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Mobile Engineer — Android &amp; Flutter · Fullstack with Rust, Java and Go on AWS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Mobile Engineer with 9+ years building software: 6 years shipping Flutter apps in fintech (10M+ users) and digital identity (200k+ active users), on top of native Android (Kotlin/Java). Works across the stack. At Will Bank, built the Rust microservices behind the app’s security flows and a Server-Driven UI (SDUI) system that turned a two-week release cycle into an instant backend change. At Unico, architected a modular Flutter super-app and its Design System, then spent a year on Go backend and React web.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Firebase, iOS via Flutter, Server-Driven UI (SDUI), Modular Architecture,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REST APIs, Microservices,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AWS, GCP, Docker, Kubernetes, Terraform, CI/CD (GitHub Actions), Trunk-Based Development, Feature Flags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Practices:</w:t>
      </w:r>
      <w:r>
        <w:t xml:space="preserve"> </w:t>
      </w:r>
      <w:r>
        <w:t xml:space="preserve">Clean Architecture, RFCs and ADRs, CODEOWNERS, Observability (events and logs), Automated Testing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Claude Code, Ollama, ComfyUI</w:t>
      </w:r>
    </w:p>
    <w:bookmarkEnd w:id="12"/>
    <w:bookmarkStart w:id="18" w:name="experience"/>
    <w:p>
      <w:pPr>
        <w:pStyle w:val="Heading2"/>
      </w:pPr>
      <w:r>
        <w:t xml:space="preserve">Experience</w:t>
      </w:r>
    </w:p>
    <w:bookmarkStart w:id="13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2"/>
        </w:numPr>
      </w:pPr>
      <w:r>
        <w:t xml:space="preserve">Building AI automation projects: an agent-driven YouTube content operation that uses Claude Code jobs, scripts and documentation for niche research, scripting, narration and video generation.</w:t>
      </w:r>
    </w:p>
    <w:bookmarkEnd w:id="13"/>
    <w:bookmarkStart w:id="14" w:name="X5fa9e1a3689497e53ace60aa8bba5d331803a73"/>
    <w:p>
      <w:pPr>
        <w:pStyle w:val="Heading3"/>
      </w:pPr>
      <w:r>
        <w:t xml:space="preserve">Senior Software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3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for the security challenge flows: the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app only renders what the backend sends, so changes to the card password screens went from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(code freeze, beta, store rollout) 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 feature flag.</w:t>
      </w:r>
    </w:p>
    <w:p>
      <w:pPr>
        <w:pStyle w:val="Compact"/>
        <w:numPr>
          <w:ilvl w:val="0"/>
          <w:numId w:val="1003"/>
        </w:numPr>
      </w:pPr>
      <w:r>
        <w:t xml:space="preserve">Migrated the legacy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card password service to a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microservice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as the sole engineer on it, and moved its screens to SDUI.</w:t>
      </w:r>
    </w:p>
    <w:p>
      <w:pPr>
        <w:pStyle w:val="Compact"/>
        <w:numPr>
          <w:ilvl w:val="0"/>
          <w:numId w:val="1003"/>
        </w:numPr>
      </w:pPr>
      <w:r>
        <w:t xml:space="preserve">Developed and maintained 4 backend microservices (Rust, Java, JavaScript) for the challenge flow, which is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: the app sends the flow (Pix, card and others) and the backend decides which challenge to show.</w:t>
      </w:r>
    </w:p>
    <w:p>
      <w:pPr>
        <w:pStyle w:val="Compact"/>
        <w:numPr>
          <w:ilvl w:val="0"/>
          <w:numId w:val="1003"/>
        </w:numPr>
      </w:pPr>
      <w:r>
        <w:t xml:space="preserve">Wrote RFCs and ADRs for the service migration, the app’s move to SDUI and a refactor of the fraud prevention package that added events and logs to a buggy, unobservable codebase.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Feature Flags.</w:t>
      </w:r>
    </w:p>
    <w:bookmarkEnd w:id="14"/>
    <w:bookmarkStart w:id="15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2022.</w:t>
      </w:r>
    </w:p>
    <w:p>
      <w:pPr>
        <w:pStyle w:val="Compact"/>
        <w:numPr>
          <w:ilvl w:val="0"/>
          <w:numId w:val="1004"/>
        </w:numPr>
      </w:pPr>
      <w:r>
        <w:t xml:space="preserve">Architected and scaled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with facial biometrics and digital documents.</w:t>
      </w:r>
    </w:p>
    <w:p>
      <w:pPr>
        <w:pStyle w:val="Compact"/>
        <w:numPr>
          <w:ilvl w:val="0"/>
          <w:numId w:val="1004"/>
        </w:numPr>
      </w:pPr>
      <w:r>
        <w:t xml:space="preserve">Split the app into feature packages owned by each team through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which cut build times and merge conflicts, kept reviews with the owning team and let each module run on its own.</w:t>
      </w:r>
    </w:p>
    <w:p>
      <w:pPr>
        <w:pStyle w:val="Compact"/>
        <w:numPr>
          <w:ilvl w:val="0"/>
          <w:numId w:val="1004"/>
        </w:numPr>
      </w:pPr>
      <w:r>
        <w:t xml:space="preserve">Designed the</w:t>
      </w:r>
      <w:r>
        <w:t xml:space="preserve"> </w:t>
      </w:r>
      <w:r>
        <w:rPr>
          <w:b/>
          <w:bCs/>
        </w:rPr>
        <w:t xml:space="preserve">Core Module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used by every module of the super-app.</w:t>
      </w:r>
    </w:p>
    <w:p>
      <w:pPr>
        <w:pStyle w:val="Compact"/>
        <w:numPr>
          <w:ilvl w:val="0"/>
          <w:numId w:val="1004"/>
        </w:numPr>
      </w:pPr>
      <w:r>
        <w:t xml:space="preserve">Built the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pipeline for the trunk-based monorepo, with automated tests and a weekly release train to the App Store and Google Play.</w:t>
      </w:r>
    </w:p>
    <w:p>
      <w:pPr>
        <w:pStyle w:val="Compact"/>
        <w:numPr>
          <w:ilvl w:val="0"/>
          <w:numId w:val="1004"/>
        </w:numPr>
      </w:pPr>
      <w:r>
        <w:t xml:space="preserve">In the final year moved into fullstack work: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(after contributing to the Go BFF) 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p>
      <w:pPr>
        <w:pStyle w:val="Compact"/>
        <w:numPr>
          <w:ilvl w:val="0"/>
          <w:numId w:val="1004"/>
        </w:numPr>
      </w:pPr>
      <w:r>
        <w:t xml:space="preserve">Stack: Flutter, Dart, Go, React, Monorepo, GitHub Actions.</w:t>
      </w:r>
    </w:p>
    <w:bookmarkEnd w:id="15"/>
    <w:bookmarkStart w:id="16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FirstParagraph"/>
      </w:pPr>
      <w:r>
        <w:rPr>
          <w:i/>
          <w:iCs/>
        </w:rPr>
        <w:t xml:space="preserve">São Paulo, Brazil · Agency projects.</w:t>
      </w:r>
    </w:p>
    <w:p>
      <w:pPr>
        <w:pStyle w:val="Compact"/>
        <w:numPr>
          <w:ilvl w:val="0"/>
          <w:numId w:val="1005"/>
        </w:numPr>
      </w:pPr>
      <w:r>
        <w:t xml:space="preserve">Built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features for client apps, including a digital banking module for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and geofenced promotions for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and an app from scratch for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(carrier portability).</w:t>
      </w:r>
    </w:p>
    <w:bookmarkEnd w:id="16"/>
    <w:bookmarkStart w:id="17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Minas Gerais, Brazil.</w:t>
      </w:r>
    </w:p>
    <w:p>
      <w:pPr>
        <w:pStyle w:val="Compact"/>
        <w:numPr>
          <w:ilvl w:val="0"/>
          <w:numId w:val="1006"/>
        </w:numPr>
      </w:pPr>
      <w:r>
        <w:t xml:space="preserve">Developed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for 2 years and backend features in JavaScript on a proprietary platform for a large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telecom project with 400+ people.</w:t>
      </w:r>
    </w:p>
    <w:p>
      <w:pPr>
        <w:pStyle w:val="Compact"/>
        <w:numPr>
          <w:ilvl w:val="0"/>
          <w:numId w:val="1006"/>
        </w:numPr>
      </w:pPr>
      <w:r>
        <w:t xml:space="preserve">Started in QA (3 years) with security, performance and usability testing.</w:t>
      </w:r>
    </w:p>
    <w:bookmarkEnd w:id="17"/>
    <w:bookmarkEnd w:id="18"/>
    <w:bookmarkStart w:id="20" w:name="projects"/>
    <w:p>
      <w:pPr>
        <w:pStyle w:val="Heading2"/>
      </w:pPr>
      <w:r>
        <w:t xml:space="preserve">Projects</w:t>
      </w:r>
    </w:p>
    <w:bookmarkStart w:id="19" w:name="Xe6495d5b75b64caa6cacf726513439e36f60fce"/>
    <w:p>
      <w:pPr>
        <w:pStyle w:val="Heading3"/>
      </w:pPr>
      <w:r>
        <w:t xml:space="preserve">Darkrunner — automated video pipeline (TypeScript/Node.js, private)</w:t>
      </w:r>
    </w:p>
    <w:p>
      <w:pPr>
        <w:pStyle w:val="Compact"/>
        <w:numPr>
          <w:ilvl w:val="0"/>
          <w:numId w:val="1007"/>
        </w:numPr>
      </w:pPr>
      <w:r>
        <w:t xml:space="preserve">Given only a channel name, loaded that channel’s settings and produced a full video with no human input: script, voice-over, images, effects, subtitles and YouTube upload. Ran up to 15 videos a day across 5 channels.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2026-10-01T14:21:54Z</dcterms:created>
  <dcterms:modified xsi:type="dcterms:W3CDTF">2026-10-01T14:21:54Z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