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</w:t>
        <w:tab/>
        <w:tab/>
        <w:tab/>
        <w:tab/>
        <w:t xml:space="preserve">#define segmento de memoria de dados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b: .word 0</w:t>
        <w:tab/>
        <w:tab/>
        <w:t xml:space="preserve">#valor inteiro a escolha para testar o codigo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d: .word 0</w:t>
        <w:tab/>
        <w:tab/>
        <w:t xml:space="preserve">#valor inteiro a escolha para testar o codigo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e: .word 0</w:t>
        <w:tab/>
        <w:tab/>
        <w:t xml:space="preserve">#valor inteiro a escolha para testar o codigo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c: .word 0</w:t>
        <w:tab/>
        <w:tab/>
        <w:t xml:space="preserve">#zera valor de 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.text</w:t>
        <w:tab/>
        <w:tab/>
        <w:tab/>
        <w:tab/>
        <w:t xml:space="preserve">#define inicio segmento de texto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.globl main</w:t>
        <w:tab/>
        <w:tab/>
        <w:tab/>
        <w:t xml:space="preserve">#define inicio do codigo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 xml:space="preserve">#label (endereco simbolico) que define inicio do codigo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Leitura de 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 $v0, 5          # Código de serviço para leitura de inteiro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syscall             # Chama o sistema para ler o inteiro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$s0, $v0, $zero      # Move o valor lido para $s0 (b)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 $s0, b          # Armazena o valor de b na memória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Leitura de 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 $v0, 5          # Código de serviço para leitura de inteiro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syscall             # Chama o sistema para ler o inteiro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$s1, $v0, $zero      # Move o valor lido para $s1 (d)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 $s1, d          # Armazena o valor de d na memória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Leitura de 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 $v0, 5          # Código de serviço para leitura de inteiro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syscall             # Chama o sistema para ler o inteiro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$s2, $v0, $zero      # Move o valor lido para $s2 (e)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 $s2, e          # Armazena o valor de e na memória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 $t0, $s0, 0x23</w:t>
        <w:tab/>
        <w:t xml:space="preserve"># a = b + 35, onde a = $t0, b = $s0 e 35 escrito em hexa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$t1, $t0, $s2</w:t>
        <w:tab/>
        <w:t xml:space="preserve"># $t1 recebe a soma de a com e (a + 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iniciando valores para calcular d^2 e d^3.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 $t2, $s1, 0</w:t>
        <w:tab/>
        <w:t xml:space="preserve"># $t2 recebe d para usar no decrementador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 $t3, $zero, 0</w:t>
        <w:tab/>
        <w:t xml:space="preserve"># Zera um temporário ($t3) para usar nas somas (d^2)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loop_square: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$t3, $t3, $s1</w:t>
        <w:tab/>
        <w:t xml:space="preserve"># $t3 recebe d + d (soma de 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addi $t2, $t2, -1</w:t>
        <w:tab/>
        <w:t xml:space="preserve"># Decrementa $t2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bne $t2, $zero, loop_square # Compara e se acumulador não chegou no valor de d, desvia pro loop de soma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Início do segundo loop para calcular d^3 com base em d^2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addi $t2, $s1, 0</w:t>
        <w:tab/>
        <w:t xml:space="preserve"># Reinicia $t2 com d para o decrementador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addi $t4, $zero, 0</w:t>
        <w:tab/>
        <w:t xml:space="preserve"># Inicia $t4 para realizar as somas (d^3)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loop_cube: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$t4, $t4, $t3</w:t>
        <w:tab/>
        <w:t xml:space="preserve"># $t4 = $t4 + d^2 (acumula d^2)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addi $t2, $t2, -1</w:t>
        <w:tab/>
        <w:t xml:space="preserve"># Decrementa $t2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bne $t2, $zero, loop_cube # Enquanto $t2 != 0, continua no loop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 $s3, $t4, $t1</w:t>
        <w:tab/>
        <w:t xml:space="preserve"># c = d^3 - (a + 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 $s3, c           # Armazena o resultado final (c) na memória.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