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p7p256t54byw" w:id="0"/>
      <w:bookmarkEnd w:id="0"/>
      <w:r w:rsidDel="00000000" w:rsidR="00000000" w:rsidRPr="00000000">
        <w:rPr>
          <w:rtl w:val="0"/>
        </w:rPr>
        <w:t xml:space="preserve">Regras de Comunicação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 contato com o cliente para tirar dúvidas devem ser feitos via WhatsApp.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Reuniões devem acontecer em dias marcados previamente com o cliente, preferível aos finais de semana.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