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u8ynmx0c70q" w:id="0"/>
      <w:bookmarkEnd w:id="0"/>
      <w:r w:rsidDel="00000000" w:rsidR="00000000" w:rsidRPr="00000000">
        <w:rPr>
          <w:rtl w:val="0"/>
        </w:rPr>
        <w:t xml:space="preserve">Requisitos do Sistema (SSS)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SSS-0001</w:t>
      </w:r>
      <w:r w:rsidDel="00000000" w:rsidR="00000000" w:rsidRPr="00000000">
        <w:rPr>
          <w:rtl w:val="0"/>
        </w:rPr>
        <w:t xml:space="preserve"> - O sistema deve armazenar o número de romaneio e quais peças foram recebidas na OP, junto ao número de identificação gerado pelo sistema no momento da criação da OP. Após o recebimento das peças altera o status para “Em produção” ou permite informar as peças não recebidas e altera o status para “Em espera”. Ao enviar as peças faltantes, um novo número de romaneio é gerado pelo cliente e o mesmo será acrescentado na 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SSS-0002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O sistema deve permitir o parcelamento da entrega do produto adicionando uma observação que informa o status do pedido </w:t>
      </w:r>
      <w:r w:rsidDel="00000000" w:rsidR="00000000" w:rsidRPr="00000000">
        <w:rPr>
          <w:rtl w:val="0"/>
        </w:rPr>
        <w:t xml:space="preserve">e a quantidade de peças entregues de uma OP. A cada atualização, o sistema deve enviar um email confirmando o status do progresso das placas.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SSS-0003</w:t>
      </w:r>
      <w:r w:rsidDel="00000000" w:rsidR="00000000" w:rsidRPr="00000000">
        <w:rPr>
          <w:rtl w:val="0"/>
        </w:rPr>
        <w:t xml:space="preserve"> - O Sistema deve retornar um resumo global das entregas já efetuadas e as pendentes. Nas pendentes, deve gerar um alerta 2 </w:t>
      </w:r>
      <w:r w:rsidDel="00000000" w:rsidR="00000000" w:rsidRPr="00000000">
        <w:rPr>
          <w:rtl w:val="0"/>
        </w:rPr>
        <w:t xml:space="preserve">dia</w:t>
      </w:r>
      <w:r w:rsidDel="00000000" w:rsidR="00000000" w:rsidRPr="00000000">
        <w:rPr>
          <w:rtl w:val="0"/>
        </w:rPr>
        <w:t xml:space="preserve">s antes do vencimento para as OPs com prazo de entrega prestes a serem atingidos.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SSS-</w:t>
      </w:r>
      <w:r w:rsidDel="00000000" w:rsidR="00000000" w:rsidRPr="00000000">
        <w:rPr>
          <w:b w:val="1"/>
          <w:rtl w:val="0"/>
        </w:rPr>
        <w:t xml:space="preserve">0004</w:t>
      </w:r>
      <w:r w:rsidDel="00000000" w:rsidR="00000000" w:rsidRPr="00000000">
        <w:rPr>
          <w:rtl w:val="0"/>
        </w:rPr>
        <w:t xml:space="preserve"> - O sistema deve oferecer a possibilidade de criação de uma nova instância de produto e atualizar os componentes do catálogo de uma placa já existente.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SSS-</w:t>
      </w:r>
      <w:r w:rsidDel="00000000" w:rsidR="00000000" w:rsidRPr="00000000">
        <w:rPr>
          <w:b w:val="1"/>
          <w:rtl w:val="0"/>
        </w:rPr>
        <w:t xml:space="preserve">0005</w:t>
      </w:r>
      <w:r w:rsidDel="00000000" w:rsidR="00000000" w:rsidRPr="00000000">
        <w:rPr>
          <w:rtl w:val="0"/>
        </w:rPr>
        <w:t xml:space="preserve"> - Coordenador e Sócio terão acessos individuais, composto por login e senha.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SSS-0006</w:t>
      </w:r>
      <w:r w:rsidDel="00000000" w:rsidR="00000000" w:rsidRPr="00000000">
        <w:rPr>
          <w:rtl w:val="0"/>
        </w:rPr>
        <w:t xml:space="preserve"> - O sistema deve permitir a edição de uma OP já existente, podendo adicionar uma descrição em cada uma. Em caso de cancelamento o sistema deve permitir que em uma OP seja inserida uma descrição explicativa sobre o não prosseguimento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SSS-0007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O sistema deve permitir que o Sócio e o Coordenador possam consultar o número de produtos produzidos por cliente, para que consigam realizar comparações de produção e faturamento por um período específico.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SSS-0008</w:t>
      </w:r>
      <w:r w:rsidDel="00000000" w:rsidR="00000000" w:rsidRPr="00000000">
        <w:rPr>
          <w:rtl w:val="0"/>
        </w:rPr>
        <w:t xml:space="preserve"> - Uma vez armazenado terá as informações exportadas em formato de fácil recuperação para o banco de dados</w:t>
      </w:r>
    </w:p>
    <w:p w:rsidR="00000000" w:rsidDel="00000000" w:rsidP="00000000" w:rsidRDefault="00000000" w:rsidRPr="00000000" w14:paraId="0000000F">
      <w:pPr>
        <w:widowControl w:val="0"/>
        <w:spacing w:after="20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SSS-0009</w:t>
      </w:r>
      <w:r w:rsidDel="00000000" w:rsidR="00000000" w:rsidRPr="00000000">
        <w:rPr>
          <w:rtl w:val="0"/>
        </w:rPr>
        <w:t xml:space="preserve"> - O Sistema deve informar e armazenar o valor das OPs produzidas.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rPr/>
      </w:pPr>
      <w:r w:rsidDel="00000000" w:rsidR="00000000" w:rsidRPr="00000000">
        <w:rPr>
          <w:rtl w:val="0"/>
        </w:rPr>
        <w:t xml:space="preserve">Ao final, irá retornar um relatório com a soma dos valores por OP e com a possibilidade de fazer um acumulado por um período específico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SSS-0010</w:t>
      </w:r>
      <w:r w:rsidDel="00000000" w:rsidR="00000000" w:rsidRPr="00000000">
        <w:rPr>
          <w:rtl w:val="0"/>
        </w:rPr>
        <w:t xml:space="preserve"> - O Sistema deve permitir que anotações sejam feitas, deixando-as à mostra na tela principal para que trocas de informações entre os usuários sejam feitas.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