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60B1E" w14:textId="54130261" w:rsidR="00446C65" w:rsidRDefault="00731556" w:rsidP="00446C65">
      <w:r>
        <w:t>Summary of reading list:</w:t>
      </w:r>
    </w:p>
    <w:p w14:paraId="37AE8E7F" w14:textId="1F729103" w:rsidR="00731556" w:rsidRDefault="00731556" w:rsidP="00731556">
      <w:pPr>
        <w:pStyle w:val="ListParagraph"/>
        <w:numPr>
          <w:ilvl w:val="0"/>
          <w:numId w:val="1"/>
        </w:numPr>
      </w:pPr>
      <w:r>
        <w:t>5 ways for Deciding Number of Clusters in a Clustering Model (YouTube)</w:t>
      </w:r>
    </w:p>
    <w:p w14:paraId="0EAB1379" w14:textId="131F293A" w:rsidR="00446C65" w:rsidRDefault="00446C65" w:rsidP="00731556">
      <w:pPr>
        <w:pStyle w:val="ListParagraph"/>
        <w:numPr>
          <w:ilvl w:val="0"/>
          <w:numId w:val="1"/>
        </w:numPr>
      </w:pPr>
      <w:r>
        <w:t>Hierarchical Clustering (W3schools)</w:t>
      </w:r>
    </w:p>
    <w:p w14:paraId="3A503379" w14:textId="2725DAB4" w:rsidR="00446C65" w:rsidRDefault="00446C65" w:rsidP="00731556">
      <w:pPr>
        <w:pStyle w:val="ListParagraph"/>
        <w:numPr>
          <w:ilvl w:val="0"/>
          <w:numId w:val="1"/>
        </w:numPr>
      </w:pPr>
      <w:r>
        <w:t>Gaussian Mixture Model (Geeks for Geeks)</w:t>
      </w:r>
    </w:p>
    <w:p w14:paraId="49EA2319" w14:textId="51CBDF38" w:rsidR="00AB4C2A" w:rsidRDefault="00731556" w:rsidP="00731556">
      <w:pPr>
        <w:pStyle w:val="ListParagraph"/>
        <w:numPr>
          <w:ilvl w:val="0"/>
          <w:numId w:val="1"/>
        </w:numPr>
      </w:pPr>
      <w:r>
        <w:t>OPTICS (scikit-learn)</w:t>
      </w:r>
    </w:p>
    <w:p w14:paraId="3B4CD043" w14:textId="3E1D4E5A" w:rsidR="00AC65F0" w:rsidRDefault="00AC65F0" w:rsidP="00AC65F0">
      <w:pPr>
        <w:pStyle w:val="ListParagraph"/>
        <w:numPr>
          <w:ilvl w:val="0"/>
          <w:numId w:val="1"/>
        </w:numPr>
      </w:pPr>
      <w:r w:rsidRPr="00AC65F0">
        <w:t>Python Clustering 'purity' metric</w:t>
      </w:r>
      <w:r>
        <w:t xml:space="preserve"> (stack overflow)</w:t>
      </w:r>
    </w:p>
    <w:p w14:paraId="64E29FCF" w14:textId="49975588" w:rsidR="0007291C" w:rsidRDefault="0007291C" w:rsidP="00AC65F0">
      <w:pPr>
        <w:pStyle w:val="ListParagraph"/>
        <w:numPr>
          <w:ilvl w:val="0"/>
          <w:numId w:val="1"/>
        </w:numPr>
      </w:pPr>
      <w:r>
        <w:t>Correlation matrix (W3schools)</w:t>
      </w:r>
    </w:p>
    <w:sectPr w:rsidR="00072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8B5995"/>
    <w:multiLevelType w:val="hybridMultilevel"/>
    <w:tmpl w:val="D958859E"/>
    <w:lvl w:ilvl="0" w:tplc="291202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10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56"/>
    <w:rsid w:val="0007291C"/>
    <w:rsid w:val="00446C65"/>
    <w:rsid w:val="00731556"/>
    <w:rsid w:val="00762DF9"/>
    <w:rsid w:val="00785E8C"/>
    <w:rsid w:val="00916A56"/>
    <w:rsid w:val="00AB4C2A"/>
    <w:rsid w:val="00AC65F0"/>
    <w:rsid w:val="00C0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A9BBE"/>
  <w15:chartTrackingRefBased/>
  <w15:docId w15:val="{177FC127-03FC-0346-947E-3C32F416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5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5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5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5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5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5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4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TARGETT</dc:creator>
  <cp:keywords/>
  <dc:description/>
  <cp:lastModifiedBy>LUCAS TARGETT</cp:lastModifiedBy>
  <cp:revision>3</cp:revision>
  <dcterms:created xsi:type="dcterms:W3CDTF">2024-10-02T22:56:00Z</dcterms:created>
  <dcterms:modified xsi:type="dcterms:W3CDTF">2024-10-04T05:03:00Z</dcterms:modified>
</cp:coreProperties>
</file>