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3CFA1" w14:textId="3DE45A44" w:rsidR="008B734D" w:rsidRPr="008B734D" w:rsidRDefault="00DD2781">
      <w:pPr>
        <w:rPr>
          <w:b/>
          <w:bCs/>
        </w:rPr>
      </w:pPr>
      <w:proofErr w:type="spellStart"/>
      <w:r w:rsidRPr="008B734D">
        <w:rPr>
          <w:b/>
          <w:bCs/>
        </w:rPr>
        <w:t>LoginScene</w:t>
      </w:r>
      <w:proofErr w:type="spellEnd"/>
    </w:p>
    <w:p w14:paraId="337A238E" w14:textId="2E0A928E" w:rsidR="00DD2781" w:rsidRDefault="00DD2781">
      <w:r>
        <w:rPr>
          <w:noProof/>
        </w:rPr>
        <w:drawing>
          <wp:inline distT="0" distB="0" distL="0" distR="0" wp14:anchorId="44097760" wp14:editId="355AC164">
            <wp:extent cx="1993011" cy="1195381"/>
            <wp:effectExtent l="0" t="0" r="7620" b="508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3638" cy="120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1FEDF" w14:textId="1F47716B" w:rsidR="00DD2781" w:rsidRPr="008B734D" w:rsidRDefault="00DD2781">
      <w:pPr>
        <w:rPr>
          <w:b/>
          <w:bCs/>
        </w:rPr>
      </w:pPr>
      <w:proofErr w:type="spellStart"/>
      <w:r w:rsidRPr="008B734D">
        <w:rPr>
          <w:b/>
          <w:bCs/>
        </w:rPr>
        <w:t>RegisterScene</w:t>
      </w:r>
      <w:proofErr w:type="spellEnd"/>
    </w:p>
    <w:p w14:paraId="674842B2" w14:textId="2A0219F5" w:rsidR="001338A3" w:rsidRDefault="00DD2781">
      <w:r>
        <w:rPr>
          <w:noProof/>
        </w:rPr>
        <w:drawing>
          <wp:inline distT="0" distB="0" distL="0" distR="0" wp14:anchorId="3A9ABDF1" wp14:editId="593119ED">
            <wp:extent cx="2266022" cy="1353803"/>
            <wp:effectExtent l="0" t="0" r="127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7426" cy="136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B82E5" w14:textId="77777777" w:rsidR="001338A3" w:rsidRPr="008B734D" w:rsidRDefault="001338A3">
      <w:pPr>
        <w:rPr>
          <w:b/>
          <w:bCs/>
        </w:rPr>
      </w:pPr>
    </w:p>
    <w:p w14:paraId="0287C9A0" w14:textId="4C1197D9" w:rsidR="00DD2781" w:rsidRPr="008B734D" w:rsidRDefault="00DD2781">
      <w:pPr>
        <w:rPr>
          <w:b/>
          <w:bCs/>
        </w:rPr>
      </w:pPr>
      <w:proofErr w:type="spellStart"/>
      <w:r w:rsidRPr="008B734D">
        <w:rPr>
          <w:b/>
          <w:bCs/>
        </w:rPr>
        <w:t>VotazioniScene</w:t>
      </w:r>
      <w:proofErr w:type="spellEnd"/>
    </w:p>
    <w:p w14:paraId="4857EAF6" w14:textId="590EF127" w:rsidR="00A03915" w:rsidRDefault="00A03915">
      <w:pPr>
        <w:rPr>
          <w:lang w:val="it-IT"/>
        </w:rPr>
      </w:pPr>
      <w:r w:rsidRPr="00A03915">
        <w:rPr>
          <w:lang w:val="it-IT"/>
        </w:rPr>
        <w:t xml:space="preserve">Una volta completate l’autenticazione </w:t>
      </w:r>
      <w:r>
        <w:rPr>
          <w:lang w:val="it-IT"/>
        </w:rPr>
        <w:t>l’utente atterra su questa pagina, da qui può vedere sotto forma di tabella tutte le votazioni da lui create, può creare/eliminare una votazione.</w:t>
      </w:r>
    </w:p>
    <w:p w14:paraId="2D465C3B" w14:textId="2C5D0484" w:rsidR="00A03915" w:rsidRDefault="00A03915">
      <w:pPr>
        <w:rPr>
          <w:lang w:val="it-IT"/>
        </w:rPr>
      </w:pPr>
      <w:r>
        <w:rPr>
          <w:lang w:val="it-IT"/>
        </w:rPr>
        <w:t>Selezionando una votazione tra quelle presenti nella lista, verrà portato sulla pagina “</w:t>
      </w:r>
      <w:proofErr w:type="spellStart"/>
      <w:r>
        <w:rPr>
          <w:lang w:val="it-IT"/>
        </w:rPr>
        <w:t>ManageElectionScene</w:t>
      </w:r>
      <w:proofErr w:type="spellEnd"/>
      <w:r>
        <w:rPr>
          <w:lang w:val="it-IT"/>
        </w:rPr>
        <w:t>”</w:t>
      </w:r>
    </w:p>
    <w:p w14:paraId="0783151F" w14:textId="7D9D30EE" w:rsidR="00014039" w:rsidRPr="00014039" w:rsidRDefault="00014039">
      <w:pPr>
        <w:rPr>
          <w:color w:val="FF0000"/>
          <w:lang w:val="it-IT"/>
        </w:rPr>
      </w:pPr>
      <w:r w:rsidRPr="00014039">
        <w:rPr>
          <w:color w:val="FF0000"/>
          <w:lang w:val="it-IT"/>
        </w:rPr>
        <w:t>Aggiungere lo status della votazione: Finita/Draft/Approvata</w:t>
      </w:r>
    </w:p>
    <w:p w14:paraId="1D7CA03B" w14:textId="77777777" w:rsidR="00DD2781" w:rsidRPr="00A03915" w:rsidRDefault="00DD2781">
      <w:pPr>
        <w:rPr>
          <w:lang w:val="it-IT"/>
        </w:rPr>
      </w:pPr>
    </w:p>
    <w:p w14:paraId="17C45220" w14:textId="2E4EBB85" w:rsidR="00492EA6" w:rsidRDefault="00DD2781">
      <w:r>
        <w:rPr>
          <w:noProof/>
        </w:rPr>
        <w:drawing>
          <wp:inline distT="0" distB="0" distL="0" distR="0" wp14:anchorId="4E448826" wp14:editId="4911CB5D">
            <wp:extent cx="2904142" cy="17716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7071" cy="177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1874C" w14:textId="77777777" w:rsidR="00A03915" w:rsidRDefault="00A03915"/>
    <w:p w14:paraId="401C1A61" w14:textId="77777777" w:rsidR="00A03915" w:rsidRDefault="00A03915"/>
    <w:p w14:paraId="015E81C7" w14:textId="77777777" w:rsidR="00A03915" w:rsidRDefault="00A03915"/>
    <w:p w14:paraId="5E442E56" w14:textId="77777777" w:rsidR="00A03915" w:rsidRDefault="00A03915"/>
    <w:p w14:paraId="18C4C471" w14:textId="32A0F9D6" w:rsidR="001338A3" w:rsidRPr="008B734D" w:rsidRDefault="001338A3">
      <w:pPr>
        <w:rPr>
          <w:b/>
          <w:bCs/>
        </w:rPr>
      </w:pPr>
      <w:proofErr w:type="spellStart"/>
      <w:r w:rsidRPr="008B734D">
        <w:rPr>
          <w:b/>
          <w:bCs/>
        </w:rPr>
        <w:t>CreateElectionScene</w:t>
      </w:r>
      <w:proofErr w:type="spellEnd"/>
    </w:p>
    <w:p w14:paraId="649D489A" w14:textId="5F0BC9B0" w:rsidR="00E340EE" w:rsidRDefault="00E340EE">
      <w:pPr>
        <w:rPr>
          <w:color w:val="FF0000"/>
          <w:lang w:val="it-IT"/>
        </w:rPr>
      </w:pPr>
      <w:r w:rsidRPr="00E340EE">
        <w:rPr>
          <w:lang w:val="it-IT"/>
        </w:rPr>
        <w:t xml:space="preserve">Cliccando su “nuova votazione” </w:t>
      </w:r>
      <w:r>
        <w:rPr>
          <w:lang w:val="it-IT"/>
        </w:rPr>
        <w:t xml:space="preserve">l’utente atterra su questa pagina. </w:t>
      </w:r>
      <w:r w:rsidRPr="00E340EE">
        <w:rPr>
          <w:color w:val="FF0000"/>
          <w:lang w:val="it-IT"/>
        </w:rPr>
        <w:t>Se la tipologia di votazione selezionata è “referendum”, deve apparire un nuovo text-field dove inserire la domanda</w:t>
      </w:r>
    </w:p>
    <w:p w14:paraId="624553C1" w14:textId="6E54091C" w:rsidR="00014039" w:rsidRPr="00E340EE" w:rsidRDefault="00014039">
      <w:pPr>
        <w:rPr>
          <w:color w:val="FF0000"/>
          <w:lang w:val="it-IT"/>
        </w:rPr>
      </w:pPr>
      <w:r>
        <w:rPr>
          <w:lang w:val="it-IT"/>
        </w:rPr>
        <w:t xml:space="preserve">Una volta </w:t>
      </w:r>
      <w:r>
        <w:rPr>
          <w:lang w:val="it-IT"/>
        </w:rPr>
        <w:t>fatto click su “crea” la votazione</w:t>
      </w:r>
      <w:r>
        <w:rPr>
          <w:lang w:val="it-IT"/>
        </w:rPr>
        <w:t xml:space="preserve"> passa nello status “Draft”</w:t>
      </w:r>
      <w:r>
        <w:rPr>
          <w:lang w:val="it-IT"/>
        </w:rPr>
        <w:t xml:space="preserve"> e si apre la schermata “</w:t>
      </w:r>
      <w:proofErr w:type="spellStart"/>
      <w:r>
        <w:rPr>
          <w:lang w:val="it-IT"/>
        </w:rPr>
        <w:t>ManageElectionScene</w:t>
      </w:r>
      <w:proofErr w:type="spellEnd"/>
      <w:r>
        <w:rPr>
          <w:lang w:val="it-IT"/>
        </w:rPr>
        <w:t>”</w:t>
      </w:r>
    </w:p>
    <w:p w14:paraId="408AE714" w14:textId="77777777" w:rsidR="001338A3" w:rsidRPr="00014039" w:rsidRDefault="001338A3">
      <w:r>
        <w:rPr>
          <w:noProof/>
        </w:rPr>
        <w:drawing>
          <wp:inline distT="0" distB="0" distL="0" distR="0" wp14:anchorId="6BBE144F" wp14:editId="341291ED">
            <wp:extent cx="2769957" cy="163830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7044" cy="164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071B8" w14:textId="522A7E91" w:rsidR="00A03915" w:rsidRPr="008B734D" w:rsidRDefault="00A03915">
      <w:pPr>
        <w:rPr>
          <w:b/>
          <w:bCs/>
        </w:rPr>
      </w:pPr>
      <w:proofErr w:type="spellStart"/>
      <w:r w:rsidRPr="008B734D">
        <w:rPr>
          <w:b/>
          <w:bCs/>
        </w:rPr>
        <w:t>ManageElectionScene</w:t>
      </w:r>
      <w:proofErr w:type="spellEnd"/>
    </w:p>
    <w:p w14:paraId="434653B2" w14:textId="5A2E6C48" w:rsidR="00E340EE" w:rsidRDefault="00E340EE">
      <w:pPr>
        <w:rPr>
          <w:lang w:val="it-IT"/>
        </w:rPr>
      </w:pPr>
      <w:r w:rsidRPr="00E340EE">
        <w:rPr>
          <w:lang w:val="it-IT"/>
        </w:rPr>
        <w:t xml:space="preserve">Cliccando su “Seleziona elezione” nella pagina </w:t>
      </w:r>
      <w:proofErr w:type="spellStart"/>
      <w:proofErr w:type="gramStart"/>
      <w:r w:rsidRPr="00E340EE">
        <w:rPr>
          <w:lang w:val="it-IT"/>
        </w:rPr>
        <w:t>VotazioniScene</w:t>
      </w:r>
      <w:proofErr w:type="spellEnd"/>
      <w:proofErr w:type="gramEnd"/>
      <w:r w:rsidRPr="00E340EE">
        <w:rPr>
          <w:lang w:val="it-IT"/>
        </w:rPr>
        <w:t xml:space="preserve"> l’</w:t>
      </w:r>
      <w:r>
        <w:rPr>
          <w:lang w:val="it-IT"/>
        </w:rPr>
        <w:t>utente atterra su questa pagina.</w:t>
      </w:r>
    </w:p>
    <w:p w14:paraId="41FCFF04" w14:textId="7C67BCFD" w:rsidR="00E340EE" w:rsidRPr="008B734D" w:rsidRDefault="00E340EE" w:rsidP="00E340EE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Tab </w:t>
      </w:r>
      <w:proofErr w:type="gramStart"/>
      <w:r>
        <w:rPr>
          <w:lang w:val="it-IT"/>
        </w:rPr>
        <w:t>panoramica :</w:t>
      </w:r>
      <w:proofErr w:type="gramEnd"/>
      <w:r>
        <w:rPr>
          <w:lang w:val="it-IT"/>
        </w:rPr>
        <w:t xml:space="preserve"> </w:t>
      </w:r>
      <w:r w:rsidRPr="008B734D">
        <w:rPr>
          <w:color w:val="FF0000"/>
          <w:lang w:val="it-IT"/>
        </w:rPr>
        <w:t xml:space="preserve">?? </w:t>
      </w:r>
    </w:p>
    <w:p w14:paraId="32CA3165" w14:textId="78410A01" w:rsidR="008B734D" w:rsidRPr="008B734D" w:rsidRDefault="00014039" w:rsidP="008B734D">
      <w:pPr>
        <w:ind w:left="360"/>
        <w:rPr>
          <w:lang w:val="it-IT"/>
        </w:rPr>
      </w:pPr>
      <w:r>
        <w:rPr>
          <w:lang w:val="it-IT"/>
        </w:rPr>
        <w:t>I</w:t>
      </w:r>
      <w:r w:rsidR="008B734D">
        <w:rPr>
          <w:lang w:val="it-IT"/>
        </w:rPr>
        <w:t>n questa schermata deve esistere la possibilità di completare la creazione di una votazione, dovrà esistere un tasto “Inizia” che se cliccato rende attiva la votazione</w:t>
      </w:r>
      <w:r>
        <w:rPr>
          <w:lang w:val="it-IT"/>
        </w:rPr>
        <w:t xml:space="preserve"> facendola passare dallo status “Draft” allo status “Approvata”</w:t>
      </w:r>
    </w:p>
    <w:p w14:paraId="20B1A7DE" w14:textId="0215F56B" w:rsidR="00E340EE" w:rsidRDefault="00E340EE" w:rsidP="00E340EE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Tab risultati</w:t>
      </w:r>
      <w:proofErr w:type="gramStart"/>
      <w:r>
        <w:rPr>
          <w:lang w:val="it-IT"/>
        </w:rPr>
        <w:t xml:space="preserve">: </w:t>
      </w:r>
      <w:r w:rsidRPr="008B734D">
        <w:rPr>
          <w:color w:val="FF0000"/>
          <w:lang w:val="it-IT"/>
        </w:rPr>
        <w:t>??</w:t>
      </w:r>
      <w:proofErr w:type="gramEnd"/>
    </w:p>
    <w:p w14:paraId="50A453A9" w14:textId="430E408B" w:rsidR="00E340EE" w:rsidRDefault="00E340EE" w:rsidP="00E340EE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Tab Partecipanti: persone che hanno votato</w:t>
      </w:r>
    </w:p>
    <w:p w14:paraId="06B9D782" w14:textId="1A3143F9" w:rsidR="00E340EE" w:rsidRDefault="00E340EE" w:rsidP="00E340EE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Tab Candidati: tab non visibile per la tipologia “Referendum”, cliccando si apre </w:t>
      </w:r>
      <w:proofErr w:type="spellStart"/>
      <w:r>
        <w:rPr>
          <w:lang w:val="it-IT"/>
        </w:rPr>
        <w:t>AddCandidatoScene</w:t>
      </w:r>
      <w:proofErr w:type="spellEnd"/>
    </w:p>
    <w:p w14:paraId="3D216AD5" w14:textId="0DF919DB" w:rsidR="00E340EE" w:rsidRPr="00E340EE" w:rsidRDefault="00E340EE" w:rsidP="00E340EE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Tab Impostazioni: cliccando si apre </w:t>
      </w:r>
      <w:proofErr w:type="spellStart"/>
      <w:r>
        <w:rPr>
          <w:lang w:val="it-IT"/>
        </w:rPr>
        <w:t>OptionScene</w:t>
      </w:r>
      <w:proofErr w:type="spellEnd"/>
    </w:p>
    <w:p w14:paraId="3018FCBD" w14:textId="04915898" w:rsidR="00A03915" w:rsidRDefault="00A03915">
      <w:r>
        <w:rPr>
          <w:noProof/>
        </w:rPr>
        <w:drawing>
          <wp:inline distT="0" distB="0" distL="0" distR="0" wp14:anchorId="4C8F3778" wp14:editId="2D4FCFD6">
            <wp:extent cx="2418301" cy="1473200"/>
            <wp:effectExtent l="0" t="0" r="1270" b="0"/>
            <wp:docPr id="8" name="Immagine 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 descr="Immagine che contiene test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6322" cy="147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217C5" w14:textId="19F9D131" w:rsidR="00E340EE" w:rsidRDefault="00E340EE">
      <w:pPr>
        <w:rPr>
          <w:b/>
          <w:bCs/>
        </w:rPr>
      </w:pPr>
      <w:proofErr w:type="spellStart"/>
      <w:r w:rsidRPr="008B734D">
        <w:rPr>
          <w:b/>
          <w:bCs/>
        </w:rPr>
        <w:t>AddCandidatoScene</w:t>
      </w:r>
      <w:proofErr w:type="spellEnd"/>
    </w:p>
    <w:p w14:paraId="1FDAF1FC" w14:textId="29951908" w:rsidR="008B734D" w:rsidRPr="008B734D" w:rsidRDefault="008B734D">
      <w:pPr>
        <w:rPr>
          <w:lang w:val="it-IT"/>
        </w:rPr>
      </w:pPr>
      <w:r w:rsidRPr="008B734D">
        <w:rPr>
          <w:lang w:val="it-IT"/>
        </w:rPr>
        <w:t>In questa pagina vengono v</w:t>
      </w:r>
      <w:r>
        <w:rPr>
          <w:lang w:val="it-IT"/>
        </w:rPr>
        <w:t>isualizzati sotto forma di tabella tutti i candidati per una elezione, l’utente potrà aggiungere nuovi candidati</w:t>
      </w:r>
    </w:p>
    <w:p w14:paraId="45C3CDE3" w14:textId="4A5EB8BD" w:rsidR="00E340EE" w:rsidRPr="008B734D" w:rsidRDefault="00E340EE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524A44A8" wp14:editId="252E844E">
            <wp:extent cx="2442210" cy="1462195"/>
            <wp:effectExtent l="0" t="0" r="0" b="508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3091" cy="146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CC27F" w14:textId="77777777" w:rsidR="00E340EE" w:rsidRPr="00014039" w:rsidRDefault="00E340EE"/>
    <w:p w14:paraId="3218C909" w14:textId="04965FC2" w:rsidR="00DD2781" w:rsidRPr="008B734D" w:rsidRDefault="00DD2781">
      <w:pPr>
        <w:rPr>
          <w:b/>
          <w:bCs/>
        </w:rPr>
      </w:pPr>
      <w:proofErr w:type="spellStart"/>
      <w:r w:rsidRPr="008B734D">
        <w:rPr>
          <w:b/>
          <w:bCs/>
        </w:rPr>
        <w:t>VotoScene</w:t>
      </w:r>
      <w:proofErr w:type="spellEnd"/>
    </w:p>
    <w:p w14:paraId="17E44A87" w14:textId="493F4624" w:rsidR="008B734D" w:rsidRDefault="008B734D">
      <w:pPr>
        <w:rPr>
          <w:lang w:val="it-IT"/>
        </w:rPr>
      </w:pPr>
      <w:r w:rsidRPr="008B734D">
        <w:rPr>
          <w:lang w:val="it-IT"/>
        </w:rPr>
        <w:t xml:space="preserve">A questa pagina </w:t>
      </w:r>
      <w:proofErr w:type="spellStart"/>
      <w:r w:rsidRPr="008B734D">
        <w:rPr>
          <w:lang w:val="it-IT"/>
        </w:rPr>
        <w:t>si</w:t>
      </w:r>
      <w:proofErr w:type="spellEnd"/>
      <w:r w:rsidRPr="008B734D">
        <w:rPr>
          <w:lang w:val="it-IT"/>
        </w:rPr>
        <w:t xml:space="preserve"> a</w:t>
      </w:r>
      <w:r>
        <w:rPr>
          <w:lang w:val="it-IT"/>
        </w:rPr>
        <w:t>ccede solo dalla schermata log-in</w:t>
      </w:r>
      <w:r>
        <w:rPr>
          <w:u w:val="single"/>
          <w:lang w:val="it-IT"/>
        </w:rPr>
        <w:t xml:space="preserve"> inserendo l’id della votazione</w:t>
      </w:r>
      <w:r>
        <w:rPr>
          <w:lang w:val="it-IT"/>
        </w:rPr>
        <w:t>, in base alla tipologia di votazione appariranno diversi field da completare</w:t>
      </w:r>
      <w:r w:rsidR="00014039">
        <w:rPr>
          <w:lang w:val="it-IT"/>
        </w:rPr>
        <w:t>.</w:t>
      </w:r>
    </w:p>
    <w:p w14:paraId="1B72BD67" w14:textId="148FE11E" w:rsidR="00014039" w:rsidRPr="008B734D" w:rsidRDefault="00014039">
      <w:pPr>
        <w:rPr>
          <w:lang w:val="it-IT"/>
        </w:rPr>
      </w:pPr>
      <w:r>
        <w:rPr>
          <w:lang w:val="it-IT"/>
        </w:rPr>
        <w:t xml:space="preserve">Si </w:t>
      </w:r>
      <w:proofErr w:type="spellStart"/>
      <w:r>
        <w:rPr>
          <w:lang w:val="it-IT"/>
        </w:rPr>
        <w:t>portà</w:t>
      </w:r>
      <w:proofErr w:type="spellEnd"/>
      <w:r>
        <w:rPr>
          <w:lang w:val="it-IT"/>
        </w:rPr>
        <w:t xml:space="preserve"> votare solo per votazione che hanno lo status “Approvata”</w:t>
      </w:r>
    </w:p>
    <w:p w14:paraId="7C9049B4" w14:textId="5BC36BFC" w:rsidR="00DD2781" w:rsidRPr="00E340EE" w:rsidRDefault="00DD2781">
      <w:pPr>
        <w:rPr>
          <w:u w:val="single"/>
        </w:rPr>
      </w:pPr>
      <w:r>
        <w:rPr>
          <w:noProof/>
        </w:rPr>
        <w:drawing>
          <wp:inline distT="0" distB="0" distL="0" distR="0" wp14:anchorId="287B8E7E" wp14:editId="02A12A2D">
            <wp:extent cx="3003550" cy="1777420"/>
            <wp:effectExtent l="0" t="0" r="635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2936" cy="178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A8164" w14:textId="275BD1E6" w:rsidR="00DD2781" w:rsidRDefault="001338A3">
      <w:proofErr w:type="spellStart"/>
      <w:r w:rsidRPr="008B734D">
        <w:rPr>
          <w:b/>
          <w:bCs/>
        </w:rPr>
        <w:t>AddPartecipantiScene</w:t>
      </w:r>
      <w:proofErr w:type="spellEnd"/>
      <w:r w:rsidR="00E340EE" w:rsidRPr="008B734D">
        <w:rPr>
          <w:b/>
          <w:bCs/>
        </w:rPr>
        <w:t xml:space="preserve"> </w:t>
      </w:r>
      <w:r w:rsidR="00E340EE">
        <w:t xml:space="preserve">-&gt;&gt;&gt; </w:t>
      </w:r>
      <w:r w:rsidR="00E340EE" w:rsidRPr="00E340EE">
        <w:rPr>
          <w:color w:val="FF0000"/>
        </w:rPr>
        <w:t xml:space="preserve">a </w:t>
      </w:r>
      <w:proofErr w:type="spellStart"/>
      <w:r w:rsidR="00E340EE" w:rsidRPr="00E340EE">
        <w:rPr>
          <w:color w:val="FF0000"/>
        </w:rPr>
        <w:t>cosa</w:t>
      </w:r>
      <w:proofErr w:type="spellEnd"/>
      <w:r w:rsidR="00E340EE" w:rsidRPr="00E340EE">
        <w:rPr>
          <w:color w:val="FF0000"/>
        </w:rPr>
        <w:t xml:space="preserve"> serve?</w:t>
      </w:r>
    </w:p>
    <w:p w14:paraId="4B9859CD" w14:textId="024A5709" w:rsidR="001338A3" w:rsidRDefault="001338A3">
      <w:r>
        <w:rPr>
          <w:noProof/>
        </w:rPr>
        <w:drawing>
          <wp:inline distT="0" distB="0" distL="0" distR="0" wp14:anchorId="5B20FED5" wp14:editId="646E946B">
            <wp:extent cx="2265139" cy="1352550"/>
            <wp:effectExtent l="0" t="0" r="1905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7004" cy="136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9AEDC" w14:textId="06762B30" w:rsidR="001338A3" w:rsidRPr="008B734D" w:rsidRDefault="001338A3">
      <w:pPr>
        <w:rPr>
          <w:b/>
          <w:bCs/>
        </w:rPr>
      </w:pPr>
      <w:proofErr w:type="spellStart"/>
      <w:r w:rsidRPr="008B734D">
        <w:rPr>
          <w:b/>
          <w:bCs/>
        </w:rPr>
        <w:t>OptionScene</w:t>
      </w:r>
      <w:proofErr w:type="spellEnd"/>
    </w:p>
    <w:p w14:paraId="7E638B54" w14:textId="34DA8264" w:rsidR="001338A3" w:rsidRDefault="001338A3">
      <w:r>
        <w:rPr>
          <w:noProof/>
        </w:rPr>
        <w:lastRenderedPageBreak/>
        <w:drawing>
          <wp:inline distT="0" distB="0" distL="0" distR="0" wp14:anchorId="58A66DEC" wp14:editId="458906E6">
            <wp:extent cx="3753965" cy="2241550"/>
            <wp:effectExtent l="0" t="0" r="0" b="635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0145" cy="224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91231" w14:textId="77777777" w:rsidR="001338A3" w:rsidRPr="001338A3" w:rsidRDefault="001338A3">
      <w:pPr>
        <w:rPr>
          <w:u w:val="single"/>
        </w:rPr>
      </w:pPr>
    </w:p>
    <w:sectPr w:rsidR="001338A3" w:rsidRPr="00133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4B3E4" w14:textId="77777777" w:rsidR="00F3133C" w:rsidRDefault="00F3133C" w:rsidP="00DD2781">
      <w:pPr>
        <w:spacing w:after="0" w:line="240" w:lineRule="auto"/>
      </w:pPr>
      <w:r>
        <w:separator/>
      </w:r>
    </w:p>
  </w:endnote>
  <w:endnote w:type="continuationSeparator" w:id="0">
    <w:p w14:paraId="16E3DDA8" w14:textId="77777777" w:rsidR="00F3133C" w:rsidRDefault="00F3133C" w:rsidP="00DD2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30607" w14:textId="77777777" w:rsidR="00F3133C" w:rsidRDefault="00F3133C" w:rsidP="00DD2781">
      <w:pPr>
        <w:spacing w:after="0" w:line="240" w:lineRule="auto"/>
      </w:pPr>
      <w:r>
        <w:separator/>
      </w:r>
    </w:p>
  </w:footnote>
  <w:footnote w:type="continuationSeparator" w:id="0">
    <w:p w14:paraId="0E230260" w14:textId="77777777" w:rsidR="00F3133C" w:rsidRDefault="00F3133C" w:rsidP="00DD27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8328D"/>
    <w:multiLevelType w:val="hybridMultilevel"/>
    <w:tmpl w:val="0D4EE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7630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781"/>
    <w:rsid w:val="00014039"/>
    <w:rsid w:val="001338A3"/>
    <w:rsid w:val="00492EA6"/>
    <w:rsid w:val="0062371F"/>
    <w:rsid w:val="008B734D"/>
    <w:rsid w:val="00A03915"/>
    <w:rsid w:val="00DD2781"/>
    <w:rsid w:val="00E340EE"/>
    <w:rsid w:val="00F3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19229"/>
  <w15:chartTrackingRefBased/>
  <w15:docId w15:val="{7BB4960B-749A-4EB9-919E-A96386B4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D27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D2781"/>
  </w:style>
  <w:style w:type="paragraph" w:styleId="Pidipagina">
    <w:name w:val="footer"/>
    <w:basedOn w:val="Normale"/>
    <w:link w:val="PidipaginaCarattere"/>
    <w:uiPriority w:val="99"/>
    <w:unhideWhenUsed/>
    <w:rsid w:val="00DD27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D2781"/>
  </w:style>
  <w:style w:type="paragraph" w:styleId="Paragrafoelenco">
    <w:name w:val="List Paragraph"/>
    <w:basedOn w:val="Normale"/>
    <w:uiPriority w:val="34"/>
    <w:qFormat/>
    <w:rsid w:val="00E34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Stoian</dc:creator>
  <cp:keywords/>
  <dc:description/>
  <cp:lastModifiedBy>Luca Stoian</cp:lastModifiedBy>
  <cp:revision>2</cp:revision>
  <dcterms:created xsi:type="dcterms:W3CDTF">2022-04-30T19:44:00Z</dcterms:created>
  <dcterms:modified xsi:type="dcterms:W3CDTF">2022-04-30T21:28:00Z</dcterms:modified>
</cp:coreProperties>
</file>