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ABC53" w14:textId="6B227D31" w:rsidR="002F5496" w:rsidRPr="00547A6B" w:rsidRDefault="002F5496" w:rsidP="002F5496"/>
    <w:p w14:paraId="63879431" w14:textId="77777777" w:rsidR="002F5496" w:rsidRPr="00547A6B" w:rsidRDefault="002F5496" w:rsidP="002F5496"/>
    <w:p w14:paraId="634D060C" w14:textId="77777777" w:rsidR="002F5496" w:rsidRPr="00547A6B" w:rsidRDefault="002F5496" w:rsidP="002F5496"/>
    <w:p w14:paraId="1CEDE9EE" w14:textId="77777777" w:rsidR="002F5496" w:rsidRPr="00547A6B" w:rsidRDefault="002F5496" w:rsidP="002F5496"/>
    <w:p w14:paraId="6E3414B1" w14:textId="77777777" w:rsidR="002F5496" w:rsidRPr="00547A6B" w:rsidRDefault="002F5496" w:rsidP="002F5496"/>
    <w:p w14:paraId="5F0AC435" w14:textId="77777777" w:rsidR="002F5496" w:rsidRPr="00547A6B" w:rsidRDefault="002F5496" w:rsidP="002F5496"/>
    <w:p w14:paraId="3B161379" w14:textId="77777777" w:rsidR="002F5496" w:rsidRPr="00547A6B" w:rsidRDefault="002F5496" w:rsidP="002F5496"/>
    <w:p w14:paraId="58F5EA36" w14:textId="77777777" w:rsidR="002F5496" w:rsidRPr="00547A6B" w:rsidRDefault="002F5496" w:rsidP="002F5496"/>
    <w:p w14:paraId="6D2710FA" w14:textId="77777777" w:rsidR="002F5496" w:rsidRPr="00547A6B" w:rsidRDefault="002F5496" w:rsidP="002F5496"/>
    <w:p w14:paraId="0EC32E3A" w14:textId="77777777" w:rsidR="002F5496" w:rsidRPr="00547A6B" w:rsidRDefault="002F5496" w:rsidP="002F5496"/>
    <w:p w14:paraId="70D10DA8" w14:textId="77777777" w:rsidR="002F5496" w:rsidRPr="00547A6B" w:rsidRDefault="002F5496" w:rsidP="002F5496"/>
    <w:p w14:paraId="1F05D4C7" w14:textId="77777777" w:rsidR="002F5496" w:rsidRPr="00547A6B" w:rsidRDefault="002F5496" w:rsidP="002F5496"/>
    <w:p w14:paraId="3DC09BC1" w14:textId="77777777" w:rsidR="002F5496" w:rsidRPr="00547A6B" w:rsidRDefault="002F5496" w:rsidP="002F5496"/>
    <w:p w14:paraId="2123FD34" w14:textId="77777777" w:rsidR="002F5496" w:rsidRPr="00547A6B" w:rsidRDefault="002F5496" w:rsidP="002F5496"/>
    <w:p w14:paraId="7CB56F4E" w14:textId="77777777" w:rsidR="002F5496" w:rsidRPr="00547A6B" w:rsidRDefault="002F5496" w:rsidP="002F5496"/>
    <w:p w14:paraId="577C051C" w14:textId="77777777" w:rsidR="002F5496" w:rsidRPr="00547A6B" w:rsidRDefault="002F5496" w:rsidP="002F5496"/>
    <w:p w14:paraId="4BDCF417" w14:textId="77777777" w:rsidR="002F5496" w:rsidRPr="00547A6B" w:rsidRDefault="002F5496" w:rsidP="002F5496"/>
    <w:p w14:paraId="768CE5ED" w14:textId="77777777" w:rsidR="002F5496" w:rsidRPr="00547A6B" w:rsidRDefault="002F5496" w:rsidP="002F5496"/>
    <w:p w14:paraId="165DB18E" w14:textId="77777777" w:rsidR="002F5496" w:rsidRPr="00547A6B" w:rsidRDefault="002F5496" w:rsidP="002F5496"/>
    <w:p w14:paraId="23716330" w14:textId="77777777" w:rsidR="002F5496" w:rsidRPr="00547A6B" w:rsidRDefault="002F5496" w:rsidP="002F5496"/>
    <w:p w14:paraId="4FF6F0AB" w14:textId="77777777" w:rsidR="002F5496" w:rsidRPr="00547A6B" w:rsidRDefault="002F5496" w:rsidP="002F5496"/>
    <w:p w14:paraId="4F7BADDB" w14:textId="77777777" w:rsidR="002F5496" w:rsidRPr="00547A6B" w:rsidRDefault="002F5496" w:rsidP="002F5496"/>
    <w:p w14:paraId="56C98D50" w14:textId="77777777" w:rsidR="002F5496" w:rsidRPr="00547A6B" w:rsidRDefault="002F5496" w:rsidP="002F5496">
      <w:pPr>
        <w:sectPr w:rsidR="002F5496" w:rsidRPr="00547A6B" w:rsidSect="007460A7">
          <w:headerReference w:type="default" r:id="rId11"/>
          <w:footerReference w:type="default" r:id="rId12"/>
          <w:pgSz w:w="11907" w:h="16840" w:code="9"/>
          <w:pgMar w:top="1134" w:right="567" w:bottom="1134" w:left="4536" w:header="851" w:footer="851" w:gutter="0"/>
          <w:cols w:space="227"/>
          <w:docGrid w:linePitch="360"/>
        </w:sectPr>
      </w:pPr>
    </w:p>
    <w:p w14:paraId="0D3F1F57" w14:textId="58ED65A2" w:rsidR="00753B18" w:rsidRPr="00597B2D" w:rsidRDefault="00F47881">
      <w:pPr>
        <w:pStyle w:val="berschrift1Information"/>
        <w:rPr>
          <w:lang w:val="en-US"/>
        </w:rPr>
      </w:pPr>
      <w:r w:rsidRPr="00597B2D">
        <w:lastRenderedPageBreak/>
        <w:fldChar w:fldCharType="begin"/>
      </w:r>
      <w:r w:rsidRPr="00597B2D">
        <w:rPr>
          <w:lang w:val="en-US"/>
        </w:rPr>
        <w:instrText xml:space="preserve"> DOCPROPERTY </w:instrText>
      </w:r>
      <w:r w:rsidR="00F9661B" w:rsidRPr="00597B2D">
        <w:rPr>
          <w:lang w:val="en-US"/>
        </w:rPr>
        <w:instrText xml:space="preserve"> rphLabel_I</w:instrText>
      </w:r>
      <w:r w:rsidRPr="00597B2D">
        <w:rPr>
          <w:lang w:val="en-US"/>
        </w:rPr>
        <w:instrText xml:space="preserve">dentification  \* MERGEFORMAT </w:instrText>
      </w:r>
      <w:r w:rsidRPr="00597B2D">
        <w:fldChar w:fldCharType="separate"/>
      </w:r>
      <w:r w:rsidR="00033CA3">
        <w:rPr>
          <w:lang w:val="en-US"/>
        </w:rPr>
        <w:t>Identification</w:t>
      </w:r>
      <w:r w:rsidRPr="00597B2D">
        <w:fldChar w:fldCharType="end"/>
      </w:r>
    </w:p>
    <w:tbl>
      <w:tblPr>
        <w:tblStyle w:val="Tabellenraster"/>
        <w:tblW w:w="0" w:type="auto"/>
        <w:tblLook w:val="04A0" w:firstRow="1" w:lastRow="0" w:firstColumn="1" w:lastColumn="0" w:noHBand="0" w:noVBand="1"/>
      </w:tblPr>
      <w:tblGrid>
        <w:gridCol w:w="2268"/>
        <w:gridCol w:w="7796"/>
      </w:tblGrid>
      <w:tr w:rsidR="00753B18" w:rsidRPr="00F23926" w14:paraId="73A28CE1" w14:textId="77777777" w:rsidTr="0052437A">
        <w:tc>
          <w:tcPr>
            <w:tcW w:w="2268" w:type="dxa"/>
          </w:tcPr>
          <w:bookmarkStart w:id="1" w:name="bkm_daTblIdentification"/>
          <w:p w14:paraId="49A207F3" w14:textId="77777777" w:rsidR="00753B18" w:rsidRPr="00597B2D" w:rsidRDefault="00236708">
            <w:r w:rsidRPr="00597B2D">
              <w:fldChar w:fldCharType="begin"/>
            </w:r>
            <w:r w:rsidRPr="00597B2D">
              <w:instrText xml:space="preserve"> DOCPROPERTY </w:instrText>
            </w:r>
            <w:r w:rsidR="00F9661B" w:rsidRPr="00597B2D">
              <w:instrText xml:space="preserve"> rphLabel_D</w:instrText>
            </w:r>
            <w:r w:rsidRPr="00597B2D">
              <w:instrText xml:space="preserve">ocCode  \* MERGEFORMAT </w:instrText>
            </w:r>
            <w:r w:rsidRPr="00597B2D">
              <w:fldChar w:fldCharType="separate"/>
            </w:r>
            <w:r w:rsidR="00FC799D">
              <w:t>Dokumentencode</w:t>
            </w:r>
            <w:r w:rsidRPr="00597B2D">
              <w:fldChar w:fldCharType="end"/>
            </w:r>
          </w:p>
        </w:tc>
        <w:tc>
          <w:tcPr>
            <w:tcW w:w="7796" w:type="dxa"/>
          </w:tcPr>
          <w:p w14:paraId="6817C9B8" w14:textId="4312C3A9" w:rsidR="00753B18" w:rsidRPr="00BD7786" w:rsidRDefault="00521CB1">
            <w:r w:rsidRPr="00521CB1">
              <w:t>Projektbericht_Zero_Trace.docx</w:t>
            </w:r>
          </w:p>
        </w:tc>
      </w:tr>
      <w:tr w:rsidR="00421F4B" w:rsidRPr="00F23926" w14:paraId="159FC57F" w14:textId="77777777" w:rsidTr="0052437A">
        <w:tc>
          <w:tcPr>
            <w:tcW w:w="2268" w:type="dxa"/>
          </w:tcPr>
          <w:p w14:paraId="3E03894D" w14:textId="77777777" w:rsidR="00421F4B" w:rsidRPr="00BD7786" w:rsidRDefault="00421F4B"/>
        </w:tc>
        <w:tc>
          <w:tcPr>
            <w:tcW w:w="7796" w:type="dxa"/>
          </w:tcPr>
          <w:p w14:paraId="28B728AA" w14:textId="77777777" w:rsidR="00421F4B" w:rsidRPr="00BD7786" w:rsidRDefault="00421F4B"/>
        </w:tc>
      </w:tr>
      <w:tr w:rsidR="0020356A" w:rsidRPr="00F23926" w14:paraId="0406A1C7" w14:textId="77777777" w:rsidTr="0052437A">
        <w:tc>
          <w:tcPr>
            <w:tcW w:w="2268" w:type="dxa"/>
          </w:tcPr>
          <w:p w14:paraId="2D685468" w14:textId="77777777" w:rsidR="00965C12" w:rsidRPr="00BD7786" w:rsidRDefault="00965C12"/>
        </w:tc>
        <w:tc>
          <w:tcPr>
            <w:tcW w:w="7796" w:type="dxa"/>
          </w:tcPr>
          <w:p w14:paraId="167AE743" w14:textId="77777777" w:rsidR="00965C12" w:rsidRPr="00BD7786" w:rsidRDefault="00965C12"/>
        </w:tc>
      </w:tr>
      <w:tr w:rsidR="00753B18" w:rsidRPr="00F23926" w14:paraId="586F5C9F" w14:textId="77777777" w:rsidTr="0052437A">
        <w:tc>
          <w:tcPr>
            <w:tcW w:w="2268" w:type="dxa"/>
          </w:tcPr>
          <w:p w14:paraId="0D78F7C2" w14:textId="77777777" w:rsidR="00753B18" w:rsidRPr="00BD7786" w:rsidRDefault="00753B18"/>
        </w:tc>
        <w:tc>
          <w:tcPr>
            <w:tcW w:w="7796" w:type="dxa"/>
          </w:tcPr>
          <w:p w14:paraId="74C5843F" w14:textId="77777777" w:rsidR="00753B18" w:rsidRPr="00BD7786" w:rsidRDefault="00753B18"/>
        </w:tc>
      </w:tr>
      <w:bookmarkStart w:id="2" w:name="_Hlk60822304"/>
      <w:tr w:rsidR="00753B18" w:rsidRPr="00597B2D" w14:paraId="652699EB" w14:textId="77777777" w:rsidTr="0052437A">
        <w:tc>
          <w:tcPr>
            <w:tcW w:w="2268" w:type="dxa"/>
          </w:tcPr>
          <w:p w14:paraId="434123CB" w14:textId="77777777" w:rsidR="00753B18" w:rsidRPr="00597B2D" w:rsidRDefault="00F47881">
            <w:r w:rsidRPr="00597B2D">
              <w:fldChar w:fldCharType="begin"/>
            </w:r>
            <w:r w:rsidRPr="00597B2D">
              <w:instrText xml:space="preserve"> DOCPROPERTY </w:instrText>
            </w:r>
            <w:r w:rsidR="00F9661B" w:rsidRPr="00597B2D">
              <w:instrText xml:space="preserve"> rphLabel_P</w:instrText>
            </w:r>
            <w:r w:rsidRPr="00597B2D">
              <w:instrText xml:space="preserve">rojectName  \* MERGEFORMAT </w:instrText>
            </w:r>
            <w:r w:rsidRPr="00597B2D">
              <w:fldChar w:fldCharType="separate"/>
            </w:r>
            <w:r w:rsidR="00FC799D">
              <w:t>Projektname</w:t>
            </w:r>
            <w:r w:rsidRPr="00597B2D">
              <w:fldChar w:fldCharType="end"/>
            </w:r>
          </w:p>
        </w:tc>
        <w:tc>
          <w:tcPr>
            <w:tcW w:w="7796" w:type="dxa"/>
          </w:tcPr>
          <w:p w14:paraId="3506E908" w14:textId="09C65FC6" w:rsidR="00753B18" w:rsidRPr="00597B2D" w:rsidRDefault="00521CB1" w:rsidP="004A36F5">
            <w:r>
              <w:t xml:space="preserve">Bericht </w:t>
            </w:r>
            <w:r w:rsidR="00720B4C" w:rsidRPr="00720B4C">
              <w:t xml:space="preserve">| </w:t>
            </w:r>
            <w:r w:rsidR="006A5D80" w:rsidRPr="006A5D80">
              <w:t>Gruppenarbeit Software Architektur</w:t>
            </w:r>
          </w:p>
        </w:tc>
      </w:tr>
      <w:bookmarkEnd w:id="2"/>
      <w:tr w:rsidR="00753B18" w:rsidRPr="00597B2D" w14:paraId="666D4BD9" w14:textId="77777777" w:rsidTr="0052437A">
        <w:tc>
          <w:tcPr>
            <w:tcW w:w="2268" w:type="dxa"/>
          </w:tcPr>
          <w:p w14:paraId="14EBA730" w14:textId="0AB23A0B" w:rsidR="00753B18" w:rsidRPr="00597B2D" w:rsidRDefault="00753B18"/>
        </w:tc>
        <w:tc>
          <w:tcPr>
            <w:tcW w:w="7796" w:type="dxa"/>
          </w:tcPr>
          <w:p w14:paraId="2F79959C" w14:textId="359405E0" w:rsidR="00753B18" w:rsidRPr="00597B2D" w:rsidRDefault="00753B18"/>
        </w:tc>
      </w:tr>
      <w:tr w:rsidR="00753B18" w:rsidRPr="00597B2D" w14:paraId="2579E2C8" w14:textId="77777777" w:rsidTr="0052437A">
        <w:tc>
          <w:tcPr>
            <w:tcW w:w="2268" w:type="dxa"/>
          </w:tcPr>
          <w:p w14:paraId="0A03BD4B" w14:textId="77777777" w:rsidR="00753B18" w:rsidRPr="00597B2D" w:rsidRDefault="00753B18"/>
        </w:tc>
        <w:tc>
          <w:tcPr>
            <w:tcW w:w="7796" w:type="dxa"/>
          </w:tcPr>
          <w:p w14:paraId="4C81AA95" w14:textId="77777777" w:rsidR="00753B18" w:rsidRPr="00597B2D" w:rsidRDefault="00753B18"/>
        </w:tc>
      </w:tr>
      <w:tr w:rsidR="00EA04E6" w:rsidRPr="00597B2D" w14:paraId="79F987C1" w14:textId="77777777" w:rsidTr="0052437A">
        <w:tc>
          <w:tcPr>
            <w:tcW w:w="2268" w:type="dxa"/>
          </w:tcPr>
          <w:p w14:paraId="4FFDE587" w14:textId="77777777" w:rsidR="00EA04E6" w:rsidRPr="00597B2D" w:rsidRDefault="00EA04E6" w:rsidP="00EA04E6">
            <w:r>
              <w:t>Schule</w:t>
            </w:r>
          </w:p>
        </w:tc>
        <w:tc>
          <w:tcPr>
            <w:tcW w:w="7796" w:type="dxa"/>
          </w:tcPr>
          <w:p w14:paraId="5A5B41D6" w14:textId="77777777" w:rsidR="00EA04E6" w:rsidRPr="00597B2D" w:rsidRDefault="00EA04E6" w:rsidP="00EA04E6">
            <w:r w:rsidRPr="006174B5">
              <w:t>Teko Schweizerische Fachschule Bern</w:t>
            </w:r>
          </w:p>
        </w:tc>
      </w:tr>
      <w:tr w:rsidR="00EA04E6" w:rsidRPr="00597B2D" w14:paraId="154BBC3A" w14:textId="77777777" w:rsidTr="0052437A">
        <w:tc>
          <w:tcPr>
            <w:tcW w:w="2268" w:type="dxa"/>
          </w:tcPr>
          <w:p w14:paraId="74D9EF38" w14:textId="77777777" w:rsidR="00EA04E6" w:rsidRPr="00597B2D" w:rsidRDefault="00EA04E6" w:rsidP="00EA04E6"/>
        </w:tc>
        <w:tc>
          <w:tcPr>
            <w:tcW w:w="7796" w:type="dxa"/>
          </w:tcPr>
          <w:p w14:paraId="67BB3E23" w14:textId="77777777" w:rsidR="00EA04E6" w:rsidRPr="00597B2D" w:rsidRDefault="00EA04E6" w:rsidP="00EA04E6">
            <w:r w:rsidRPr="00133C77">
              <w:t>Belpstrasse 37</w:t>
            </w:r>
          </w:p>
        </w:tc>
      </w:tr>
      <w:tr w:rsidR="00EA04E6" w:rsidRPr="00597B2D" w14:paraId="459C54AB" w14:textId="77777777" w:rsidTr="0052437A">
        <w:tc>
          <w:tcPr>
            <w:tcW w:w="2268" w:type="dxa"/>
          </w:tcPr>
          <w:p w14:paraId="1580CC0C" w14:textId="77777777" w:rsidR="00EA04E6" w:rsidRPr="00597B2D" w:rsidRDefault="00EA04E6" w:rsidP="00EA04E6"/>
        </w:tc>
        <w:tc>
          <w:tcPr>
            <w:tcW w:w="7796" w:type="dxa"/>
          </w:tcPr>
          <w:p w14:paraId="0920AD13" w14:textId="77777777" w:rsidR="00EA04E6" w:rsidRPr="00597B2D" w:rsidRDefault="00EA04E6" w:rsidP="00EA04E6">
            <w:pPr>
              <w:jc w:val="left"/>
            </w:pPr>
            <w:r w:rsidRPr="00133C77">
              <w:t>3007 Bern</w:t>
            </w:r>
          </w:p>
        </w:tc>
      </w:tr>
      <w:tr w:rsidR="00EA04E6" w:rsidRPr="00597B2D" w14:paraId="1CE82148" w14:textId="77777777" w:rsidTr="0052437A">
        <w:tc>
          <w:tcPr>
            <w:tcW w:w="2268" w:type="dxa"/>
          </w:tcPr>
          <w:p w14:paraId="196908C1" w14:textId="77777777" w:rsidR="00EA04E6" w:rsidRPr="00597B2D" w:rsidRDefault="00EA04E6" w:rsidP="00EA04E6"/>
        </w:tc>
        <w:tc>
          <w:tcPr>
            <w:tcW w:w="7796" w:type="dxa"/>
          </w:tcPr>
          <w:p w14:paraId="6D81856A" w14:textId="77777777" w:rsidR="00EA04E6" w:rsidRPr="00597B2D" w:rsidRDefault="00EA04E6" w:rsidP="00EA04E6"/>
        </w:tc>
      </w:tr>
      <w:tr w:rsidR="00EA04E6" w:rsidRPr="00CE37B1" w14:paraId="390FC62A" w14:textId="77777777" w:rsidTr="0052437A">
        <w:tc>
          <w:tcPr>
            <w:tcW w:w="2268" w:type="dxa"/>
          </w:tcPr>
          <w:p w14:paraId="10517EAE" w14:textId="3909482F" w:rsidR="00EA04E6" w:rsidRPr="004D3C95" w:rsidRDefault="00EA04E6" w:rsidP="00EA04E6"/>
        </w:tc>
        <w:tc>
          <w:tcPr>
            <w:tcW w:w="7796" w:type="dxa"/>
          </w:tcPr>
          <w:p w14:paraId="2175A38B" w14:textId="1FBD3790" w:rsidR="00EA04E6" w:rsidRPr="004D3C95" w:rsidRDefault="00EA04E6" w:rsidP="00EA04E6"/>
        </w:tc>
      </w:tr>
      <w:tr w:rsidR="00EA04E6" w:rsidRPr="00CE37B1" w14:paraId="108791EF" w14:textId="77777777" w:rsidTr="0052437A">
        <w:tc>
          <w:tcPr>
            <w:tcW w:w="2268" w:type="dxa"/>
          </w:tcPr>
          <w:p w14:paraId="2D321BB7" w14:textId="77777777" w:rsidR="00EA04E6" w:rsidRPr="00CE37B1" w:rsidRDefault="00EA04E6" w:rsidP="00EA04E6"/>
        </w:tc>
        <w:tc>
          <w:tcPr>
            <w:tcW w:w="7796" w:type="dxa"/>
          </w:tcPr>
          <w:p w14:paraId="765E08E1" w14:textId="77777777" w:rsidR="00EA04E6" w:rsidRPr="00CE37B1" w:rsidRDefault="00EA04E6" w:rsidP="00EA04E6"/>
        </w:tc>
      </w:tr>
      <w:bookmarkEnd w:id="1"/>
    </w:tbl>
    <w:p w14:paraId="3BF62A68" w14:textId="77777777" w:rsidR="00FA411C" w:rsidRDefault="00FA411C" w:rsidP="00FA411C"/>
    <w:p w14:paraId="6DC5B48A" w14:textId="77777777" w:rsidR="00753B18" w:rsidRPr="00CE37B1" w:rsidRDefault="006579A9" w:rsidP="00974C75">
      <w:pPr>
        <w:pStyle w:val="berschrift1Information"/>
        <w:spacing w:before="80" w:after="80"/>
      </w:pPr>
      <w:bookmarkStart w:id="3" w:name="_Toc214894885"/>
      <w:r>
        <w:t>Dokumentenhistorie</w:t>
      </w:r>
      <w:bookmarkEnd w:id="3"/>
    </w:p>
    <w:tbl>
      <w:tblPr>
        <w:tblW w:w="1006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851"/>
        <w:gridCol w:w="1417"/>
        <w:gridCol w:w="2268"/>
        <w:gridCol w:w="5529"/>
      </w:tblGrid>
      <w:tr w:rsidR="00753B18" w:rsidRPr="00062034" w14:paraId="4FC4AAC2" w14:textId="77777777" w:rsidTr="00BF4955">
        <w:trPr>
          <w:cantSplit/>
          <w:tblHeader/>
        </w:trPr>
        <w:tc>
          <w:tcPr>
            <w:tcW w:w="851" w:type="dxa"/>
            <w:shd w:val="clear" w:color="auto" w:fill="BFBFBF" w:themeFill="background1" w:themeFillShade="BF"/>
            <w:noWrap/>
            <w:hideMark/>
          </w:tcPr>
          <w:bookmarkStart w:id="4" w:name="_Hlk35369148"/>
          <w:p w14:paraId="54AC0D64" w14:textId="77777777" w:rsidR="00753B18" w:rsidRPr="00062034" w:rsidRDefault="00F47881" w:rsidP="00062034">
            <w:pPr>
              <w:pStyle w:val="CoverTableHeader"/>
            </w:pPr>
            <w:r w:rsidRPr="00062034">
              <w:fldChar w:fldCharType="begin"/>
            </w:r>
            <w:r w:rsidRPr="00062034">
              <w:instrText xml:space="preserve"> DOCPROPERTY </w:instrText>
            </w:r>
            <w:r w:rsidR="00F9661B" w:rsidRPr="00062034">
              <w:instrText xml:space="preserve"> rphLabel_R</w:instrText>
            </w:r>
            <w:r w:rsidRPr="00062034">
              <w:instrText xml:space="preserve">evision  \* MERGEFORMAT </w:instrText>
            </w:r>
            <w:r w:rsidRPr="00062034">
              <w:fldChar w:fldCharType="separate"/>
            </w:r>
            <w:r w:rsidR="00FC799D">
              <w:t>Revision</w:t>
            </w:r>
            <w:r w:rsidRPr="00062034">
              <w:fldChar w:fldCharType="end"/>
            </w:r>
          </w:p>
        </w:tc>
        <w:tc>
          <w:tcPr>
            <w:tcW w:w="1417" w:type="dxa"/>
            <w:shd w:val="clear" w:color="auto" w:fill="BFBFBF" w:themeFill="background1" w:themeFillShade="BF"/>
          </w:tcPr>
          <w:p w14:paraId="678A8786" w14:textId="77777777" w:rsidR="00753B18" w:rsidRPr="00062034" w:rsidRDefault="00F47881" w:rsidP="00062034">
            <w:pPr>
              <w:pStyle w:val="CoverTableHeader"/>
            </w:pPr>
            <w:r w:rsidRPr="00062034">
              <w:fldChar w:fldCharType="begin"/>
            </w:r>
            <w:r w:rsidRPr="00062034">
              <w:instrText xml:space="preserve"> DOCPROPERTY </w:instrText>
            </w:r>
            <w:r w:rsidR="00F9661B" w:rsidRPr="00062034">
              <w:instrText xml:space="preserve"> rphLabel_D</w:instrText>
            </w:r>
            <w:r w:rsidRPr="00062034">
              <w:instrText xml:space="preserve">ate  \* MERGEFORMAT </w:instrText>
            </w:r>
            <w:r w:rsidRPr="00062034">
              <w:fldChar w:fldCharType="separate"/>
            </w:r>
            <w:r w:rsidR="00FC799D">
              <w:t>Datum</w:t>
            </w:r>
            <w:r w:rsidRPr="00062034">
              <w:fldChar w:fldCharType="end"/>
            </w:r>
            <w:r w:rsidR="00F72E18" w:rsidRPr="00062034">
              <w:t xml:space="preserve"> </w:t>
            </w:r>
          </w:p>
        </w:tc>
        <w:tc>
          <w:tcPr>
            <w:tcW w:w="2268" w:type="dxa"/>
            <w:shd w:val="clear" w:color="auto" w:fill="BFBFBF" w:themeFill="background1" w:themeFillShade="BF"/>
          </w:tcPr>
          <w:p w14:paraId="487E037C" w14:textId="77777777" w:rsidR="00753B18" w:rsidRPr="00062034" w:rsidRDefault="00F47881" w:rsidP="00062034">
            <w:pPr>
              <w:pStyle w:val="CoverTableHeader"/>
            </w:pPr>
            <w:r w:rsidRPr="00062034">
              <w:fldChar w:fldCharType="begin"/>
            </w:r>
            <w:r w:rsidRPr="00062034">
              <w:instrText xml:space="preserve"> DOCPROPERTY </w:instrText>
            </w:r>
            <w:r w:rsidR="00F9661B" w:rsidRPr="00062034">
              <w:instrText xml:space="preserve"> rphL</w:instrText>
            </w:r>
            <w:r w:rsidRPr="00062034">
              <w:instrText xml:space="preserve">abel_Author  \* MERGEFORMAT </w:instrText>
            </w:r>
            <w:r w:rsidRPr="00062034">
              <w:fldChar w:fldCharType="separate"/>
            </w:r>
            <w:r w:rsidR="00FC799D">
              <w:t>Autor</w:t>
            </w:r>
            <w:r w:rsidRPr="00062034">
              <w:fldChar w:fldCharType="end"/>
            </w:r>
            <w:r w:rsidR="00F72E18" w:rsidRPr="00062034">
              <w:t xml:space="preserve"> </w:t>
            </w:r>
          </w:p>
        </w:tc>
        <w:tc>
          <w:tcPr>
            <w:tcW w:w="5529" w:type="dxa"/>
            <w:shd w:val="clear" w:color="auto" w:fill="BFBFBF" w:themeFill="background1" w:themeFillShade="BF"/>
          </w:tcPr>
          <w:p w14:paraId="255883CA" w14:textId="77777777" w:rsidR="00753B18" w:rsidRPr="00062034" w:rsidRDefault="00F47881" w:rsidP="00062034">
            <w:pPr>
              <w:pStyle w:val="CoverTableHeader"/>
            </w:pPr>
            <w:r w:rsidRPr="00062034">
              <w:fldChar w:fldCharType="begin"/>
            </w:r>
            <w:r w:rsidRPr="00062034">
              <w:instrText xml:space="preserve"> DOCPROPERTY </w:instrText>
            </w:r>
            <w:r w:rsidR="00F9661B" w:rsidRPr="00062034">
              <w:instrText xml:space="preserve"> rphLabel_R</w:instrText>
            </w:r>
            <w:r w:rsidRPr="00062034">
              <w:instrText>emark</w:instrText>
            </w:r>
            <w:r w:rsidR="00062034" w:rsidRPr="00062034">
              <w:instrText>s</w:instrText>
            </w:r>
            <w:r w:rsidRPr="00062034">
              <w:instrText xml:space="preserve">  \* MERGEFORMAT </w:instrText>
            </w:r>
            <w:r w:rsidRPr="00062034">
              <w:fldChar w:fldCharType="separate"/>
            </w:r>
            <w:r w:rsidR="00FC799D">
              <w:t>Bemerkungen</w:t>
            </w:r>
            <w:r w:rsidRPr="00062034">
              <w:fldChar w:fldCharType="end"/>
            </w:r>
            <w:r w:rsidR="00F72E18" w:rsidRPr="00062034">
              <w:t xml:space="preserve"> </w:t>
            </w:r>
          </w:p>
        </w:tc>
      </w:tr>
      <w:tr w:rsidR="00753B18" w:rsidRPr="00CE37B1" w14:paraId="3AEA873D" w14:textId="77777777" w:rsidTr="003204CD">
        <w:trPr>
          <w:cantSplit/>
        </w:trPr>
        <w:tc>
          <w:tcPr>
            <w:tcW w:w="851" w:type="dxa"/>
          </w:tcPr>
          <w:p w14:paraId="46D7AE2A" w14:textId="77777777" w:rsidR="00753B18" w:rsidRPr="00CE37B1" w:rsidRDefault="006B2124">
            <w:pPr>
              <w:pStyle w:val="CoverTableText"/>
            </w:pPr>
            <w:r>
              <w:t>0.</w:t>
            </w:r>
            <w:r w:rsidR="00FE1069">
              <w:t>1</w:t>
            </w:r>
          </w:p>
        </w:tc>
        <w:tc>
          <w:tcPr>
            <w:tcW w:w="1417" w:type="dxa"/>
          </w:tcPr>
          <w:p w14:paraId="5B416B5B" w14:textId="3ABE78F2" w:rsidR="00753B18" w:rsidRPr="00CE37B1" w:rsidRDefault="00521CB1" w:rsidP="00B15FFB">
            <w:pPr>
              <w:pStyle w:val="CoverTableText"/>
            </w:pPr>
            <w:r>
              <w:t>24</w:t>
            </w:r>
            <w:r w:rsidR="006A5D80">
              <w:t>.</w:t>
            </w:r>
            <w:r w:rsidR="002C20C5">
              <w:t>11</w:t>
            </w:r>
            <w:r w:rsidR="006A5D80">
              <w:t>.2025</w:t>
            </w:r>
          </w:p>
        </w:tc>
        <w:tc>
          <w:tcPr>
            <w:tcW w:w="2268" w:type="dxa"/>
          </w:tcPr>
          <w:p w14:paraId="77C063B0" w14:textId="1573CBDB" w:rsidR="00753B18" w:rsidRPr="00CE37B1" w:rsidRDefault="00A25628">
            <w:pPr>
              <w:pStyle w:val="CoverTableText"/>
            </w:pPr>
            <w:r>
              <w:t>xxxx</w:t>
            </w:r>
          </w:p>
        </w:tc>
        <w:tc>
          <w:tcPr>
            <w:tcW w:w="5529" w:type="dxa"/>
          </w:tcPr>
          <w:p w14:paraId="2ABD4AC7" w14:textId="77777777" w:rsidR="00753B18" w:rsidRPr="00CE37B1" w:rsidRDefault="00D271DE" w:rsidP="00B15FFB">
            <w:pPr>
              <w:pStyle w:val="CoverTableText"/>
            </w:pPr>
            <w:r>
              <w:t xml:space="preserve">Status = </w:t>
            </w:r>
            <w:r w:rsidRPr="00D271DE">
              <w:rPr>
                <w:b/>
                <w:bCs/>
              </w:rPr>
              <w:t>Erstellung</w:t>
            </w:r>
          </w:p>
        </w:tc>
      </w:tr>
      <w:tr w:rsidR="00116C25" w:rsidRPr="00CE37B1" w14:paraId="465743B9" w14:textId="77777777" w:rsidTr="003204CD">
        <w:trPr>
          <w:cantSplit/>
        </w:trPr>
        <w:tc>
          <w:tcPr>
            <w:tcW w:w="851" w:type="dxa"/>
          </w:tcPr>
          <w:p w14:paraId="29EA4269" w14:textId="19C71130" w:rsidR="00116C25" w:rsidRDefault="00C06B53" w:rsidP="00116C25">
            <w:pPr>
              <w:pStyle w:val="CoverTableText"/>
            </w:pPr>
            <w:r>
              <w:t>0.2</w:t>
            </w:r>
          </w:p>
        </w:tc>
        <w:tc>
          <w:tcPr>
            <w:tcW w:w="1417" w:type="dxa"/>
          </w:tcPr>
          <w:p w14:paraId="1B026F8B" w14:textId="00F664D4" w:rsidR="00116C25" w:rsidRPr="0044058C" w:rsidRDefault="00C06B53" w:rsidP="00116C25">
            <w:pPr>
              <w:pStyle w:val="CoverTableText"/>
            </w:pPr>
            <w:r>
              <w:t>xx.xx.xxxx</w:t>
            </w:r>
          </w:p>
        </w:tc>
        <w:tc>
          <w:tcPr>
            <w:tcW w:w="2268" w:type="dxa"/>
          </w:tcPr>
          <w:p w14:paraId="477DE037" w14:textId="1BD2B9E9" w:rsidR="00116C25" w:rsidRDefault="002A60DD" w:rsidP="00116C25">
            <w:pPr>
              <w:pStyle w:val="CoverTableText"/>
            </w:pPr>
            <w:r>
              <w:t>xxxx</w:t>
            </w:r>
          </w:p>
        </w:tc>
        <w:tc>
          <w:tcPr>
            <w:tcW w:w="5529" w:type="dxa"/>
          </w:tcPr>
          <w:p w14:paraId="430F8B14" w14:textId="6F79417E" w:rsidR="00116C25" w:rsidRDefault="00C06B53" w:rsidP="00116C25">
            <w:pPr>
              <w:pStyle w:val="CoverTableText"/>
            </w:pPr>
            <w:r>
              <w:t xml:space="preserve">Status = </w:t>
            </w:r>
            <w:r>
              <w:rPr>
                <w:b/>
              </w:rPr>
              <w:t>Überarbeitung</w:t>
            </w:r>
          </w:p>
        </w:tc>
      </w:tr>
      <w:tr w:rsidR="00C06B53" w:rsidRPr="00CE37B1" w14:paraId="7F5B64A9" w14:textId="77777777" w:rsidTr="003204CD">
        <w:trPr>
          <w:cantSplit/>
        </w:trPr>
        <w:tc>
          <w:tcPr>
            <w:tcW w:w="851" w:type="dxa"/>
          </w:tcPr>
          <w:p w14:paraId="12641E1F" w14:textId="3E5F5611" w:rsidR="00C06B53" w:rsidRPr="00B22077" w:rsidRDefault="00C06B53" w:rsidP="00C06B53">
            <w:pPr>
              <w:pStyle w:val="CoverTableText"/>
            </w:pPr>
            <w:r w:rsidRPr="00B22077">
              <w:t>1.0</w:t>
            </w:r>
          </w:p>
        </w:tc>
        <w:tc>
          <w:tcPr>
            <w:tcW w:w="1417" w:type="dxa"/>
          </w:tcPr>
          <w:p w14:paraId="25E4591D" w14:textId="29E534D4" w:rsidR="00C06B53" w:rsidRDefault="00C06B53" w:rsidP="00C06B53">
            <w:pPr>
              <w:pStyle w:val="CoverTableText"/>
            </w:pPr>
            <w:r>
              <w:t>xx.xx.xxxx</w:t>
            </w:r>
          </w:p>
        </w:tc>
        <w:tc>
          <w:tcPr>
            <w:tcW w:w="2268" w:type="dxa"/>
          </w:tcPr>
          <w:p w14:paraId="443B7CCF" w14:textId="67A7ECC9" w:rsidR="00C06B53" w:rsidRDefault="00C06B53" w:rsidP="00C06B53">
            <w:pPr>
              <w:pStyle w:val="CoverTableText"/>
            </w:pPr>
            <w:r>
              <w:t>xxxx</w:t>
            </w:r>
          </w:p>
        </w:tc>
        <w:tc>
          <w:tcPr>
            <w:tcW w:w="5529" w:type="dxa"/>
          </w:tcPr>
          <w:p w14:paraId="392FF1C8" w14:textId="72DB6400" w:rsidR="00C06B53" w:rsidRPr="00B22077" w:rsidRDefault="00C06B53" w:rsidP="00C06B53">
            <w:pPr>
              <w:pStyle w:val="CoverTableText"/>
            </w:pPr>
            <w:r w:rsidRPr="00B22077">
              <w:t xml:space="preserve">Status = </w:t>
            </w:r>
            <w:r w:rsidRPr="000F4D4C">
              <w:rPr>
                <w:b/>
                <w:bCs/>
              </w:rPr>
              <w:t>Abgabe</w:t>
            </w:r>
          </w:p>
        </w:tc>
      </w:tr>
    </w:tbl>
    <w:bookmarkEnd w:id="4"/>
    <w:p w14:paraId="101F5154" w14:textId="77777777" w:rsidR="000B36B7" w:rsidRDefault="00FC799D" w:rsidP="000B36B7">
      <w:pPr>
        <w:pStyle w:val="berschrift1Verzeichnis"/>
      </w:pPr>
      <w:r>
        <w:fldChar w:fldCharType="begin"/>
      </w:r>
      <w:r>
        <w:instrText xml:space="preserve"> DOCPROPERTY  rphLabel_ToC  \* MERGEFORMAT </w:instrText>
      </w:r>
      <w:r>
        <w:fldChar w:fldCharType="separate"/>
      </w:r>
      <w:bookmarkStart w:id="5" w:name="_Toc214894886"/>
      <w:r>
        <w:t>Inhaltsverzeichnis</w:t>
      </w:r>
      <w:bookmarkEnd w:id="5"/>
      <w:r>
        <w:fldChar w:fldCharType="end"/>
      </w:r>
    </w:p>
    <w:p w14:paraId="1C7FBEDD" w14:textId="77777777" w:rsidR="001E33D5" w:rsidRDefault="001E33D5" w:rsidP="001E33D5"/>
    <w:sdt>
      <w:sdtPr>
        <w:rPr>
          <w:b w:val="0"/>
        </w:rPr>
        <w:id w:val="237678652"/>
        <w:docPartObj>
          <w:docPartGallery w:val="Table of Contents"/>
          <w:docPartUnique/>
        </w:docPartObj>
      </w:sdtPr>
      <w:sdtEndPr>
        <w:rPr>
          <w:bCs/>
          <w:noProof/>
        </w:rPr>
      </w:sdtEndPr>
      <w:sdtContent>
        <w:p w14:paraId="5126B8C4" w14:textId="6554B029" w:rsidR="00C06B53" w:rsidRDefault="008D631E">
          <w:pPr>
            <w:pStyle w:val="Verzeichnis1"/>
            <w:tabs>
              <w:tab w:val="right" w:leader="dot" w:pos="10054"/>
            </w:tabs>
            <w:rPr>
              <w:rFonts w:eastAsiaTheme="minorEastAsia"/>
              <w:b w:val="0"/>
              <w:noProof/>
              <w:kern w:val="2"/>
              <w:sz w:val="24"/>
              <w:szCs w:val="24"/>
              <w:lang w:eastAsia="de-CH"/>
              <w14:ligatures w14:val="standardContextual"/>
            </w:rPr>
          </w:pPr>
          <w:r w:rsidRPr="00EF2969">
            <w:rPr>
              <w:sz w:val="16"/>
              <w:szCs w:val="16"/>
            </w:rPr>
            <w:fldChar w:fldCharType="begin"/>
          </w:r>
          <w:r w:rsidRPr="00EF2969">
            <w:rPr>
              <w:sz w:val="16"/>
              <w:szCs w:val="16"/>
            </w:rPr>
            <w:instrText xml:space="preserve"> TOC \o "1-3" \h \z \u </w:instrText>
          </w:r>
          <w:r w:rsidRPr="00EF2969">
            <w:rPr>
              <w:sz w:val="16"/>
              <w:szCs w:val="16"/>
            </w:rPr>
            <w:fldChar w:fldCharType="separate"/>
          </w:r>
          <w:hyperlink w:anchor="_Toc214894884" w:history="1">
            <w:r w:rsidR="00C06B53" w:rsidRPr="00250CC7">
              <w:rPr>
                <w:rStyle w:val="Hyperlink"/>
                <w:noProof/>
                <w:lang w:val="en-US"/>
              </w:rPr>
              <w:t>Identifikation</w:t>
            </w:r>
            <w:r w:rsidR="00C06B53">
              <w:rPr>
                <w:noProof/>
                <w:webHidden/>
              </w:rPr>
              <w:tab/>
            </w:r>
            <w:r w:rsidR="00C06B53">
              <w:rPr>
                <w:noProof/>
                <w:webHidden/>
              </w:rPr>
              <w:fldChar w:fldCharType="begin"/>
            </w:r>
            <w:r w:rsidR="00C06B53">
              <w:rPr>
                <w:noProof/>
                <w:webHidden/>
              </w:rPr>
              <w:instrText xml:space="preserve"> PAGEREF _Toc214894884 \h </w:instrText>
            </w:r>
            <w:r w:rsidR="00C06B53">
              <w:rPr>
                <w:noProof/>
                <w:webHidden/>
              </w:rPr>
            </w:r>
            <w:r w:rsidR="00C06B53">
              <w:rPr>
                <w:noProof/>
                <w:webHidden/>
              </w:rPr>
              <w:fldChar w:fldCharType="separate"/>
            </w:r>
            <w:r w:rsidR="00A25628">
              <w:rPr>
                <w:b w:val="0"/>
                <w:bCs/>
                <w:noProof/>
                <w:webHidden/>
                <w:lang w:val="de-DE"/>
              </w:rPr>
              <w:t>Fehler! Textmarke nicht definiert.</w:t>
            </w:r>
            <w:r w:rsidR="00C06B53">
              <w:rPr>
                <w:noProof/>
                <w:webHidden/>
              </w:rPr>
              <w:fldChar w:fldCharType="end"/>
            </w:r>
          </w:hyperlink>
        </w:p>
        <w:p w14:paraId="558B0A26" w14:textId="5E5F3F05" w:rsidR="00C06B53" w:rsidRDefault="00C06B53">
          <w:pPr>
            <w:pStyle w:val="Verzeichnis1"/>
            <w:tabs>
              <w:tab w:val="right" w:leader="dot" w:pos="10054"/>
            </w:tabs>
            <w:rPr>
              <w:rFonts w:eastAsiaTheme="minorEastAsia"/>
              <w:b w:val="0"/>
              <w:noProof/>
              <w:kern w:val="2"/>
              <w:sz w:val="24"/>
              <w:szCs w:val="24"/>
              <w:lang w:eastAsia="de-CH"/>
              <w14:ligatures w14:val="standardContextual"/>
            </w:rPr>
          </w:pPr>
          <w:hyperlink w:anchor="_Toc214894885" w:history="1">
            <w:r w:rsidRPr="00250CC7">
              <w:rPr>
                <w:rStyle w:val="Hyperlink"/>
                <w:noProof/>
              </w:rPr>
              <w:t>Dokumentenhistorie</w:t>
            </w:r>
            <w:r>
              <w:rPr>
                <w:noProof/>
                <w:webHidden/>
              </w:rPr>
              <w:tab/>
            </w:r>
            <w:r>
              <w:rPr>
                <w:noProof/>
                <w:webHidden/>
              </w:rPr>
              <w:fldChar w:fldCharType="begin"/>
            </w:r>
            <w:r>
              <w:rPr>
                <w:noProof/>
                <w:webHidden/>
              </w:rPr>
              <w:instrText xml:space="preserve"> PAGEREF _Toc214894885 \h </w:instrText>
            </w:r>
            <w:r>
              <w:rPr>
                <w:noProof/>
                <w:webHidden/>
              </w:rPr>
            </w:r>
            <w:r>
              <w:rPr>
                <w:noProof/>
                <w:webHidden/>
              </w:rPr>
              <w:fldChar w:fldCharType="separate"/>
            </w:r>
            <w:r w:rsidR="00A25628">
              <w:rPr>
                <w:noProof/>
                <w:webHidden/>
              </w:rPr>
              <w:t>2</w:t>
            </w:r>
            <w:r>
              <w:rPr>
                <w:noProof/>
                <w:webHidden/>
              </w:rPr>
              <w:fldChar w:fldCharType="end"/>
            </w:r>
          </w:hyperlink>
        </w:p>
        <w:p w14:paraId="52113091" w14:textId="61B8AC70" w:rsidR="00C06B53" w:rsidRDefault="00C06B53">
          <w:pPr>
            <w:pStyle w:val="Verzeichnis1"/>
            <w:tabs>
              <w:tab w:val="right" w:leader="dot" w:pos="10054"/>
            </w:tabs>
            <w:rPr>
              <w:rFonts w:eastAsiaTheme="minorEastAsia"/>
              <w:b w:val="0"/>
              <w:noProof/>
              <w:kern w:val="2"/>
              <w:sz w:val="24"/>
              <w:szCs w:val="24"/>
              <w:lang w:eastAsia="de-CH"/>
              <w14:ligatures w14:val="standardContextual"/>
            </w:rPr>
          </w:pPr>
          <w:hyperlink w:anchor="_Toc214894886" w:history="1">
            <w:r w:rsidRPr="00250CC7">
              <w:rPr>
                <w:rStyle w:val="Hyperlink"/>
                <w:noProof/>
              </w:rPr>
              <w:t>Inhaltsverzeichnis</w:t>
            </w:r>
            <w:r>
              <w:rPr>
                <w:noProof/>
                <w:webHidden/>
              </w:rPr>
              <w:tab/>
            </w:r>
            <w:r>
              <w:rPr>
                <w:noProof/>
                <w:webHidden/>
              </w:rPr>
              <w:fldChar w:fldCharType="begin"/>
            </w:r>
            <w:r>
              <w:rPr>
                <w:noProof/>
                <w:webHidden/>
              </w:rPr>
              <w:instrText xml:space="preserve"> PAGEREF _Toc214894886 \h </w:instrText>
            </w:r>
            <w:r>
              <w:rPr>
                <w:noProof/>
                <w:webHidden/>
              </w:rPr>
            </w:r>
            <w:r>
              <w:rPr>
                <w:noProof/>
                <w:webHidden/>
              </w:rPr>
              <w:fldChar w:fldCharType="separate"/>
            </w:r>
            <w:r w:rsidR="00A25628">
              <w:rPr>
                <w:noProof/>
                <w:webHidden/>
              </w:rPr>
              <w:t>2</w:t>
            </w:r>
            <w:r>
              <w:rPr>
                <w:noProof/>
                <w:webHidden/>
              </w:rPr>
              <w:fldChar w:fldCharType="end"/>
            </w:r>
          </w:hyperlink>
        </w:p>
        <w:p w14:paraId="7880FF91" w14:textId="44D13A54"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87" w:history="1">
            <w:r w:rsidRPr="00250CC7">
              <w:rPr>
                <w:rStyle w:val="Hyperlink"/>
                <w:noProof/>
              </w:rPr>
              <w:t>1</w:t>
            </w:r>
            <w:r>
              <w:rPr>
                <w:rFonts w:eastAsiaTheme="minorEastAsia"/>
                <w:b w:val="0"/>
                <w:noProof/>
                <w:kern w:val="2"/>
                <w:sz w:val="24"/>
                <w:szCs w:val="24"/>
                <w:lang w:eastAsia="de-CH"/>
                <w14:ligatures w14:val="standardContextual"/>
              </w:rPr>
              <w:tab/>
            </w:r>
            <w:r w:rsidRPr="00250CC7">
              <w:rPr>
                <w:rStyle w:val="Hyperlink"/>
                <w:noProof/>
              </w:rPr>
              <w:t>Einleitung</w:t>
            </w:r>
            <w:r>
              <w:rPr>
                <w:noProof/>
                <w:webHidden/>
              </w:rPr>
              <w:tab/>
            </w:r>
            <w:r>
              <w:rPr>
                <w:noProof/>
                <w:webHidden/>
              </w:rPr>
              <w:fldChar w:fldCharType="begin"/>
            </w:r>
            <w:r>
              <w:rPr>
                <w:noProof/>
                <w:webHidden/>
              </w:rPr>
              <w:instrText xml:space="preserve"> PAGEREF _Toc214894887 \h </w:instrText>
            </w:r>
            <w:r>
              <w:rPr>
                <w:noProof/>
                <w:webHidden/>
              </w:rPr>
            </w:r>
            <w:r>
              <w:rPr>
                <w:noProof/>
                <w:webHidden/>
              </w:rPr>
              <w:fldChar w:fldCharType="separate"/>
            </w:r>
            <w:r w:rsidR="00A25628">
              <w:rPr>
                <w:noProof/>
                <w:webHidden/>
              </w:rPr>
              <w:t>3</w:t>
            </w:r>
            <w:r>
              <w:rPr>
                <w:noProof/>
                <w:webHidden/>
              </w:rPr>
              <w:fldChar w:fldCharType="end"/>
            </w:r>
          </w:hyperlink>
        </w:p>
        <w:p w14:paraId="07D9562A" w14:textId="00F0E4A6" w:rsidR="00C06B53" w:rsidRDefault="00C06B53">
          <w:pPr>
            <w:pStyle w:val="Verzeichnis2"/>
            <w:tabs>
              <w:tab w:val="left" w:pos="880"/>
              <w:tab w:val="right" w:leader="dot" w:pos="10054"/>
            </w:tabs>
            <w:rPr>
              <w:rFonts w:eastAsiaTheme="minorEastAsia"/>
              <w:noProof/>
              <w:kern w:val="2"/>
              <w:sz w:val="24"/>
              <w:szCs w:val="24"/>
              <w:lang w:eastAsia="de-CH"/>
              <w14:ligatures w14:val="standardContextual"/>
            </w:rPr>
          </w:pPr>
          <w:hyperlink w:anchor="_Toc214894888" w:history="1">
            <w:r w:rsidRPr="00250CC7">
              <w:rPr>
                <w:rStyle w:val="Hyperlink"/>
                <w:noProof/>
              </w:rPr>
              <w:t>1.1</w:t>
            </w:r>
            <w:r>
              <w:rPr>
                <w:rFonts w:eastAsiaTheme="minorEastAsia"/>
                <w:noProof/>
                <w:kern w:val="2"/>
                <w:sz w:val="24"/>
                <w:szCs w:val="24"/>
                <w:lang w:eastAsia="de-CH"/>
                <w14:ligatures w14:val="standardContextual"/>
              </w:rPr>
              <w:tab/>
            </w:r>
            <w:r w:rsidRPr="00250CC7">
              <w:rPr>
                <w:rStyle w:val="Hyperlink"/>
                <w:noProof/>
              </w:rPr>
              <w:t>Ausgangslage und Problemstellung</w:t>
            </w:r>
            <w:r>
              <w:rPr>
                <w:noProof/>
                <w:webHidden/>
              </w:rPr>
              <w:tab/>
            </w:r>
            <w:r>
              <w:rPr>
                <w:noProof/>
                <w:webHidden/>
              </w:rPr>
              <w:fldChar w:fldCharType="begin"/>
            </w:r>
            <w:r>
              <w:rPr>
                <w:noProof/>
                <w:webHidden/>
              </w:rPr>
              <w:instrText xml:space="preserve"> PAGEREF _Toc214894888 \h </w:instrText>
            </w:r>
            <w:r>
              <w:rPr>
                <w:noProof/>
                <w:webHidden/>
              </w:rPr>
            </w:r>
            <w:r>
              <w:rPr>
                <w:noProof/>
                <w:webHidden/>
              </w:rPr>
              <w:fldChar w:fldCharType="separate"/>
            </w:r>
            <w:r w:rsidR="00A25628">
              <w:rPr>
                <w:noProof/>
                <w:webHidden/>
              </w:rPr>
              <w:t>3</w:t>
            </w:r>
            <w:r>
              <w:rPr>
                <w:noProof/>
                <w:webHidden/>
              </w:rPr>
              <w:fldChar w:fldCharType="end"/>
            </w:r>
          </w:hyperlink>
        </w:p>
        <w:p w14:paraId="37CB3FBB" w14:textId="3ADB4F32" w:rsidR="00C06B53" w:rsidRDefault="00C06B53">
          <w:pPr>
            <w:pStyle w:val="Verzeichnis2"/>
            <w:tabs>
              <w:tab w:val="left" w:pos="880"/>
              <w:tab w:val="right" w:leader="dot" w:pos="10054"/>
            </w:tabs>
            <w:rPr>
              <w:rFonts w:eastAsiaTheme="minorEastAsia"/>
              <w:noProof/>
              <w:kern w:val="2"/>
              <w:sz w:val="24"/>
              <w:szCs w:val="24"/>
              <w:lang w:eastAsia="de-CH"/>
              <w14:ligatures w14:val="standardContextual"/>
            </w:rPr>
          </w:pPr>
          <w:hyperlink w:anchor="_Toc214894889" w:history="1">
            <w:r w:rsidRPr="00250CC7">
              <w:rPr>
                <w:rStyle w:val="Hyperlink"/>
                <w:noProof/>
              </w:rPr>
              <w:t>1.2</w:t>
            </w:r>
            <w:r>
              <w:rPr>
                <w:rFonts w:eastAsiaTheme="minorEastAsia"/>
                <w:noProof/>
                <w:kern w:val="2"/>
                <w:sz w:val="24"/>
                <w:szCs w:val="24"/>
                <w:lang w:eastAsia="de-CH"/>
                <w14:ligatures w14:val="standardContextual"/>
              </w:rPr>
              <w:tab/>
            </w:r>
            <w:r w:rsidRPr="00250CC7">
              <w:rPr>
                <w:rStyle w:val="Hyperlink"/>
                <w:noProof/>
              </w:rPr>
              <w:t>Zielsetzung</w:t>
            </w:r>
            <w:r>
              <w:rPr>
                <w:noProof/>
                <w:webHidden/>
              </w:rPr>
              <w:tab/>
            </w:r>
            <w:r>
              <w:rPr>
                <w:noProof/>
                <w:webHidden/>
              </w:rPr>
              <w:fldChar w:fldCharType="begin"/>
            </w:r>
            <w:r>
              <w:rPr>
                <w:noProof/>
                <w:webHidden/>
              </w:rPr>
              <w:instrText xml:space="preserve"> PAGEREF _Toc214894889 \h </w:instrText>
            </w:r>
            <w:r>
              <w:rPr>
                <w:noProof/>
                <w:webHidden/>
              </w:rPr>
            </w:r>
            <w:r>
              <w:rPr>
                <w:noProof/>
                <w:webHidden/>
              </w:rPr>
              <w:fldChar w:fldCharType="separate"/>
            </w:r>
            <w:r w:rsidR="00A25628">
              <w:rPr>
                <w:noProof/>
                <w:webHidden/>
              </w:rPr>
              <w:t>3</w:t>
            </w:r>
            <w:r>
              <w:rPr>
                <w:noProof/>
                <w:webHidden/>
              </w:rPr>
              <w:fldChar w:fldCharType="end"/>
            </w:r>
          </w:hyperlink>
        </w:p>
        <w:p w14:paraId="0B58C4CD" w14:textId="05B61625"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0" w:history="1">
            <w:r w:rsidRPr="00250CC7">
              <w:rPr>
                <w:rStyle w:val="Hyperlink"/>
                <w:noProof/>
              </w:rPr>
              <w:t>2</w:t>
            </w:r>
            <w:r>
              <w:rPr>
                <w:rFonts w:eastAsiaTheme="minorEastAsia"/>
                <w:b w:val="0"/>
                <w:noProof/>
                <w:kern w:val="2"/>
                <w:sz w:val="24"/>
                <w:szCs w:val="24"/>
                <w:lang w:eastAsia="de-CH"/>
                <w14:ligatures w14:val="standardContextual"/>
              </w:rPr>
              <w:tab/>
            </w:r>
            <w:r w:rsidRPr="00250CC7">
              <w:rPr>
                <w:rStyle w:val="Hyperlink"/>
                <w:noProof/>
              </w:rPr>
              <w:t>Vorgehen</w:t>
            </w:r>
            <w:r>
              <w:rPr>
                <w:noProof/>
                <w:webHidden/>
              </w:rPr>
              <w:tab/>
            </w:r>
            <w:r>
              <w:rPr>
                <w:noProof/>
                <w:webHidden/>
              </w:rPr>
              <w:fldChar w:fldCharType="begin"/>
            </w:r>
            <w:r>
              <w:rPr>
                <w:noProof/>
                <w:webHidden/>
              </w:rPr>
              <w:instrText xml:space="preserve"> PAGEREF _Toc214894890 \h </w:instrText>
            </w:r>
            <w:r>
              <w:rPr>
                <w:noProof/>
                <w:webHidden/>
              </w:rPr>
            </w:r>
            <w:r>
              <w:rPr>
                <w:noProof/>
                <w:webHidden/>
              </w:rPr>
              <w:fldChar w:fldCharType="separate"/>
            </w:r>
            <w:r w:rsidR="00A25628">
              <w:rPr>
                <w:noProof/>
                <w:webHidden/>
              </w:rPr>
              <w:t>3</w:t>
            </w:r>
            <w:r>
              <w:rPr>
                <w:noProof/>
                <w:webHidden/>
              </w:rPr>
              <w:fldChar w:fldCharType="end"/>
            </w:r>
          </w:hyperlink>
        </w:p>
        <w:p w14:paraId="6782941C" w14:textId="77E3EFF1"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1" w:history="1">
            <w:r w:rsidRPr="00250CC7">
              <w:rPr>
                <w:rStyle w:val="Hyperlink"/>
                <w:noProof/>
              </w:rPr>
              <w:t>3</w:t>
            </w:r>
            <w:r>
              <w:rPr>
                <w:rFonts w:eastAsiaTheme="minorEastAsia"/>
                <w:b w:val="0"/>
                <w:noProof/>
                <w:kern w:val="2"/>
                <w:sz w:val="24"/>
                <w:szCs w:val="24"/>
                <w:lang w:eastAsia="de-CH"/>
                <w14:ligatures w14:val="standardContextual"/>
              </w:rPr>
              <w:tab/>
            </w:r>
            <w:r w:rsidRPr="00250CC7">
              <w:rPr>
                <w:rStyle w:val="Hyperlink"/>
                <w:noProof/>
              </w:rPr>
              <w:t>Ergebnisse</w:t>
            </w:r>
            <w:r>
              <w:rPr>
                <w:noProof/>
                <w:webHidden/>
              </w:rPr>
              <w:tab/>
            </w:r>
            <w:r>
              <w:rPr>
                <w:noProof/>
                <w:webHidden/>
              </w:rPr>
              <w:fldChar w:fldCharType="begin"/>
            </w:r>
            <w:r>
              <w:rPr>
                <w:noProof/>
                <w:webHidden/>
              </w:rPr>
              <w:instrText xml:space="preserve"> PAGEREF _Toc214894891 \h </w:instrText>
            </w:r>
            <w:r>
              <w:rPr>
                <w:noProof/>
                <w:webHidden/>
              </w:rPr>
            </w:r>
            <w:r>
              <w:rPr>
                <w:noProof/>
                <w:webHidden/>
              </w:rPr>
              <w:fldChar w:fldCharType="separate"/>
            </w:r>
            <w:r w:rsidR="00A25628">
              <w:rPr>
                <w:noProof/>
                <w:webHidden/>
              </w:rPr>
              <w:t>3</w:t>
            </w:r>
            <w:r>
              <w:rPr>
                <w:noProof/>
                <w:webHidden/>
              </w:rPr>
              <w:fldChar w:fldCharType="end"/>
            </w:r>
          </w:hyperlink>
        </w:p>
        <w:p w14:paraId="1778D363" w14:textId="7CE1DA16"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2" w:history="1">
            <w:r w:rsidRPr="00250CC7">
              <w:rPr>
                <w:rStyle w:val="Hyperlink"/>
                <w:noProof/>
              </w:rPr>
              <w:t>4</w:t>
            </w:r>
            <w:r>
              <w:rPr>
                <w:rFonts w:eastAsiaTheme="minorEastAsia"/>
                <w:b w:val="0"/>
                <w:noProof/>
                <w:kern w:val="2"/>
                <w:sz w:val="24"/>
                <w:szCs w:val="24"/>
                <w:lang w:eastAsia="de-CH"/>
                <w14:ligatures w14:val="standardContextual"/>
              </w:rPr>
              <w:tab/>
            </w:r>
            <w:r w:rsidRPr="00250CC7">
              <w:rPr>
                <w:rStyle w:val="Hyperlink"/>
                <w:noProof/>
              </w:rPr>
              <w:t>Diskussion</w:t>
            </w:r>
            <w:r>
              <w:rPr>
                <w:noProof/>
                <w:webHidden/>
              </w:rPr>
              <w:tab/>
            </w:r>
            <w:r>
              <w:rPr>
                <w:noProof/>
                <w:webHidden/>
              </w:rPr>
              <w:fldChar w:fldCharType="begin"/>
            </w:r>
            <w:r>
              <w:rPr>
                <w:noProof/>
                <w:webHidden/>
              </w:rPr>
              <w:instrText xml:space="preserve"> PAGEREF _Toc214894892 \h </w:instrText>
            </w:r>
            <w:r>
              <w:rPr>
                <w:noProof/>
                <w:webHidden/>
              </w:rPr>
            </w:r>
            <w:r>
              <w:rPr>
                <w:noProof/>
                <w:webHidden/>
              </w:rPr>
              <w:fldChar w:fldCharType="separate"/>
            </w:r>
            <w:r w:rsidR="00A25628">
              <w:rPr>
                <w:noProof/>
                <w:webHidden/>
              </w:rPr>
              <w:t>3</w:t>
            </w:r>
            <w:r>
              <w:rPr>
                <w:noProof/>
                <w:webHidden/>
              </w:rPr>
              <w:fldChar w:fldCharType="end"/>
            </w:r>
          </w:hyperlink>
        </w:p>
        <w:p w14:paraId="11522EF2" w14:textId="4C09DBDC"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3" w:history="1">
            <w:r w:rsidRPr="00250CC7">
              <w:rPr>
                <w:rStyle w:val="Hyperlink"/>
                <w:noProof/>
              </w:rPr>
              <w:t>5</w:t>
            </w:r>
            <w:r>
              <w:rPr>
                <w:rFonts w:eastAsiaTheme="minorEastAsia"/>
                <w:b w:val="0"/>
                <w:noProof/>
                <w:kern w:val="2"/>
                <w:sz w:val="24"/>
                <w:szCs w:val="24"/>
                <w:lang w:eastAsia="de-CH"/>
                <w14:ligatures w14:val="standardContextual"/>
              </w:rPr>
              <w:tab/>
            </w:r>
            <w:r w:rsidRPr="00250CC7">
              <w:rPr>
                <w:rStyle w:val="Hyperlink"/>
                <w:noProof/>
              </w:rPr>
              <w:t>Empfehlung und Ausblick</w:t>
            </w:r>
            <w:r>
              <w:rPr>
                <w:noProof/>
                <w:webHidden/>
              </w:rPr>
              <w:tab/>
            </w:r>
            <w:r>
              <w:rPr>
                <w:noProof/>
                <w:webHidden/>
              </w:rPr>
              <w:fldChar w:fldCharType="begin"/>
            </w:r>
            <w:r>
              <w:rPr>
                <w:noProof/>
                <w:webHidden/>
              </w:rPr>
              <w:instrText xml:space="preserve"> PAGEREF _Toc214894893 \h </w:instrText>
            </w:r>
            <w:r>
              <w:rPr>
                <w:noProof/>
                <w:webHidden/>
              </w:rPr>
            </w:r>
            <w:r>
              <w:rPr>
                <w:noProof/>
                <w:webHidden/>
              </w:rPr>
              <w:fldChar w:fldCharType="separate"/>
            </w:r>
            <w:r w:rsidR="00A25628">
              <w:rPr>
                <w:noProof/>
                <w:webHidden/>
              </w:rPr>
              <w:t>3</w:t>
            </w:r>
            <w:r>
              <w:rPr>
                <w:noProof/>
                <w:webHidden/>
              </w:rPr>
              <w:fldChar w:fldCharType="end"/>
            </w:r>
          </w:hyperlink>
        </w:p>
        <w:p w14:paraId="18DFB350" w14:textId="27E7A303" w:rsidR="00C06B53" w:rsidRDefault="00C06B53">
          <w:pPr>
            <w:pStyle w:val="Verzeichnis1"/>
            <w:tabs>
              <w:tab w:val="left" w:pos="403"/>
              <w:tab w:val="right" w:leader="dot" w:pos="10054"/>
            </w:tabs>
            <w:rPr>
              <w:rFonts w:eastAsiaTheme="minorEastAsia"/>
              <w:b w:val="0"/>
              <w:noProof/>
              <w:kern w:val="2"/>
              <w:sz w:val="24"/>
              <w:szCs w:val="24"/>
              <w:lang w:eastAsia="de-CH"/>
              <w14:ligatures w14:val="standardContextual"/>
            </w:rPr>
          </w:pPr>
          <w:hyperlink w:anchor="_Toc214894894" w:history="1">
            <w:r w:rsidRPr="00250CC7">
              <w:rPr>
                <w:rStyle w:val="Hyperlink"/>
                <w:noProof/>
              </w:rPr>
              <w:t>6</w:t>
            </w:r>
            <w:r>
              <w:rPr>
                <w:rFonts w:eastAsiaTheme="minorEastAsia"/>
                <w:b w:val="0"/>
                <w:noProof/>
                <w:kern w:val="2"/>
                <w:sz w:val="24"/>
                <w:szCs w:val="24"/>
                <w:lang w:eastAsia="de-CH"/>
                <w14:ligatures w14:val="standardContextual"/>
              </w:rPr>
              <w:tab/>
            </w:r>
            <w:r w:rsidRPr="00250CC7">
              <w:rPr>
                <w:rStyle w:val="Hyperlink"/>
                <w:noProof/>
              </w:rPr>
              <w:t>Verzeichnisse</w:t>
            </w:r>
            <w:r>
              <w:rPr>
                <w:noProof/>
                <w:webHidden/>
              </w:rPr>
              <w:tab/>
            </w:r>
            <w:r>
              <w:rPr>
                <w:noProof/>
                <w:webHidden/>
              </w:rPr>
              <w:fldChar w:fldCharType="begin"/>
            </w:r>
            <w:r>
              <w:rPr>
                <w:noProof/>
                <w:webHidden/>
              </w:rPr>
              <w:instrText xml:space="preserve"> PAGEREF _Toc214894894 \h </w:instrText>
            </w:r>
            <w:r>
              <w:rPr>
                <w:noProof/>
                <w:webHidden/>
              </w:rPr>
            </w:r>
            <w:r>
              <w:rPr>
                <w:noProof/>
                <w:webHidden/>
              </w:rPr>
              <w:fldChar w:fldCharType="separate"/>
            </w:r>
            <w:r w:rsidR="00A25628">
              <w:rPr>
                <w:noProof/>
                <w:webHidden/>
              </w:rPr>
              <w:t>3</w:t>
            </w:r>
            <w:r>
              <w:rPr>
                <w:noProof/>
                <w:webHidden/>
              </w:rPr>
              <w:fldChar w:fldCharType="end"/>
            </w:r>
          </w:hyperlink>
        </w:p>
        <w:p w14:paraId="58EEBCC8" w14:textId="5C1EA32B" w:rsidR="00C06B53" w:rsidRDefault="00C06B53">
          <w:pPr>
            <w:pStyle w:val="Verzeichnis1"/>
            <w:tabs>
              <w:tab w:val="right" w:leader="dot" w:pos="10054"/>
            </w:tabs>
            <w:rPr>
              <w:rFonts w:eastAsiaTheme="minorEastAsia"/>
              <w:b w:val="0"/>
              <w:noProof/>
              <w:kern w:val="2"/>
              <w:sz w:val="24"/>
              <w:szCs w:val="24"/>
              <w:lang w:eastAsia="de-CH"/>
              <w14:ligatures w14:val="standardContextual"/>
            </w:rPr>
          </w:pPr>
          <w:hyperlink w:anchor="_Toc214894895" w:history="1">
            <w:r w:rsidRPr="00250CC7">
              <w:rPr>
                <w:rStyle w:val="Hyperlink"/>
                <w:noProof/>
              </w:rPr>
              <w:t>Abbildungsverzeichnis</w:t>
            </w:r>
            <w:r>
              <w:rPr>
                <w:noProof/>
                <w:webHidden/>
              </w:rPr>
              <w:tab/>
            </w:r>
            <w:r>
              <w:rPr>
                <w:noProof/>
                <w:webHidden/>
              </w:rPr>
              <w:fldChar w:fldCharType="begin"/>
            </w:r>
            <w:r>
              <w:rPr>
                <w:noProof/>
                <w:webHidden/>
              </w:rPr>
              <w:instrText xml:space="preserve"> PAGEREF _Toc214894895 \h </w:instrText>
            </w:r>
            <w:r>
              <w:rPr>
                <w:noProof/>
                <w:webHidden/>
              </w:rPr>
            </w:r>
            <w:r>
              <w:rPr>
                <w:noProof/>
                <w:webHidden/>
              </w:rPr>
              <w:fldChar w:fldCharType="separate"/>
            </w:r>
            <w:r w:rsidR="00A25628">
              <w:rPr>
                <w:noProof/>
                <w:webHidden/>
              </w:rPr>
              <w:t>3</w:t>
            </w:r>
            <w:r>
              <w:rPr>
                <w:noProof/>
                <w:webHidden/>
              </w:rPr>
              <w:fldChar w:fldCharType="end"/>
            </w:r>
          </w:hyperlink>
        </w:p>
        <w:p w14:paraId="59CD31C0" w14:textId="5F73A5D8" w:rsidR="00C06B53" w:rsidRDefault="00C06B53">
          <w:pPr>
            <w:pStyle w:val="Verzeichnis1"/>
            <w:tabs>
              <w:tab w:val="right" w:leader="dot" w:pos="10054"/>
            </w:tabs>
            <w:rPr>
              <w:rFonts w:eastAsiaTheme="minorEastAsia"/>
              <w:b w:val="0"/>
              <w:noProof/>
              <w:kern w:val="2"/>
              <w:sz w:val="24"/>
              <w:szCs w:val="24"/>
              <w:lang w:eastAsia="de-CH"/>
              <w14:ligatures w14:val="standardContextual"/>
            </w:rPr>
          </w:pPr>
          <w:hyperlink w:anchor="_Toc214894896" w:history="1">
            <w:r w:rsidRPr="00250CC7">
              <w:rPr>
                <w:rStyle w:val="Hyperlink"/>
                <w:noProof/>
              </w:rPr>
              <w:t>Tabellenverzeichnis</w:t>
            </w:r>
            <w:r>
              <w:rPr>
                <w:noProof/>
                <w:webHidden/>
              </w:rPr>
              <w:tab/>
            </w:r>
            <w:r>
              <w:rPr>
                <w:noProof/>
                <w:webHidden/>
              </w:rPr>
              <w:fldChar w:fldCharType="begin"/>
            </w:r>
            <w:r>
              <w:rPr>
                <w:noProof/>
                <w:webHidden/>
              </w:rPr>
              <w:instrText xml:space="preserve"> PAGEREF _Toc214894896 \h </w:instrText>
            </w:r>
            <w:r>
              <w:rPr>
                <w:noProof/>
                <w:webHidden/>
              </w:rPr>
            </w:r>
            <w:r>
              <w:rPr>
                <w:noProof/>
                <w:webHidden/>
              </w:rPr>
              <w:fldChar w:fldCharType="separate"/>
            </w:r>
            <w:r w:rsidR="00A25628">
              <w:rPr>
                <w:noProof/>
                <w:webHidden/>
              </w:rPr>
              <w:t>3</w:t>
            </w:r>
            <w:r>
              <w:rPr>
                <w:noProof/>
                <w:webHidden/>
              </w:rPr>
              <w:fldChar w:fldCharType="end"/>
            </w:r>
          </w:hyperlink>
        </w:p>
        <w:p w14:paraId="2A1A446A" w14:textId="2FFA7E93" w:rsidR="00E17B18" w:rsidRPr="00CE37B1" w:rsidRDefault="008D631E">
          <w:pPr>
            <w:sectPr w:rsidR="00E17B18" w:rsidRPr="00CE37B1">
              <w:headerReference w:type="default" r:id="rId13"/>
              <w:footerReference w:type="default" r:id="rId14"/>
              <w:pgSz w:w="11907" w:h="16840" w:code="9"/>
              <w:pgMar w:top="851" w:right="709" w:bottom="851" w:left="1134" w:header="851" w:footer="851" w:gutter="0"/>
              <w:cols w:space="227"/>
              <w:docGrid w:linePitch="360"/>
            </w:sectPr>
          </w:pPr>
          <w:r w:rsidRPr="00EF2969">
            <w:rPr>
              <w:b/>
              <w:bCs/>
              <w:noProof/>
              <w:sz w:val="16"/>
              <w:szCs w:val="16"/>
            </w:rPr>
            <w:fldChar w:fldCharType="end"/>
          </w:r>
        </w:p>
      </w:sdtContent>
    </w:sdt>
    <w:p w14:paraId="4CBF6FF9" w14:textId="2954BA2C" w:rsidR="00753B18" w:rsidRDefault="000B1729" w:rsidP="000B36B7">
      <w:pPr>
        <w:pStyle w:val="berschrift1"/>
      </w:pPr>
      <w:bookmarkStart w:id="6" w:name="_Toc214894887"/>
      <w:r>
        <w:lastRenderedPageBreak/>
        <w:t>Einleitung</w:t>
      </w:r>
      <w:bookmarkEnd w:id="6"/>
    </w:p>
    <w:p w14:paraId="673778A6" w14:textId="309C56C7" w:rsidR="006A4CBB" w:rsidRDefault="00B17E9C" w:rsidP="00B72B85">
      <w:pPr>
        <w:pStyle w:val="berschrift2"/>
      </w:pPr>
      <w:bookmarkStart w:id="7" w:name="_Toc214894888"/>
      <w:commentRangeStart w:id="8"/>
      <w:r>
        <w:t xml:space="preserve">Ausgangslage </w:t>
      </w:r>
      <w:r w:rsidR="000B1729">
        <w:t xml:space="preserve">und </w:t>
      </w:r>
      <w:r>
        <w:t>Problem</w:t>
      </w:r>
      <w:r w:rsidR="000B1729">
        <w:t>stellung</w:t>
      </w:r>
      <w:bookmarkEnd w:id="7"/>
      <w:commentRangeEnd w:id="8"/>
      <w:r w:rsidR="006042A5">
        <w:rPr>
          <w:rStyle w:val="Kommentarzeichen"/>
          <w:sz w:val="24"/>
          <w:szCs w:val="26"/>
        </w:rPr>
        <w:commentReference w:id="8"/>
      </w:r>
    </w:p>
    <w:p w14:paraId="2A27CC09" w14:textId="231C1F73" w:rsidR="00901D10" w:rsidRDefault="00901D10" w:rsidP="00BB4957">
      <w:r w:rsidRPr="00901D10">
        <w:t>Im Modul «Software- und Plattform-Architektur» wurden verschiedene Projektpitches vorgestellt und anschliessend darüber abgestimmt, welche Projekte weiterverfolgt werden. Unsere Transferarbeit basiert auf dem Pitch von Manuel und Yves. Diese</w:t>
      </w:r>
      <w:r>
        <w:t xml:space="preserve"> </w:t>
      </w:r>
      <w:r w:rsidRPr="00901D10">
        <w:t>präsentierte</w:t>
      </w:r>
      <w:r>
        <w:t>n</w:t>
      </w:r>
      <w:r w:rsidRPr="00901D10">
        <w:t xml:space="preserve"> die Idee eines leicht bedienbaren, modernen Schwachstellen-Scanners, der nach Abschluss eines Scans zwei unterschiedliche Berichte generiert</w:t>
      </w:r>
      <w:r>
        <w:t xml:space="preserve">, </w:t>
      </w:r>
      <w:r w:rsidRPr="00901D10">
        <w:t xml:space="preserve">einen für IT-Spezialisten und einen für das Management. Auf diese Weise soll sowohl eine technische als auch eine verständlich formulierte Managementsicht entstehen, damit alle Beteiligten </w:t>
      </w:r>
      <w:r>
        <w:t xml:space="preserve">(Stakeholder) </w:t>
      </w:r>
      <w:r w:rsidRPr="00901D10">
        <w:t xml:space="preserve">ein gemeinsames Verständnis über die aktuelle </w:t>
      </w:r>
      <w:r>
        <w:t>IT-</w:t>
      </w:r>
      <w:r w:rsidRPr="00901D10">
        <w:t>Sicherheitslage erhalten. Während der technische Bericht konkret aufzeigt, wo akuter Handlungsbedarf besteht, soll der Management-Report als Entscheidungsgrundlage dienen, um Risiken gezielt zu priorisieren.</w:t>
      </w:r>
    </w:p>
    <w:p w14:paraId="4FD2182D" w14:textId="77777777" w:rsidR="00901D10" w:rsidRDefault="00901D10" w:rsidP="00BB4957"/>
    <w:p w14:paraId="377BB6DC" w14:textId="77777777" w:rsidR="005C31A2" w:rsidRDefault="00E52B10" w:rsidP="00BB4957">
      <w:r w:rsidRPr="00E52B10">
        <w:t>Der Pitch überzeugte die Klasse durch seine hohe Praxisrelevanz, den Bezug zu aktuellen Sicherheitsthemen und die Anforderungen moderner Datenschutzgesetze wie der DSGVO, die seit dem 25. Mai 2018 gilt, sowie dem revidierten Schweizer Datenschutzgesetz, das am 1. September 2023 in Kraft trat</w:t>
      </w:r>
      <w:r>
        <w:t xml:space="preserve">, </w:t>
      </w:r>
      <w:r w:rsidRPr="00E52B10">
        <w:t>insbesondere vor dem Hintergrund immer komplexerer und stärker vernetzter IT-Systeme.</w:t>
      </w:r>
    </w:p>
    <w:p w14:paraId="25D75777" w14:textId="77777777" w:rsidR="005C31A2" w:rsidRDefault="005C31A2" w:rsidP="00BB4957"/>
    <w:p w14:paraId="3FEECBB9" w14:textId="30BEE155" w:rsidR="000870CB" w:rsidRPr="00901D10" w:rsidRDefault="00A85690" w:rsidP="00BB4957">
      <w:r w:rsidRPr="00A85690">
        <w:t xml:space="preserve">Zudem </w:t>
      </w:r>
      <w:r>
        <w:t xml:space="preserve">sahen wir </w:t>
      </w:r>
      <w:r w:rsidRPr="00A85690">
        <w:t xml:space="preserve">einen grossen Mehrwert </w:t>
      </w:r>
      <w:r>
        <w:t>unser Wissen</w:t>
      </w:r>
      <w:r w:rsidRPr="00A85690">
        <w:t xml:space="preserve"> in diesem Fachgebiet</w:t>
      </w:r>
      <w:r>
        <w:t xml:space="preserve"> zu erweitern</w:t>
      </w:r>
      <w:r w:rsidRPr="00A85690">
        <w:t>. Im Sinne des Zero-Trust-Modells</w:t>
      </w:r>
      <w:r>
        <w:t xml:space="preserve"> </w:t>
      </w:r>
      <w:r w:rsidRPr="00A85690">
        <w:t>«Never Trust, Always Verify»</w:t>
      </w:r>
      <w:r>
        <w:t xml:space="preserve"> </w:t>
      </w:r>
      <w:r w:rsidRPr="00A85690">
        <w:t>sehen wir es als notwendig an, IT-Infrastrukturen regelmässig und nachvollziehbar zu überprüfen, damit Sicherheitsrisiken frühzeitig erkannt und adressiert werden können.</w:t>
      </w:r>
    </w:p>
    <w:p w14:paraId="4FF38187" w14:textId="77777777" w:rsidR="000870CB" w:rsidRPr="00901D10" w:rsidRDefault="000870CB" w:rsidP="00BB4957"/>
    <w:p w14:paraId="6CBFF59E" w14:textId="231A8F90" w:rsidR="000870CB" w:rsidRDefault="005C31A2" w:rsidP="005C31A2">
      <w:pPr>
        <w:spacing w:after="120"/>
      </w:pPr>
      <w:r>
        <w:t>Trotz der Verfügbarkeit von Tools wie Nmap fehlen vielen Organisationen ein Werkzeug, dass:</w:t>
      </w:r>
    </w:p>
    <w:p w14:paraId="5149A71E" w14:textId="0818CFEA" w:rsidR="005C31A2" w:rsidRDefault="005C31A2" w:rsidP="005C31A2">
      <w:pPr>
        <w:pStyle w:val="Listenabsatz"/>
        <w:numPr>
          <w:ilvl w:val="0"/>
          <w:numId w:val="37"/>
        </w:numPr>
      </w:pPr>
      <w:r>
        <w:t>Lokale Scans ohne Expertenwissen ermöglicht</w:t>
      </w:r>
    </w:p>
    <w:p w14:paraId="4C9A348F" w14:textId="3914F09E" w:rsidR="005C31A2" w:rsidRDefault="005C31A2" w:rsidP="005C31A2">
      <w:pPr>
        <w:pStyle w:val="Listenabsatz"/>
        <w:numPr>
          <w:ilvl w:val="0"/>
          <w:numId w:val="37"/>
        </w:numPr>
      </w:pPr>
      <w:r>
        <w:t>Ein verständliches GUI bietet</w:t>
      </w:r>
    </w:p>
    <w:p w14:paraId="749CC9B6" w14:textId="012E85C9" w:rsidR="005C31A2" w:rsidRDefault="005C31A2" w:rsidP="005C31A2">
      <w:pPr>
        <w:pStyle w:val="Listenabsatz"/>
        <w:numPr>
          <w:ilvl w:val="0"/>
          <w:numId w:val="37"/>
        </w:numPr>
        <w:spacing w:after="120"/>
        <w:ind w:left="714" w:hanging="357"/>
      </w:pPr>
      <w:r>
        <w:t>Strukturierte technische und nicht-technische Reports daraus erzeugen kann</w:t>
      </w:r>
    </w:p>
    <w:p w14:paraId="4A9440C2" w14:textId="21E1B337" w:rsidR="005C31A2" w:rsidRDefault="005C31A2" w:rsidP="005C31A2">
      <w:r>
        <w:t xml:space="preserve">Schwachstellen-Scanner existieren zwar sind jedoch oft komplex oder überdimensioniert. Für eine grundlegende Sicherheitsanalyse </w:t>
      </w:r>
      <w:r w:rsidR="00C93472">
        <w:t>im KMU-Umfeld fehlen einfache und schlanke Lösungen.</w:t>
      </w:r>
    </w:p>
    <w:p w14:paraId="05D81A0C" w14:textId="77777777" w:rsidR="00C93472" w:rsidRDefault="00C93472" w:rsidP="005C31A2"/>
    <w:p w14:paraId="2A38C194" w14:textId="5176513C" w:rsidR="00C93472" w:rsidRDefault="00C93472" w:rsidP="005C31A2">
      <w:r>
        <w:t>Daraus ergibt sich die zentrale Problemstellung:</w:t>
      </w:r>
    </w:p>
    <w:p w14:paraId="50E7D5C5" w14:textId="77777777" w:rsidR="00C93472" w:rsidRDefault="00C93472" w:rsidP="005C31A2"/>
    <w:p w14:paraId="682BFAAF" w14:textId="0F1C0889" w:rsidR="00C93472" w:rsidRPr="00901D10" w:rsidRDefault="00C93472" w:rsidP="005C31A2">
      <w:r>
        <w:t>Wie können wir als Gruppe ein schlankes und intuitiv bedienbares Tool entwickeln, welches regelmässig Lokale Schwachstellenanalysen im eigenen System ermöglicht und gleichzeitig den Zero-Trust Ansatz vermittelt.</w:t>
      </w:r>
    </w:p>
    <w:p w14:paraId="38A51318" w14:textId="7F6306F6" w:rsidR="00B17E9C" w:rsidRDefault="003F7BF5" w:rsidP="00B17E9C">
      <w:pPr>
        <w:pStyle w:val="IwanberschriftBuchstaben2"/>
      </w:pPr>
      <w:bookmarkStart w:id="9" w:name="_Toc214894889"/>
      <w:commentRangeStart w:id="10"/>
      <w:r>
        <w:t>Zielsetzung</w:t>
      </w:r>
      <w:bookmarkEnd w:id="9"/>
      <w:commentRangeEnd w:id="10"/>
      <w:r w:rsidR="000278D3">
        <w:rPr>
          <w:rStyle w:val="Kommentarzeichen"/>
          <w:sz w:val="24"/>
          <w:szCs w:val="26"/>
        </w:rPr>
        <w:commentReference w:id="10"/>
      </w:r>
    </w:p>
    <w:p w14:paraId="78C6D7C9" w14:textId="32F56D0B" w:rsidR="00EF3C2F" w:rsidRDefault="00EF3C2F" w:rsidP="00C06B53"/>
    <w:p w14:paraId="3165199C" w14:textId="4B1B3481" w:rsidR="00BB4957" w:rsidRDefault="00C06B53" w:rsidP="00BB4957">
      <w:pPr>
        <w:pStyle w:val="IwanberschriftBuchstaben"/>
      </w:pPr>
      <w:bookmarkStart w:id="11" w:name="_Toc214894890"/>
      <w:commentRangeStart w:id="12"/>
      <w:r>
        <w:t>Vorgehen</w:t>
      </w:r>
      <w:bookmarkEnd w:id="11"/>
      <w:commentRangeEnd w:id="12"/>
      <w:r w:rsidR="00014F40">
        <w:rPr>
          <w:rStyle w:val="Kommentarzeichen"/>
          <w:sz w:val="28"/>
          <w:szCs w:val="28"/>
        </w:rPr>
        <w:commentReference w:id="12"/>
      </w:r>
    </w:p>
    <w:p w14:paraId="6E6EFEDF" w14:textId="77777777" w:rsidR="00C06B53" w:rsidRDefault="00C06B53" w:rsidP="00C06B53"/>
    <w:p w14:paraId="27C382E2" w14:textId="10C1B0D6" w:rsidR="00C06B53" w:rsidRDefault="00C06B53" w:rsidP="00BB4957">
      <w:pPr>
        <w:pStyle w:val="IwanberschriftBuchstaben"/>
      </w:pPr>
      <w:bookmarkStart w:id="13" w:name="_Toc214894891"/>
      <w:commentRangeStart w:id="14"/>
      <w:r>
        <w:t>Ergebnisse</w:t>
      </w:r>
      <w:bookmarkEnd w:id="13"/>
      <w:commentRangeEnd w:id="14"/>
      <w:r w:rsidR="00D81B63">
        <w:rPr>
          <w:rStyle w:val="Kommentarzeichen"/>
          <w:sz w:val="28"/>
          <w:szCs w:val="28"/>
        </w:rPr>
        <w:commentReference w:id="14"/>
      </w:r>
    </w:p>
    <w:p w14:paraId="1D4E3D25" w14:textId="77777777" w:rsidR="00C06B53" w:rsidRDefault="00C06B53" w:rsidP="00C06B53"/>
    <w:p w14:paraId="208AB64F" w14:textId="746B254C" w:rsidR="00C06B53" w:rsidRDefault="00C06B53" w:rsidP="00BB4957">
      <w:pPr>
        <w:pStyle w:val="IwanberschriftBuchstaben"/>
      </w:pPr>
      <w:bookmarkStart w:id="15" w:name="_Toc214894892"/>
      <w:commentRangeStart w:id="16"/>
      <w:r>
        <w:t>Diskussion</w:t>
      </w:r>
      <w:bookmarkEnd w:id="15"/>
      <w:commentRangeEnd w:id="16"/>
      <w:r w:rsidR="003434D4">
        <w:rPr>
          <w:rStyle w:val="Kommentarzeichen"/>
          <w:sz w:val="28"/>
          <w:szCs w:val="28"/>
        </w:rPr>
        <w:commentReference w:id="16"/>
      </w:r>
    </w:p>
    <w:p w14:paraId="58B05F7A" w14:textId="0E2CBFD2" w:rsidR="00C06B53" w:rsidRDefault="006C2FA4" w:rsidP="00C06B53">
      <w:r w:rsidRPr="006C2FA4">
        <w:rPr>
          <w:highlight w:val="yellow"/>
        </w:rPr>
        <w:t>Hier wird auf den Punkt 1.2 eingegangen!</w:t>
      </w:r>
      <w:r>
        <w:t xml:space="preserve"> </w:t>
      </w:r>
    </w:p>
    <w:p w14:paraId="7032C2F7" w14:textId="602B326B" w:rsidR="00C06B53" w:rsidRDefault="00C06B53" w:rsidP="00C06B53">
      <w:pPr>
        <w:pStyle w:val="IwanberschriftBuchstaben"/>
      </w:pPr>
      <w:bookmarkStart w:id="17" w:name="_Toc214894893"/>
      <w:commentRangeStart w:id="18"/>
      <w:r>
        <w:t>Empfehlung und Ausblick</w:t>
      </w:r>
      <w:bookmarkEnd w:id="17"/>
      <w:commentRangeEnd w:id="18"/>
      <w:r w:rsidR="003434D4">
        <w:rPr>
          <w:rStyle w:val="Kommentarzeichen"/>
          <w:sz w:val="28"/>
          <w:szCs w:val="28"/>
        </w:rPr>
        <w:commentReference w:id="18"/>
      </w:r>
    </w:p>
    <w:p w14:paraId="0733857A" w14:textId="77777777" w:rsidR="00C06B53" w:rsidRDefault="00C06B53" w:rsidP="00C06B53"/>
    <w:p w14:paraId="186B5831" w14:textId="77777777" w:rsidR="00B227FD" w:rsidRDefault="00B227FD" w:rsidP="00B227FD">
      <w:pPr>
        <w:pStyle w:val="berschrift1"/>
        <w:ind w:left="431" w:hanging="431"/>
      </w:pPr>
      <w:bookmarkStart w:id="19" w:name="_Toc214894894"/>
      <w:bookmarkStart w:id="20" w:name="_Hlk94521517"/>
      <w:r>
        <w:t>Verzeichnisse</w:t>
      </w:r>
      <w:bookmarkEnd w:id="19"/>
    </w:p>
    <w:p w14:paraId="692300F4" w14:textId="77777777" w:rsidR="00AC36CC" w:rsidRPr="00CE37B1" w:rsidRDefault="00FD7119" w:rsidP="00AC36CC">
      <w:pPr>
        <w:pStyle w:val="berschrift1Verzeichnis"/>
      </w:pPr>
      <w:bookmarkStart w:id="21" w:name="_Toc214894895"/>
      <w:r>
        <w:t>Abbildungsverzeichnis</w:t>
      </w:r>
      <w:bookmarkEnd w:id="21"/>
    </w:p>
    <w:p w14:paraId="362FB803" w14:textId="52F7B2BA" w:rsidR="008D631E" w:rsidRDefault="00AC36CC" w:rsidP="00AC36CC">
      <w:r>
        <w:fldChar w:fldCharType="begin"/>
      </w:r>
      <w:r>
        <w:instrText xml:space="preserve"> TOC \h \z \c "Abbildung" </w:instrText>
      </w:r>
      <w:r>
        <w:fldChar w:fldCharType="separate"/>
      </w:r>
      <w:r w:rsidR="00C06B53">
        <w:rPr>
          <w:b/>
          <w:bCs/>
          <w:noProof/>
          <w:lang w:val="de-DE"/>
        </w:rPr>
        <w:t>Es konnten keine Einträge für ein Abbildungsverzeichnis gefunden werden.</w:t>
      </w:r>
      <w:r>
        <w:fldChar w:fldCharType="end"/>
      </w:r>
      <w:bookmarkEnd w:id="20"/>
    </w:p>
    <w:p w14:paraId="5FB30DD9" w14:textId="77777777" w:rsidR="006B2124" w:rsidRPr="00CE37B1" w:rsidRDefault="00FC799D" w:rsidP="006B2124">
      <w:pPr>
        <w:pStyle w:val="berschrift1Verzeichnis"/>
      </w:pPr>
      <w:fldSimple w:instr=" DOCPROPERTY  rphLabel_ToT  \* MERGEFORMAT ">
        <w:bookmarkStart w:id="22" w:name="_Toc214894896"/>
        <w:r>
          <w:t>Tabellenverzeichnis</w:t>
        </w:r>
        <w:bookmarkEnd w:id="22"/>
      </w:fldSimple>
    </w:p>
    <w:p w14:paraId="190E24DB" w14:textId="0A12AFC2" w:rsidR="00366A59" w:rsidRPr="00B227FD" w:rsidRDefault="006B2124" w:rsidP="006A5D80">
      <w:r w:rsidRPr="00B227FD">
        <w:fldChar w:fldCharType="begin"/>
      </w:r>
      <w:r w:rsidRPr="00B227FD">
        <w:instrText xml:space="preserve"> TOC \h \z \c "Tabelle" </w:instrText>
      </w:r>
      <w:r w:rsidRPr="00B227FD">
        <w:fldChar w:fldCharType="separate"/>
      </w:r>
      <w:r w:rsidR="00C06B53">
        <w:rPr>
          <w:b/>
          <w:bCs/>
          <w:noProof/>
          <w:lang w:val="de-DE"/>
        </w:rPr>
        <w:t>Es konnten keine Einträge für ein Abbildungsverzeichnis gefunden werden.</w:t>
      </w:r>
      <w:r w:rsidRPr="00B227FD">
        <w:fldChar w:fldCharType="end"/>
      </w:r>
    </w:p>
    <w:sectPr w:rsidR="00366A59" w:rsidRPr="00B227FD">
      <w:headerReference w:type="default" r:id="rId19"/>
      <w:pgSz w:w="11907" w:h="16840" w:code="9"/>
      <w:pgMar w:top="851" w:right="709" w:bottom="851" w:left="1134" w:header="851" w:footer="851" w:gutter="0"/>
      <w:cols w:space="22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Luca Steiner" w:date="2025-11-24T18:46:00Z" w:initials="LS">
    <w:p w14:paraId="3D58EF5B" w14:textId="77777777" w:rsidR="006042A5" w:rsidRDefault="006042A5" w:rsidP="006042A5">
      <w:pPr>
        <w:pStyle w:val="Kommentartext"/>
        <w:numPr>
          <w:ilvl w:val="0"/>
          <w:numId w:val="30"/>
        </w:numPr>
        <w:jc w:val="left"/>
      </w:pPr>
      <w:r>
        <w:rPr>
          <w:rStyle w:val="Kommentarzeichen"/>
        </w:rPr>
        <w:annotationRef/>
      </w:r>
      <w:r>
        <w:t>Wieso ihr das Projekt „Zero Trace“ macht (z. B. Sicherheitsaspekte, Zero-Trust-Grundlagen, Bedarf für Schwachstellenscanner etc.)</w:t>
      </w:r>
    </w:p>
    <w:p w14:paraId="17E34D47" w14:textId="77777777" w:rsidR="006042A5" w:rsidRDefault="006042A5" w:rsidP="006042A5">
      <w:pPr>
        <w:pStyle w:val="Kommentartext"/>
        <w:numPr>
          <w:ilvl w:val="0"/>
          <w:numId w:val="30"/>
        </w:numPr>
        <w:jc w:val="left"/>
      </w:pPr>
      <w:r>
        <w:t>Was die konkrete Problemstellung ist</w:t>
      </w:r>
    </w:p>
    <w:p w14:paraId="061860C2" w14:textId="77777777" w:rsidR="006042A5" w:rsidRDefault="006042A5" w:rsidP="006042A5">
      <w:pPr>
        <w:pStyle w:val="Kommentartext"/>
        <w:numPr>
          <w:ilvl w:val="0"/>
          <w:numId w:val="30"/>
        </w:numPr>
        <w:jc w:val="left"/>
      </w:pPr>
      <w:r>
        <w:t>Welche technischen, organisatorischen oder methodischen Herausforderungen bestehen</w:t>
      </w:r>
    </w:p>
    <w:p w14:paraId="70449C49" w14:textId="77777777" w:rsidR="006042A5" w:rsidRDefault="006042A5" w:rsidP="006042A5">
      <w:pPr>
        <w:pStyle w:val="Kommentartext"/>
        <w:numPr>
          <w:ilvl w:val="0"/>
          <w:numId w:val="30"/>
        </w:numPr>
        <w:jc w:val="left"/>
      </w:pPr>
      <w:r>
        <w:t>Was bisher existiert – und was fehlt</w:t>
      </w:r>
    </w:p>
    <w:p w14:paraId="132C8400" w14:textId="77777777" w:rsidR="006042A5" w:rsidRDefault="006042A5" w:rsidP="006042A5">
      <w:pPr>
        <w:pStyle w:val="Kommentartext"/>
        <w:numPr>
          <w:ilvl w:val="0"/>
          <w:numId w:val="30"/>
        </w:numPr>
        <w:jc w:val="left"/>
      </w:pPr>
      <w:r>
        <w:t>Warum der Prototyp notwendig ist</w:t>
      </w:r>
    </w:p>
    <w:p w14:paraId="7F01536D" w14:textId="77777777" w:rsidR="006042A5" w:rsidRDefault="006042A5" w:rsidP="006042A5">
      <w:pPr>
        <w:pStyle w:val="Kommentartext"/>
        <w:jc w:val="left"/>
      </w:pPr>
      <w:r>
        <w:rPr>
          <w:b/>
          <w:bCs/>
        </w:rPr>
        <w:t>Wichtig:</w:t>
      </w:r>
      <w:r>
        <w:br/>
        <w:t xml:space="preserve">Es dürfen hier bereits Fragen formuliert werden, die später in der </w:t>
      </w:r>
      <w:r>
        <w:rPr>
          <w:i/>
          <w:iCs/>
        </w:rPr>
        <w:t>Diskussion</w:t>
      </w:r>
      <w:r>
        <w:t xml:space="preserve"> beantwortet werden müssen.</w:t>
      </w:r>
    </w:p>
  </w:comment>
  <w:comment w:id="10" w:author="Luca Steiner" w:date="2025-11-24T18:47:00Z" w:initials="LS">
    <w:p w14:paraId="4B3A427F" w14:textId="77777777" w:rsidR="000278D3" w:rsidRDefault="000278D3" w:rsidP="000278D3">
      <w:pPr>
        <w:pStyle w:val="Kommentartext"/>
        <w:jc w:val="left"/>
      </w:pPr>
      <w:r>
        <w:rPr>
          <w:rStyle w:val="Kommentarzeichen"/>
        </w:rPr>
        <w:annotationRef/>
      </w:r>
      <w:r>
        <w:t>Beispiele:</w:t>
      </w:r>
    </w:p>
    <w:p w14:paraId="1515CC65" w14:textId="77777777" w:rsidR="000278D3" w:rsidRDefault="000278D3" w:rsidP="000278D3">
      <w:pPr>
        <w:pStyle w:val="Kommentartext"/>
        <w:numPr>
          <w:ilvl w:val="0"/>
          <w:numId w:val="31"/>
        </w:numPr>
        <w:jc w:val="left"/>
      </w:pPr>
      <w:r>
        <w:t>Entwicklung eines funktionsfähigen Prototyps eines Lizenzverwaltungstools</w:t>
      </w:r>
    </w:p>
    <w:p w14:paraId="004EF265" w14:textId="77777777" w:rsidR="000278D3" w:rsidRDefault="000278D3" w:rsidP="000278D3">
      <w:pPr>
        <w:pStyle w:val="Kommentartext"/>
        <w:numPr>
          <w:ilvl w:val="0"/>
          <w:numId w:val="31"/>
        </w:numPr>
        <w:jc w:val="left"/>
      </w:pPr>
      <w:r>
        <w:t>Aufbau eines Zero-Trust-fähigen Schwachstellenscanner-MVPs</w:t>
      </w:r>
    </w:p>
    <w:p w14:paraId="6FB5CCE7" w14:textId="77777777" w:rsidR="000278D3" w:rsidRDefault="000278D3" w:rsidP="000278D3">
      <w:pPr>
        <w:pStyle w:val="Kommentartext"/>
        <w:numPr>
          <w:ilvl w:val="0"/>
          <w:numId w:val="31"/>
        </w:numPr>
        <w:jc w:val="left"/>
      </w:pPr>
      <w:r>
        <w:t>Evaluierung verschiedener Technologie-Varianten</w:t>
      </w:r>
    </w:p>
    <w:p w14:paraId="2C82AD4F" w14:textId="77777777" w:rsidR="000278D3" w:rsidRDefault="000278D3" w:rsidP="000278D3">
      <w:pPr>
        <w:pStyle w:val="Kommentartext"/>
        <w:numPr>
          <w:ilvl w:val="0"/>
          <w:numId w:val="31"/>
        </w:numPr>
        <w:jc w:val="left"/>
      </w:pPr>
      <w:r>
        <w:t>Validierung der Machbarkeit</w:t>
      </w:r>
    </w:p>
    <w:p w14:paraId="2EFB024A" w14:textId="77777777" w:rsidR="000278D3" w:rsidRDefault="000278D3" w:rsidP="000278D3">
      <w:pPr>
        <w:pStyle w:val="Kommentartext"/>
        <w:numPr>
          <w:ilvl w:val="0"/>
          <w:numId w:val="31"/>
        </w:numPr>
        <w:jc w:val="left"/>
      </w:pPr>
      <w:r>
        <w:t>Ableitung technischer und organisatorischer Erkenntnisse</w:t>
      </w:r>
    </w:p>
  </w:comment>
  <w:comment w:id="12" w:author="Luca Steiner" w:date="2025-11-24T18:48:00Z" w:initials="LS">
    <w:p w14:paraId="50A264A5" w14:textId="77777777" w:rsidR="00014F40" w:rsidRDefault="00014F40" w:rsidP="00014F40">
      <w:pPr>
        <w:pStyle w:val="Kommentartext"/>
        <w:jc w:val="left"/>
      </w:pPr>
      <w:r>
        <w:rPr>
          <w:rStyle w:val="Kommentarzeichen"/>
        </w:rPr>
        <w:annotationRef/>
      </w:r>
      <w:r>
        <w:t xml:space="preserve">Dieses Kapitel erklärt </w:t>
      </w:r>
      <w:r>
        <w:rPr>
          <w:b/>
          <w:bCs/>
        </w:rPr>
        <w:t>exakt</w:t>
      </w:r>
      <w:r>
        <w:t>, wie ihr gearbeitet habt:</w:t>
      </w:r>
    </w:p>
    <w:p w14:paraId="00FBEC94" w14:textId="77777777" w:rsidR="00014F40" w:rsidRDefault="00014F40" w:rsidP="00014F40">
      <w:pPr>
        <w:pStyle w:val="Kommentartext"/>
        <w:numPr>
          <w:ilvl w:val="0"/>
          <w:numId w:val="32"/>
        </w:numPr>
        <w:jc w:val="left"/>
      </w:pPr>
      <w:r>
        <w:t>Welche Tools, Frameworks, Konzepte wurden angewendet?</w:t>
      </w:r>
    </w:p>
    <w:p w14:paraId="5BAFAD0D" w14:textId="77777777" w:rsidR="00014F40" w:rsidRDefault="00014F40" w:rsidP="00014F40">
      <w:pPr>
        <w:pStyle w:val="Kommentartext"/>
        <w:numPr>
          <w:ilvl w:val="0"/>
          <w:numId w:val="32"/>
        </w:numPr>
        <w:jc w:val="left"/>
      </w:pPr>
      <w:r>
        <w:t>Welche Architekturentscheidungen wurden getroffen?</w:t>
      </w:r>
    </w:p>
    <w:p w14:paraId="7D8EA9E8" w14:textId="77777777" w:rsidR="00014F40" w:rsidRDefault="00014F40" w:rsidP="00014F40">
      <w:pPr>
        <w:pStyle w:val="Kommentartext"/>
        <w:numPr>
          <w:ilvl w:val="0"/>
          <w:numId w:val="32"/>
        </w:numPr>
        <w:jc w:val="left"/>
      </w:pPr>
      <w:r>
        <w:t>Wurden Varianten verglichen? (A/B-Vergleich)</w:t>
      </w:r>
    </w:p>
    <w:p w14:paraId="65191AF2" w14:textId="77777777" w:rsidR="00014F40" w:rsidRDefault="00014F40" w:rsidP="00014F40">
      <w:pPr>
        <w:pStyle w:val="Kommentartext"/>
        <w:numPr>
          <w:ilvl w:val="0"/>
          <w:numId w:val="32"/>
        </w:numPr>
        <w:jc w:val="left"/>
      </w:pPr>
      <w:r>
        <w:t>Wurden Prototypen iterativ gebaut?</w:t>
      </w:r>
    </w:p>
    <w:p w14:paraId="0F2BA4E3" w14:textId="77777777" w:rsidR="00014F40" w:rsidRDefault="00014F40" w:rsidP="00014F40">
      <w:pPr>
        <w:pStyle w:val="Kommentartext"/>
        <w:numPr>
          <w:ilvl w:val="0"/>
          <w:numId w:val="32"/>
        </w:numPr>
        <w:jc w:val="left"/>
      </w:pPr>
      <w:r>
        <w:t>Welche Herausforderungen traten auf?</w:t>
      </w:r>
    </w:p>
    <w:p w14:paraId="18614C51" w14:textId="77777777" w:rsidR="00014F40" w:rsidRDefault="00014F40" w:rsidP="00014F40">
      <w:pPr>
        <w:pStyle w:val="Kommentartext"/>
        <w:numPr>
          <w:ilvl w:val="0"/>
          <w:numId w:val="32"/>
        </w:numPr>
        <w:jc w:val="left"/>
      </w:pPr>
      <w:r>
        <w:t>Wie wurde getestet?</w:t>
      </w:r>
    </w:p>
    <w:p w14:paraId="67B98D93" w14:textId="77777777" w:rsidR="00014F40" w:rsidRDefault="00014F40" w:rsidP="00014F40">
      <w:pPr>
        <w:pStyle w:val="Kommentartext"/>
        <w:numPr>
          <w:ilvl w:val="0"/>
          <w:numId w:val="32"/>
        </w:numPr>
        <w:jc w:val="left"/>
      </w:pPr>
      <w:r>
        <w:t>Wie wurde dokumentiert?</w:t>
      </w:r>
    </w:p>
    <w:p w14:paraId="05E71084" w14:textId="77777777" w:rsidR="00014F40" w:rsidRDefault="00014F40" w:rsidP="00014F40">
      <w:pPr>
        <w:pStyle w:val="Kommentartext"/>
        <w:jc w:val="left"/>
      </w:pPr>
      <w:r>
        <w:rPr>
          <w:b/>
          <w:bCs/>
        </w:rPr>
        <w:t>Wichtig:</w:t>
      </w:r>
      <w:r>
        <w:br/>
        <w:t xml:space="preserve">➡️ </w:t>
      </w:r>
      <w:r>
        <w:rPr>
          <w:i/>
          <w:iCs/>
        </w:rPr>
        <w:t>Hier gehören keine Resultate oder Bewertungen hinein – nur Prozess &amp; Methoden.</w:t>
      </w:r>
    </w:p>
  </w:comment>
  <w:comment w:id="14" w:author="Luca Steiner" w:date="2025-11-24T18:48:00Z" w:initials="LS">
    <w:p w14:paraId="234BA615" w14:textId="77777777" w:rsidR="00D81B63" w:rsidRDefault="00D81B63" w:rsidP="00D81B63">
      <w:pPr>
        <w:pStyle w:val="Kommentartext"/>
        <w:jc w:val="left"/>
      </w:pPr>
      <w:r>
        <w:rPr>
          <w:rStyle w:val="Kommentarzeichen"/>
        </w:rPr>
        <w:annotationRef/>
      </w:r>
      <w:r>
        <w:t xml:space="preserve">Dieses Kapitel enthält rein </w:t>
      </w:r>
      <w:r>
        <w:rPr>
          <w:b/>
          <w:bCs/>
        </w:rPr>
        <w:t>faktische Resultate</w:t>
      </w:r>
      <w:r>
        <w:t>, ohne Interpretation, z. B.:</w:t>
      </w:r>
    </w:p>
    <w:p w14:paraId="282F314C" w14:textId="77777777" w:rsidR="00D81B63" w:rsidRDefault="00D81B63" w:rsidP="00D81B63">
      <w:pPr>
        <w:pStyle w:val="Kommentartext"/>
        <w:numPr>
          <w:ilvl w:val="0"/>
          <w:numId w:val="33"/>
        </w:numPr>
        <w:jc w:val="left"/>
      </w:pPr>
      <w:r>
        <w:t>Screenshots der GUIs</w:t>
      </w:r>
    </w:p>
    <w:p w14:paraId="3582F6E5" w14:textId="77777777" w:rsidR="00D81B63" w:rsidRDefault="00D81B63" w:rsidP="00D81B63">
      <w:pPr>
        <w:pStyle w:val="Kommentartext"/>
        <w:numPr>
          <w:ilvl w:val="0"/>
          <w:numId w:val="33"/>
        </w:numPr>
        <w:jc w:val="left"/>
      </w:pPr>
      <w:r>
        <w:t>Tabellen von Tests</w:t>
      </w:r>
    </w:p>
    <w:p w14:paraId="7C467133" w14:textId="77777777" w:rsidR="00D81B63" w:rsidRDefault="00D81B63" w:rsidP="00D81B63">
      <w:pPr>
        <w:pStyle w:val="Kommentartext"/>
        <w:numPr>
          <w:ilvl w:val="0"/>
          <w:numId w:val="33"/>
        </w:numPr>
        <w:jc w:val="left"/>
      </w:pPr>
      <w:r>
        <w:t>Evaluierte Prototyp-Funktionen</w:t>
      </w:r>
    </w:p>
    <w:p w14:paraId="3571B2B4" w14:textId="77777777" w:rsidR="00D81B63" w:rsidRDefault="00D81B63" w:rsidP="00D81B63">
      <w:pPr>
        <w:pStyle w:val="Kommentartext"/>
        <w:numPr>
          <w:ilvl w:val="0"/>
          <w:numId w:val="33"/>
        </w:numPr>
        <w:jc w:val="left"/>
      </w:pPr>
      <w:r>
        <w:t>Vergleichstabellen</w:t>
      </w:r>
    </w:p>
    <w:p w14:paraId="65E182EC" w14:textId="77777777" w:rsidR="00D81B63" w:rsidRDefault="00D81B63" w:rsidP="00D81B63">
      <w:pPr>
        <w:pStyle w:val="Kommentartext"/>
        <w:numPr>
          <w:ilvl w:val="0"/>
          <w:numId w:val="33"/>
        </w:numPr>
        <w:jc w:val="left"/>
      </w:pPr>
      <w:r>
        <w:t>Messergebnisse</w:t>
      </w:r>
    </w:p>
    <w:p w14:paraId="17688848" w14:textId="77777777" w:rsidR="00D81B63" w:rsidRDefault="00D81B63" w:rsidP="00D81B63">
      <w:pPr>
        <w:pStyle w:val="Kommentartext"/>
        <w:numPr>
          <w:ilvl w:val="0"/>
          <w:numId w:val="33"/>
        </w:numPr>
        <w:jc w:val="left"/>
      </w:pPr>
      <w:r>
        <w:t>Architekturdiagramme</w:t>
      </w:r>
    </w:p>
    <w:p w14:paraId="2040DEE4" w14:textId="77777777" w:rsidR="00D81B63" w:rsidRDefault="00D81B63" w:rsidP="00D81B63">
      <w:pPr>
        <w:pStyle w:val="Kommentartext"/>
        <w:numPr>
          <w:ilvl w:val="0"/>
          <w:numId w:val="33"/>
        </w:numPr>
        <w:jc w:val="left"/>
      </w:pPr>
      <w:r>
        <w:t>Funktionsweise der Programme</w:t>
      </w:r>
    </w:p>
    <w:p w14:paraId="0E5D562A" w14:textId="77777777" w:rsidR="00D81B63" w:rsidRDefault="00D81B63" w:rsidP="00D81B63">
      <w:pPr>
        <w:pStyle w:val="Kommentartext"/>
        <w:jc w:val="left"/>
      </w:pPr>
      <w:r>
        <w:rPr>
          <w:b/>
          <w:bCs/>
        </w:rPr>
        <w:t>Ohne Meinung, ohne Bewertung.</w:t>
      </w:r>
      <w:r>
        <w:br/>
        <w:t xml:space="preserve">Alles, was nicht nötig ist, um die Ergebnisse zu verstehen → </w:t>
      </w:r>
      <w:r>
        <w:rPr>
          <w:b/>
          <w:bCs/>
        </w:rPr>
        <w:t>in den Anhang</w:t>
      </w:r>
      <w:r>
        <w:t>.</w:t>
      </w:r>
    </w:p>
  </w:comment>
  <w:comment w:id="16" w:author="Luca Steiner" w:date="2025-11-24T18:49:00Z" w:initials="LS">
    <w:p w14:paraId="256DFC73" w14:textId="77777777" w:rsidR="003434D4" w:rsidRDefault="003434D4" w:rsidP="003434D4">
      <w:pPr>
        <w:pStyle w:val="Kommentartext"/>
        <w:jc w:val="left"/>
      </w:pPr>
      <w:r>
        <w:rPr>
          <w:rStyle w:val="Kommentarzeichen"/>
        </w:rPr>
        <w:annotationRef/>
      </w:r>
      <w:r>
        <w:t>Dies ist DAS entscheidende Kapitel.</w:t>
      </w:r>
      <w:r>
        <w:br/>
        <w:t>Hier gilt laut Aufgabenstellung &amp; TEKO:</w:t>
      </w:r>
    </w:p>
    <w:p w14:paraId="077A97BB" w14:textId="77777777" w:rsidR="003434D4" w:rsidRDefault="003434D4" w:rsidP="003434D4">
      <w:pPr>
        <w:pStyle w:val="Kommentartext"/>
        <w:jc w:val="left"/>
      </w:pPr>
      <w:r>
        <w:rPr>
          <w:b/>
          <w:bCs/>
        </w:rPr>
        <w:t>❗ Es dürfen nur folgende Inhalte vorkommen:</w:t>
      </w:r>
    </w:p>
    <w:p w14:paraId="051B8D25" w14:textId="77777777" w:rsidR="003434D4" w:rsidRDefault="003434D4" w:rsidP="003434D4">
      <w:pPr>
        <w:pStyle w:val="Kommentartext"/>
        <w:numPr>
          <w:ilvl w:val="0"/>
          <w:numId w:val="34"/>
        </w:numPr>
        <w:jc w:val="left"/>
      </w:pPr>
      <w:r>
        <w:t>Beantwortung der in der Einleitung formulierten Fragen</w:t>
      </w:r>
    </w:p>
    <w:p w14:paraId="0D027E5D" w14:textId="77777777" w:rsidR="003434D4" w:rsidRDefault="003434D4" w:rsidP="003434D4">
      <w:pPr>
        <w:pStyle w:val="Kommentartext"/>
        <w:numPr>
          <w:ilvl w:val="0"/>
          <w:numId w:val="34"/>
        </w:numPr>
        <w:jc w:val="left"/>
      </w:pPr>
      <w:r>
        <w:t>Abgleich der Ergebnisse mit der Zielsetzung</w:t>
      </w:r>
    </w:p>
    <w:p w14:paraId="33B678EC" w14:textId="77777777" w:rsidR="003434D4" w:rsidRDefault="003434D4" w:rsidP="003434D4">
      <w:pPr>
        <w:pStyle w:val="Kommentartext"/>
        <w:numPr>
          <w:ilvl w:val="0"/>
          <w:numId w:val="34"/>
        </w:numPr>
        <w:jc w:val="left"/>
      </w:pPr>
      <w:r>
        <w:t>Interpretation der Resultate</w:t>
      </w:r>
    </w:p>
    <w:p w14:paraId="7A49C5FB" w14:textId="77777777" w:rsidR="003434D4" w:rsidRDefault="003434D4" w:rsidP="003434D4">
      <w:pPr>
        <w:pStyle w:val="Kommentartext"/>
        <w:numPr>
          <w:ilvl w:val="0"/>
          <w:numId w:val="34"/>
        </w:numPr>
        <w:jc w:val="left"/>
      </w:pPr>
      <w:r>
        <w:t>Einordnung in den Kontext</w:t>
      </w:r>
    </w:p>
    <w:p w14:paraId="7B3D1CA0" w14:textId="77777777" w:rsidR="003434D4" w:rsidRDefault="003434D4" w:rsidP="003434D4">
      <w:pPr>
        <w:pStyle w:val="Kommentartext"/>
        <w:jc w:val="left"/>
      </w:pPr>
      <w:r>
        <w:rPr>
          <w:b/>
          <w:bCs/>
        </w:rPr>
        <w:t>❗ NICHT erlaubt:</w:t>
      </w:r>
    </w:p>
    <w:p w14:paraId="72801C6F" w14:textId="77777777" w:rsidR="003434D4" w:rsidRDefault="003434D4" w:rsidP="003434D4">
      <w:pPr>
        <w:pStyle w:val="Kommentartext"/>
        <w:numPr>
          <w:ilvl w:val="0"/>
          <w:numId w:val="35"/>
        </w:numPr>
        <w:jc w:val="left"/>
      </w:pPr>
      <w:r>
        <w:t>Persönliche Reflexion</w:t>
      </w:r>
    </w:p>
    <w:p w14:paraId="37CFC756" w14:textId="77777777" w:rsidR="003434D4" w:rsidRDefault="003434D4" w:rsidP="003434D4">
      <w:pPr>
        <w:pStyle w:val="Kommentartext"/>
        <w:numPr>
          <w:ilvl w:val="0"/>
          <w:numId w:val="35"/>
        </w:numPr>
        <w:jc w:val="left"/>
      </w:pPr>
      <w:r>
        <w:t>Emotionale Eindrücke</w:t>
      </w:r>
    </w:p>
    <w:p w14:paraId="391EEF35" w14:textId="77777777" w:rsidR="003434D4" w:rsidRDefault="003434D4" w:rsidP="003434D4">
      <w:pPr>
        <w:pStyle w:val="Kommentartext"/>
        <w:numPr>
          <w:ilvl w:val="0"/>
          <w:numId w:val="35"/>
        </w:numPr>
        <w:jc w:val="left"/>
      </w:pPr>
      <w:r>
        <w:t>Teamdynamik</w:t>
      </w:r>
    </w:p>
    <w:p w14:paraId="72CB8A3C" w14:textId="77777777" w:rsidR="003434D4" w:rsidRDefault="003434D4" w:rsidP="003434D4">
      <w:pPr>
        <w:pStyle w:val="Kommentartext"/>
        <w:numPr>
          <w:ilvl w:val="0"/>
          <w:numId w:val="35"/>
        </w:numPr>
        <w:jc w:val="left"/>
      </w:pPr>
      <w:r>
        <w:t>Was man gelernt hat</w:t>
      </w:r>
    </w:p>
    <w:p w14:paraId="2BB3B343" w14:textId="77777777" w:rsidR="003434D4" w:rsidRDefault="003434D4" w:rsidP="003434D4">
      <w:pPr>
        <w:pStyle w:val="Kommentartext"/>
        <w:jc w:val="left"/>
      </w:pPr>
      <w:r>
        <w:t xml:space="preserve">(→ persönliche Reflexion kommt separat in Kleingruppen und wird </w:t>
      </w:r>
      <w:r>
        <w:rPr>
          <w:i/>
          <w:iCs/>
        </w:rPr>
        <w:t>nicht</w:t>
      </w:r>
      <w:r>
        <w:t xml:space="preserve"> im Bericht bewertet)</w:t>
      </w:r>
    </w:p>
  </w:comment>
  <w:comment w:id="18" w:author="Luca Steiner" w:date="2025-11-24T18:49:00Z" w:initials="LS">
    <w:p w14:paraId="7B7327D5" w14:textId="77777777" w:rsidR="003434D4" w:rsidRDefault="003434D4" w:rsidP="003434D4">
      <w:pPr>
        <w:pStyle w:val="Kommentartext"/>
        <w:jc w:val="left"/>
      </w:pPr>
      <w:r>
        <w:rPr>
          <w:rStyle w:val="Kommentarzeichen"/>
        </w:rPr>
        <w:annotationRef/>
      </w:r>
      <w:r>
        <w:t>Dieses Kapitel enthält:</w:t>
      </w:r>
    </w:p>
    <w:p w14:paraId="0BCC239F" w14:textId="77777777" w:rsidR="003434D4" w:rsidRDefault="003434D4" w:rsidP="003434D4">
      <w:pPr>
        <w:pStyle w:val="Kommentartext"/>
        <w:numPr>
          <w:ilvl w:val="0"/>
          <w:numId w:val="36"/>
        </w:numPr>
        <w:jc w:val="left"/>
      </w:pPr>
      <w:r>
        <w:t>Empfehlung für nächste Schritte</w:t>
      </w:r>
    </w:p>
    <w:p w14:paraId="317F4D60" w14:textId="77777777" w:rsidR="003434D4" w:rsidRDefault="003434D4" w:rsidP="003434D4">
      <w:pPr>
        <w:pStyle w:val="Kommentartext"/>
        <w:numPr>
          <w:ilvl w:val="0"/>
          <w:numId w:val="36"/>
        </w:numPr>
        <w:jc w:val="left"/>
      </w:pPr>
      <w:r>
        <w:t>Technische Verbesserungen</w:t>
      </w:r>
    </w:p>
    <w:p w14:paraId="7BC821B4" w14:textId="77777777" w:rsidR="003434D4" w:rsidRDefault="003434D4" w:rsidP="003434D4">
      <w:pPr>
        <w:pStyle w:val="Kommentartext"/>
        <w:numPr>
          <w:ilvl w:val="0"/>
          <w:numId w:val="36"/>
        </w:numPr>
        <w:jc w:val="left"/>
      </w:pPr>
      <w:r>
        <w:t>Erweiterungsmöglichkeiten der Prototypen</w:t>
      </w:r>
    </w:p>
    <w:p w14:paraId="47C201AF" w14:textId="77777777" w:rsidR="003434D4" w:rsidRDefault="003434D4" w:rsidP="003434D4">
      <w:pPr>
        <w:pStyle w:val="Kommentartext"/>
        <w:numPr>
          <w:ilvl w:val="0"/>
          <w:numId w:val="36"/>
        </w:numPr>
        <w:jc w:val="left"/>
      </w:pPr>
      <w:r>
        <w:t>Offene Punkte / Risiken</w:t>
      </w:r>
    </w:p>
    <w:p w14:paraId="78C763D2" w14:textId="77777777" w:rsidR="003434D4" w:rsidRDefault="003434D4" w:rsidP="003434D4">
      <w:pPr>
        <w:pStyle w:val="Kommentartext"/>
        <w:numPr>
          <w:ilvl w:val="0"/>
          <w:numId w:val="36"/>
        </w:numPr>
        <w:jc w:val="left"/>
      </w:pPr>
      <w:r>
        <w:t>Ausblick auf eine mögliche finale Produktversion</w:t>
      </w:r>
    </w:p>
    <w:p w14:paraId="144D79E9" w14:textId="77777777" w:rsidR="003434D4" w:rsidRDefault="003434D4" w:rsidP="003434D4">
      <w:pPr>
        <w:pStyle w:val="Kommentartext"/>
        <w:numPr>
          <w:ilvl w:val="0"/>
          <w:numId w:val="36"/>
        </w:numPr>
        <w:jc w:val="left"/>
      </w:pPr>
      <w:r>
        <w:t>Hinweise zu Aufwand, Skalierung, Roadmap</w:t>
      </w:r>
    </w:p>
    <w:p w14:paraId="0118A81B" w14:textId="77777777" w:rsidR="003434D4" w:rsidRDefault="003434D4" w:rsidP="003434D4">
      <w:pPr>
        <w:pStyle w:val="Kommentartext"/>
        <w:jc w:val="left"/>
      </w:pPr>
      <w:r>
        <w:rPr>
          <w:b/>
          <w:bCs/>
        </w:rPr>
        <w:t>Neutral, sachlich, ohne persönliche Befindlichkeiten.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01536D" w15:done="0"/>
  <w15:commentEx w15:paraId="2EFB024A" w15:done="0"/>
  <w15:commentEx w15:paraId="05E71084" w15:done="0"/>
  <w15:commentEx w15:paraId="0E5D562A" w15:done="0"/>
  <w15:commentEx w15:paraId="2BB3B343" w15:done="0"/>
  <w15:commentEx w15:paraId="0118A8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F6967" w16cex:dateUtc="2025-11-24T17:46:00Z"/>
  <w16cex:commentExtensible w16cex:durableId="123948EA" w16cex:dateUtc="2025-11-24T17:47:00Z"/>
  <w16cex:commentExtensible w16cex:durableId="26AB07F5" w16cex:dateUtc="2025-11-24T17:48:00Z"/>
  <w16cex:commentExtensible w16cex:durableId="43B02DD2" w16cex:dateUtc="2025-11-24T17:48:00Z"/>
  <w16cex:commentExtensible w16cex:durableId="14EA8F86" w16cex:dateUtc="2025-11-24T17:49:00Z"/>
  <w16cex:commentExtensible w16cex:durableId="7916FC0B" w16cex:dateUtc="2025-11-24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01536D" w16cid:durableId="02DF6967"/>
  <w16cid:commentId w16cid:paraId="2EFB024A" w16cid:durableId="123948EA"/>
  <w16cid:commentId w16cid:paraId="05E71084" w16cid:durableId="26AB07F5"/>
  <w16cid:commentId w16cid:paraId="0E5D562A" w16cid:durableId="43B02DD2"/>
  <w16cid:commentId w16cid:paraId="2BB3B343" w16cid:durableId="14EA8F86"/>
  <w16cid:commentId w16cid:paraId="0118A81B" w16cid:durableId="7916FC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4F24F" w14:textId="77777777" w:rsidR="005F5B19" w:rsidRDefault="005F5B19">
      <w:r>
        <w:separator/>
      </w:r>
    </w:p>
  </w:endnote>
  <w:endnote w:type="continuationSeparator" w:id="0">
    <w:p w14:paraId="271C877A" w14:textId="77777777" w:rsidR="005F5B19" w:rsidRDefault="005F5B19">
      <w:r>
        <w:continuationSeparator/>
      </w:r>
    </w:p>
  </w:endnote>
  <w:endnote w:type="continuationNotice" w:id="1">
    <w:p w14:paraId="10040C27" w14:textId="77777777" w:rsidR="005F5B19" w:rsidRDefault="005F5B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Siemens Sans">
    <w:charset w:val="00"/>
    <w:family w:val="auto"/>
    <w:pitch w:val="variable"/>
    <w:sig w:usb0="A00002FF" w:usb1="0000207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7088" w:type="dxa"/>
      <w:tblLayout w:type="fixed"/>
      <w:tblCellMar>
        <w:top w:w="113" w:type="dxa"/>
        <w:left w:w="284" w:type="dxa"/>
        <w:bottom w:w="113" w:type="dxa"/>
        <w:right w:w="284" w:type="dxa"/>
      </w:tblCellMar>
      <w:tblLook w:val="04A0" w:firstRow="1" w:lastRow="0" w:firstColumn="1" w:lastColumn="0" w:noHBand="0" w:noVBand="1"/>
    </w:tblPr>
    <w:tblGrid>
      <w:gridCol w:w="7088"/>
    </w:tblGrid>
    <w:tr w:rsidR="006A456B" w:rsidRPr="00E47691" w14:paraId="63E16A9D" w14:textId="77777777" w:rsidTr="00586D33">
      <w:tc>
        <w:tcPr>
          <w:tcW w:w="7088" w:type="dxa"/>
          <w:shd w:val="clear" w:color="auto" w:fill="4BB9B9"/>
          <w:tcMar>
            <w:top w:w="284" w:type="dxa"/>
            <w:bottom w:w="567" w:type="dxa"/>
          </w:tcMar>
        </w:tcPr>
        <w:p w14:paraId="63B49B85" w14:textId="4A6FA7F1" w:rsidR="006A5D80" w:rsidRPr="006A5D80" w:rsidRDefault="00BD7786" w:rsidP="00B53889">
          <w:pPr>
            <w:pStyle w:val="CoverNormal"/>
            <w:jc w:val="left"/>
            <w:rPr>
              <w:rFonts w:asciiTheme="majorHAnsi" w:hAnsiTheme="majorHAnsi"/>
              <w:sz w:val="48"/>
              <w:szCs w:val="14"/>
            </w:rPr>
          </w:pPr>
          <w:bookmarkStart w:id="0" w:name="bkm_daTblCover"/>
          <w:r>
            <w:rPr>
              <w:rFonts w:asciiTheme="majorHAnsi" w:hAnsiTheme="majorHAnsi"/>
              <w:sz w:val="48"/>
              <w:szCs w:val="14"/>
            </w:rPr>
            <w:t xml:space="preserve">Zero Trace </w:t>
          </w:r>
        </w:p>
        <w:p w14:paraId="48CC71FB" w14:textId="704AEDB4" w:rsidR="0020737F" w:rsidRDefault="006A5D80" w:rsidP="007722AB">
          <w:pPr>
            <w:pStyle w:val="CoverNormal"/>
            <w:rPr>
              <w:rFonts w:asciiTheme="majorHAnsi" w:hAnsiTheme="majorHAnsi"/>
              <w:sz w:val="28"/>
              <w:szCs w:val="28"/>
            </w:rPr>
          </w:pPr>
          <w:r w:rsidRPr="006A5D80">
            <w:rPr>
              <w:rFonts w:asciiTheme="majorHAnsi" w:hAnsiTheme="majorHAnsi"/>
              <w:sz w:val="28"/>
              <w:szCs w:val="28"/>
            </w:rPr>
            <w:t>Gruppenarbeit Software Architektur</w:t>
          </w:r>
        </w:p>
        <w:p w14:paraId="7FB4EBF1" w14:textId="77777777" w:rsidR="006A5D80" w:rsidRPr="00471F23" w:rsidRDefault="006A5D80" w:rsidP="007722AB">
          <w:pPr>
            <w:pStyle w:val="CoverNormal"/>
            <w:rPr>
              <w:sz w:val="28"/>
              <w:szCs w:val="28"/>
            </w:rPr>
          </w:pPr>
        </w:p>
        <w:p w14:paraId="663D9747" w14:textId="77777777" w:rsidR="00E13217" w:rsidRPr="00E13217" w:rsidRDefault="003D5733" w:rsidP="00E13217">
          <w:pPr>
            <w:pStyle w:val="CoverSubheadline"/>
            <w:jc w:val="left"/>
          </w:pPr>
          <w:r>
            <w:t>TEKO Schweizerische Fachschule</w:t>
          </w:r>
        </w:p>
      </w:tc>
    </w:tr>
    <w:tr w:rsidR="006A456B" w:rsidRPr="00E47691" w14:paraId="4D1403D4" w14:textId="77777777" w:rsidTr="00586D33">
      <w:trPr>
        <w:trHeight w:hRule="exact" w:val="170"/>
      </w:trPr>
      <w:tc>
        <w:tcPr>
          <w:tcW w:w="7088" w:type="dxa"/>
          <w:tcMar>
            <w:top w:w="0" w:type="dxa"/>
            <w:left w:w="0" w:type="dxa"/>
            <w:bottom w:w="0" w:type="dxa"/>
            <w:right w:w="0" w:type="dxa"/>
          </w:tcMar>
        </w:tcPr>
        <w:p w14:paraId="59C3F17C" w14:textId="77777777" w:rsidR="006A456B" w:rsidRPr="00C417D9" w:rsidRDefault="006A456B" w:rsidP="00BE456F">
          <w:pPr>
            <w:pStyle w:val="CoverNormal"/>
          </w:pPr>
        </w:p>
      </w:tc>
    </w:tr>
    <w:tr w:rsidR="006A456B" w:rsidRPr="00F23926" w14:paraId="2200C184" w14:textId="77777777" w:rsidTr="00FA72EC">
      <w:trPr>
        <w:trHeight w:val="190"/>
      </w:trPr>
      <w:tc>
        <w:tcPr>
          <w:tcW w:w="7088" w:type="dxa"/>
          <w:shd w:val="clear" w:color="auto" w:fill="FFFFFF"/>
        </w:tcPr>
        <w:p w14:paraId="13E3B76E" w14:textId="5FADDC12" w:rsidR="006A456B" w:rsidRPr="00BD7786" w:rsidRDefault="006A5D80" w:rsidP="00BE456F">
          <w:pPr>
            <w:pStyle w:val="CoverDocInfo"/>
          </w:pPr>
          <w:r w:rsidRPr="006A5D80">
            <w:rPr>
              <w:sz w:val="16"/>
              <w:szCs w:val="16"/>
            </w:rPr>
            <w:t>Projekt</w:t>
          </w:r>
          <w:r w:rsidR="00BD7786">
            <w:rPr>
              <w:sz w:val="16"/>
              <w:szCs w:val="16"/>
            </w:rPr>
            <w:t>bericht</w:t>
          </w:r>
          <w:r w:rsidRPr="006A5D80">
            <w:rPr>
              <w:sz w:val="16"/>
              <w:szCs w:val="16"/>
            </w:rPr>
            <w:t>_</w:t>
          </w:r>
          <w:r w:rsidR="00D73032">
            <w:rPr>
              <w:sz w:val="16"/>
              <w:szCs w:val="16"/>
            </w:rPr>
            <w:t>Zero_Trace.</w:t>
          </w:r>
          <w:r w:rsidRPr="006A5D80">
            <w:rPr>
              <w:sz w:val="16"/>
              <w:szCs w:val="16"/>
            </w:rPr>
            <w:t xml:space="preserve">docx </w:t>
          </w:r>
          <w:r w:rsidR="006A456B" w:rsidRPr="00BD7786">
            <w:rPr>
              <w:sz w:val="16"/>
              <w:szCs w:val="16"/>
            </w:rPr>
            <w:t>|</w:t>
          </w:r>
          <w:r w:rsidR="007722AB" w:rsidRPr="00BD7786">
            <w:rPr>
              <w:sz w:val="16"/>
              <w:szCs w:val="16"/>
            </w:rPr>
            <w:t xml:space="preserve"> </w:t>
          </w:r>
          <w:r w:rsidR="00521CB1">
            <w:rPr>
              <w:noProof/>
              <w:sz w:val="16"/>
              <w:szCs w:val="16"/>
            </w:rPr>
            <w:fldChar w:fldCharType="begin"/>
          </w:r>
          <w:r w:rsidR="00521CB1">
            <w:rPr>
              <w:noProof/>
              <w:sz w:val="16"/>
              <w:szCs w:val="16"/>
            </w:rPr>
            <w:instrText xml:space="preserve"> TIME \@ "dd.MM.yyyy" </w:instrText>
          </w:r>
          <w:r w:rsidR="00521CB1">
            <w:rPr>
              <w:noProof/>
              <w:sz w:val="16"/>
              <w:szCs w:val="16"/>
            </w:rPr>
            <w:fldChar w:fldCharType="separate"/>
          </w:r>
          <w:r w:rsidR="006C2FA4">
            <w:rPr>
              <w:noProof/>
              <w:sz w:val="16"/>
              <w:szCs w:val="16"/>
            </w:rPr>
            <w:t>03.12.2025</w:t>
          </w:r>
          <w:r w:rsidR="00521CB1">
            <w:rPr>
              <w:noProof/>
              <w:sz w:val="16"/>
              <w:szCs w:val="16"/>
            </w:rPr>
            <w:fldChar w:fldCharType="end"/>
          </w:r>
          <w:r w:rsidR="006B2124">
            <w:rPr>
              <w:sz w:val="16"/>
              <w:szCs w:val="16"/>
            </w:rPr>
            <w:fldChar w:fldCharType="begin"/>
          </w:r>
          <w:r w:rsidR="006B2124">
            <w:rPr>
              <w:sz w:val="16"/>
              <w:szCs w:val="16"/>
            </w:rPr>
            <w:instrText xml:space="preserve"> SAVEDATE  \@ "dd.MM.yyyy"  \* MERGEFORMAT </w:instrText>
          </w:r>
          <w:r w:rsidR="006B2124">
            <w:rPr>
              <w:sz w:val="16"/>
              <w:szCs w:val="16"/>
            </w:rPr>
            <w:fldChar w:fldCharType="separate"/>
          </w:r>
          <w:r w:rsidR="006C2FA4">
            <w:rPr>
              <w:noProof/>
              <w:sz w:val="16"/>
              <w:szCs w:val="16"/>
            </w:rPr>
            <w:t>02.12.2025</w:t>
          </w:r>
          <w:r w:rsidR="006B2124">
            <w:rPr>
              <w:sz w:val="16"/>
              <w:szCs w:val="16"/>
            </w:rPr>
            <w:fldChar w:fldCharType="end"/>
          </w:r>
        </w:p>
      </w:tc>
    </w:tr>
    <w:bookmarkEnd w:id="0"/>
  </w:tbl>
  <w:p w14:paraId="120CB488" w14:textId="77777777" w:rsidR="006A456B" w:rsidRPr="00BD7786" w:rsidRDefault="006A456B" w:rsidP="000B36B7">
    <w:pPr>
      <w:pStyle w:val="CoverNormal"/>
    </w:pPr>
  </w:p>
  <w:p w14:paraId="0C767524" w14:textId="77777777" w:rsidR="00F86A08" w:rsidRPr="00BD7786" w:rsidRDefault="00F86A08"/>
  <w:p w14:paraId="37788E3E" w14:textId="77777777" w:rsidR="00837D2D" w:rsidRPr="00BD7786" w:rsidRDefault="00837D2D">
    <w:pPr>
      <w:pStyle w:val="Kopfzeile"/>
    </w:pPr>
  </w:p>
  <w:p w14:paraId="26F5A1CA" w14:textId="77777777" w:rsidR="00F86A08" w:rsidRPr="00BD7786" w:rsidRDefault="00F86A08"/>
  <w:p w14:paraId="384C7DE0" w14:textId="77777777" w:rsidR="00837D2D" w:rsidRPr="00BD7786" w:rsidRDefault="00837D2D">
    <w:pPr>
      <w:pStyle w:val="Fuzeile"/>
    </w:pPr>
  </w:p>
  <w:p w14:paraId="6985DCC1" w14:textId="77777777" w:rsidR="00F86A08" w:rsidRPr="00BD7786" w:rsidRDefault="00F86A08" w:rsidP="00190D5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4" w:space="0" w:color="auto"/>
        <w:insideH w:val="single" w:sz="4" w:space="0" w:color="auto"/>
      </w:tblBorders>
      <w:tblCellMar>
        <w:top w:w="28" w:type="dxa"/>
        <w:left w:w="0" w:type="dxa"/>
        <w:bottom w:w="28" w:type="dxa"/>
        <w:right w:w="0" w:type="dxa"/>
      </w:tblCellMar>
      <w:tblLook w:val="04A0" w:firstRow="1" w:lastRow="0" w:firstColumn="1" w:lastColumn="0" w:noHBand="0" w:noVBand="1"/>
    </w:tblPr>
    <w:tblGrid>
      <w:gridCol w:w="8935"/>
      <w:gridCol w:w="1130"/>
    </w:tblGrid>
    <w:tr w:rsidR="006A456B" w:rsidRPr="00523A75" w14:paraId="227951DA" w14:textId="77777777" w:rsidTr="00437752">
      <w:tc>
        <w:tcPr>
          <w:tcW w:w="0" w:type="auto"/>
          <w:noWrap/>
        </w:tcPr>
        <w:p w14:paraId="5869C802" w14:textId="68ED507E" w:rsidR="006A456B" w:rsidRPr="00BD7786" w:rsidRDefault="002C20C5" w:rsidP="00437752">
          <w:pPr>
            <w:jc w:val="left"/>
          </w:pPr>
          <w:r w:rsidRPr="002C20C5">
            <w:t xml:space="preserve">Projektbericht_Zero_Trace.docx </w:t>
          </w:r>
          <w:r w:rsidR="006A456B" w:rsidRPr="00BD7786">
            <w:t>|</w:t>
          </w:r>
          <w:r w:rsidR="006A5D80" w:rsidRPr="00BD7786">
            <w:t xml:space="preserve"> </w:t>
          </w:r>
          <w:r>
            <w:fldChar w:fldCharType="begin"/>
          </w:r>
          <w:r>
            <w:instrText xml:space="preserve"> TIME \@ "dd.MM.yyyy" </w:instrText>
          </w:r>
          <w:r>
            <w:fldChar w:fldCharType="separate"/>
          </w:r>
          <w:r w:rsidR="006C2FA4">
            <w:rPr>
              <w:noProof/>
            </w:rPr>
            <w:t>03.12.2025</w:t>
          </w:r>
          <w:r>
            <w:fldChar w:fldCharType="end"/>
          </w:r>
        </w:p>
      </w:tc>
      <w:tc>
        <w:tcPr>
          <w:tcW w:w="1114" w:type="dxa"/>
          <w:noWrap/>
        </w:tcPr>
        <w:p w14:paraId="6D2AEAA9" w14:textId="130F23EE" w:rsidR="006A456B" w:rsidRPr="00523A75" w:rsidRDefault="006A456B" w:rsidP="00F221B1">
          <w:pPr>
            <w:jc w:val="right"/>
            <w:rPr>
              <w:szCs w:val="16"/>
            </w:rPr>
          </w:pPr>
          <w:r w:rsidRPr="00523A75">
            <w:rPr>
              <w:szCs w:val="16"/>
            </w:rPr>
            <w:fldChar w:fldCharType="begin"/>
          </w:r>
          <w:r w:rsidRPr="00523A75">
            <w:rPr>
              <w:szCs w:val="16"/>
            </w:rPr>
            <w:instrText xml:space="preserve"> DOCPROPERTY  rphLabel_Page  \* MERGEFORMAT </w:instrText>
          </w:r>
          <w:r w:rsidRPr="00523A75">
            <w:rPr>
              <w:szCs w:val="16"/>
            </w:rPr>
            <w:fldChar w:fldCharType="separate"/>
          </w:r>
          <w:r w:rsidR="00A25628" w:rsidRPr="00A25628">
            <w:rPr>
              <w:bCs/>
              <w:szCs w:val="16"/>
              <w:lang w:val="de-DE"/>
            </w:rPr>
            <w:t>Seite</w:t>
          </w:r>
          <w:r w:rsidRPr="00523A75">
            <w:rPr>
              <w:szCs w:val="16"/>
            </w:rPr>
            <w:fldChar w:fldCharType="end"/>
          </w:r>
          <w:r w:rsidRPr="00523A75">
            <w:rPr>
              <w:szCs w:val="16"/>
            </w:rPr>
            <w:t xml:space="preserve"> </w:t>
          </w:r>
          <w:r w:rsidRPr="00523A75">
            <w:rPr>
              <w:szCs w:val="16"/>
            </w:rPr>
            <w:fldChar w:fldCharType="begin"/>
          </w:r>
          <w:r w:rsidRPr="00523A75">
            <w:rPr>
              <w:szCs w:val="16"/>
            </w:rPr>
            <w:instrText xml:space="preserve"> PAGE </w:instrText>
          </w:r>
          <w:r w:rsidRPr="00523A75">
            <w:rPr>
              <w:szCs w:val="16"/>
            </w:rPr>
            <w:fldChar w:fldCharType="separate"/>
          </w:r>
          <w:r w:rsidRPr="00523A75">
            <w:rPr>
              <w:szCs w:val="16"/>
            </w:rPr>
            <w:t>2</w:t>
          </w:r>
          <w:r w:rsidRPr="00523A75">
            <w:rPr>
              <w:szCs w:val="16"/>
            </w:rPr>
            <w:fldChar w:fldCharType="end"/>
          </w:r>
          <w:r w:rsidRPr="00523A75">
            <w:rPr>
              <w:szCs w:val="16"/>
            </w:rPr>
            <w:t xml:space="preserve"> / </w:t>
          </w:r>
          <w:r w:rsidRPr="00523A75">
            <w:rPr>
              <w:szCs w:val="16"/>
            </w:rPr>
            <w:fldChar w:fldCharType="begin"/>
          </w:r>
          <w:r w:rsidRPr="00523A75">
            <w:rPr>
              <w:szCs w:val="16"/>
            </w:rPr>
            <w:instrText xml:space="preserve"> NUMPAGES   \* MERGEFORMAT </w:instrText>
          </w:r>
          <w:r w:rsidRPr="00523A75">
            <w:rPr>
              <w:szCs w:val="16"/>
            </w:rPr>
            <w:fldChar w:fldCharType="separate"/>
          </w:r>
          <w:r w:rsidRPr="00523A75">
            <w:rPr>
              <w:szCs w:val="16"/>
            </w:rPr>
            <w:t>24</w:t>
          </w:r>
          <w:r w:rsidRPr="00523A75">
            <w:rPr>
              <w:szCs w:val="16"/>
            </w:rPr>
            <w:fldChar w:fldCharType="end"/>
          </w:r>
        </w:p>
      </w:tc>
    </w:tr>
  </w:tbl>
  <w:p w14:paraId="2345E6CC" w14:textId="77777777" w:rsidR="007D62F5" w:rsidRDefault="006A456B">
    <w:pPr>
      <w:pStyle w:val="Fuzeile"/>
    </w:pPr>
    <w:r>
      <w:t xml:space="preserve">© </w:t>
    </w:r>
    <w:r w:rsidR="007D62F5" w:rsidRPr="007D62F5">
      <w:t xml:space="preserve">TEKO Schweizerische Fachschule </w:t>
    </w:r>
    <w:r>
      <w:t>202</w:t>
    </w:r>
    <w:r w:rsidR="007D62F5">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7AE65" w14:textId="77777777" w:rsidR="005F5B19" w:rsidRDefault="005F5B19">
      <w:r>
        <w:separator/>
      </w:r>
    </w:p>
  </w:footnote>
  <w:footnote w:type="continuationSeparator" w:id="0">
    <w:p w14:paraId="05F32F64" w14:textId="77777777" w:rsidR="005F5B19" w:rsidRDefault="005F5B19">
      <w:r>
        <w:continuationSeparator/>
      </w:r>
    </w:p>
  </w:footnote>
  <w:footnote w:type="continuationNotice" w:id="1">
    <w:p w14:paraId="558C9961" w14:textId="77777777" w:rsidR="005F5B19" w:rsidRDefault="005F5B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65DF" w14:textId="77777777" w:rsidR="006A456B" w:rsidRDefault="006A456B" w:rsidP="00E1294E">
    <w:r>
      <w:rPr>
        <w:noProof/>
        <w:lang w:eastAsia="de-CH"/>
      </w:rPr>
      <w:drawing>
        <wp:anchor distT="0" distB="0" distL="114300" distR="114300" simplePos="0" relativeHeight="251658240" behindDoc="1" locked="1" layoutInCell="0" allowOverlap="1" wp14:anchorId="0CDB43D4" wp14:editId="70203077">
          <wp:simplePos x="0" y="0"/>
          <wp:positionH relativeFrom="page">
            <wp:posOffset>-709295</wp:posOffset>
          </wp:positionH>
          <wp:positionV relativeFrom="page">
            <wp:align>top</wp:align>
          </wp:positionV>
          <wp:extent cx="8981440" cy="11029950"/>
          <wp:effectExtent l="0" t="0" r="0" b="0"/>
          <wp:wrapNone/>
          <wp:docPr id="1074556894" name="Grafik 107455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6894" name="Grafik 10745568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81440" cy="11029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Ind w:w="108" w:type="dxa"/>
      <w:tblBorders>
        <w:bottom w:val="single" w:sz="4" w:space="0" w:color="auto"/>
      </w:tblBorders>
      <w:tblCellMar>
        <w:top w:w="28" w:type="dxa"/>
        <w:bottom w:w="28" w:type="dxa"/>
      </w:tblCellMar>
      <w:tblLook w:val="04A0" w:firstRow="1" w:lastRow="0" w:firstColumn="1" w:lastColumn="0" w:noHBand="0" w:noVBand="1"/>
    </w:tblPr>
    <w:tblGrid>
      <w:gridCol w:w="1560"/>
      <w:gridCol w:w="7654"/>
      <w:gridCol w:w="850"/>
    </w:tblGrid>
    <w:tr w:rsidR="006A456B" w14:paraId="4805A6B9" w14:textId="77777777">
      <w:trPr>
        <w:cantSplit/>
        <w:trHeight w:val="57"/>
      </w:trPr>
      <w:tc>
        <w:tcPr>
          <w:tcW w:w="1560" w:type="dxa"/>
          <w:vAlign w:val="center"/>
        </w:tcPr>
        <w:p w14:paraId="00F8EE99" w14:textId="77777777" w:rsidR="006A456B" w:rsidRDefault="006A456B">
          <w:pPr>
            <w:pStyle w:val="Kopfzeile"/>
          </w:pPr>
        </w:p>
      </w:tc>
      <w:tc>
        <w:tcPr>
          <w:tcW w:w="7654" w:type="dxa"/>
          <w:vAlign w:val="center"/>
        </w:tcPr>
        <w:p w14:paraId="68E60FCA" w14:textId="108030CF" w:rsidR="006A456B" w:rsidRDefault="006A456B">
          <w:pPr>
            <w:pStyle w:val="Kopfzeile"/>
            <w:jc w:val="right"/>
            <w:rPr>
              <w:b/>
            </w:rPr>
          </w:pPr>
          <w:r>
            <w:rPr>
              <w:b/>
            </w:rPr>
            <w:fldChar w:fldCharType="begin"/>
          </w:r>
          <w:r>
            <w:rPr>
              <w:b/>
            </w:rPr>
            <w:instrText xml:space="preserve"> STYLEREF  "Überschrift 1 Information"  \* MERGEFORMAT </w:instrText>
          </w:r>
          <w:r>
            <w:rPr>
              <w:b/>
            </w:rPr>
            <w:fldChar w:fldCharType="separate"/>
          </w:r>
          <w:r w:rsidR="006C2FA4">
            <w:rPr>
              <w:b/>
              <w:noProof/>
            </w:rPr>
            <w:t>Identification</w:t>
          </w:r>
          <w:r>
            <w:rPr>
              <w:b/>
            </w:rPr>
            <w:fldChar w:fldCharType="end"/>
          </w:r>
        </w:p>
      </w:tc>
      <w:tc>
        <w:tcPr>
          <w:tcW w:w="850" w:type="dxa"/>
          <w:vMerge w:val="restart"/>
          <w:shd w:val="pct25" w:color="auto" w:fill="auto"/>
        </w:tcPr>
        <w:p w14:paraId="5CF898AA" w14:textId="77777777" w:rsidR="006A456B" w:rsidRDefault="006A456B">
          <w:pPr>
            <w:pStyle w:val="Kopfzeile"/>
            <w:jc w:val="center"/>
          </w:pPr>
        </w:p>
      </w:tc>
    </w:tr>
    <w:tr w:rsidR="006A456B" w14:paraId="1F166130" w14:textId="77777777">
      <w:trPr>
        <w:cantSplit/>
        <w:trHeight w:val="57"/>
      </w:trPr>
      <w:tc>
        <w:tcPr>
          <w:tcW w:w="1560" w:type="dxa"/>
          <w:vAlign w:val="center"/>
        </w:tcPr>
        <w:p w14:paraId="1BD9CF71" w14:textId="77777777" w:rsidR="006A456B" w:rsidRDefault="006A456B">
          <w:pPr>
            <w:pStyle w:val="Kopfzeile"/>
          </w:pPr>
        </w:p>
      </w:tc>
      <w:tc>
        <w:tcPr>
          <w:tcW w:w="7654" w:type="dxa"/>
          <w:vAlign w:val="center"/>
        </w:tcPr>
        <w:p w14:paraId="0DF7D96D" w14:textId="77777777" w:rsidR="006A456B" w:rsidRDefault="006A456B">
          <w:pPr>
            <w:pStyle w:val="Kopfzeile"/>
            <w:jc w:val="right"/>
          </w:pPr>
        </w:p>
      </w:tc>
      <w:tc>
        <w:tcPr>
          <w:tcW w:w="850" w:type="dxa"/>
          <w:vMerge/>
        </w:tcPr>
        <w:p w14:paraId="785CE6FD" w14:textId="77777777" w:rsidR="006A456B" w:rsidRDefault="006A456B">
          <w:pPr>
            <w:pStyle w:val="Kopfzeile"/>
          </w:pPr>
        </w:p>
      </w:tc>
    </w:tr>
  </w:tbl>
  <w:p w14:paraId="389B29DB" w14:textId="77777777" w:rsidR="006A456B" w:rsidRDefault="006A456B">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4" w:type="dxa"/>
      <w:tblInd w:w="108" w:type="dxa"/>
      <w:tblBorders>
        <w:bottom w:val="single" w:sz="4" w:space="0" w:color="auto"/>
      </w:tblBorders>
      <w:tblCellMar>
        <w:top w:w="28" w:type="dxa"/>
        <w:bottom w:w="28" w:type="dxa"/>
      </w:tblCellMar>
      <w:tblLook w:val="04A0" w:firstRow="1" w:lastRow="0" w:firstColumn="1" w:lastColumn="0" w:noHBand="0" w:noVBand="1"/>
    </w:tblPr>
    <w:tblGrid>
      <w:gridCol w:w="1560"/>
      <w:gridCol w:w="7654"/>
      <w:gridCol w:w="850"/>
    </w:tblGrid>
    <w:tr w:rsidR="006A456B" w14:paraId="420E6F5F" w14:textId="77777777">
      <w:trPr>
        <w:cantSplit/>
        <w:trHeight w:val="57"/>
      </w:trPr>
      <w:tc>
        <w:tcPr>
          <w:tcW w:w="1560" w:type="dxa"/>
          <w:vAlign w:val="center"/>
        </w:tcPr>
        <w:p w14:paraId="4FE52F57" w14:textId="77777777" w:rsidR="006A456B" w:rsidRDefault="006A456B">
          <w:pPr>
            <w:pStyle w:val="Kopfzeile"/>
          </w:pPr>
        </w:p>
      </w:tc>
      <w:tc>
        <w:tcPr>
          <w:tcW w:w="7654" w:type="dxa"/>
          <w:vAlign w:val="center"/>
        </w:tcPr>
        <w:p w14:paraId="2655FF5D" w14:textId="107236D0" w:rsidR="006A456B" w:rsidRPr="00C36929" w:rsidRDefault="00BA5E0F">
          <w:pPr>
            <w:pStyle w:val="Kopfzeile"/>
            <w:jc w:val="right"/>
            <w:rPr>
              <w:b/>
            </w:rPr>
          </w:pPr>
          <w:r w:rsidRPr="00C36929">
            <w:rPr>
              <w:b/>
            </w:rPr>
            <w:fldChar w:fldCharType="begin"/>
          </w:r>
          <w:r w:rsidRPr="00C36929">
            <w:rPr>
              <w:b/>
            </w:rPr>
            <w:instrText xml:space="preserve"> STYLEREF  "Überschrift 1"  \* MERGEFORMAT </w:instrText>
          </w:r>
          <w:r w:rsidRPr="00C36929">
            <w:rPr>
              <w:b/>
            </w:rPr>
            <w:fldChar w:fldCharType="separate"/>
          </w:r>
          <w:r w:rsidR="006C2FA4">
            <w:rPr>
              <w:b/>
              <w:noProof/>
            </w:rPr>
            <w:t>Verzeichnisse</w:t>
          </w:r>
          <w:r w:rsidRPr="00C36929">
            <w:rPr>
              <w:b/>
            </w:rPr>
            <w:fldChar w:fldCharType="end"/>
          </w:r>
        </w:p>
      </w:tc>
      <w:tc>
        <w:tcPr>
          <w:tcW w:w="850" w:type="dxa"/>
          <w:vMerge w:val="restart"/>
          <w:shd w:val="pct25" w:color="auto" w:fill="auto"/>
        </w:tcPr>
        <w:p w14:paraId="4C3255B2" w14:textId="04AB02E7" w:rsidR="006A456B" w:rsidRDefault="00C24234">
          <w:pPr>
            <w:pStyle w:val="Kopfzeile"/>
            <w:jc w:val="center"/>
          </w:pPr>
          <w:r>
            <w:rPr>
              <w:color w:val="FFFFFF" w:themeColor="background1"/>
              <w:sz w:val="48"/>
            </w:rPr>
            <w:fldChar w:fldCharType="begin"/>
          </w:r>
          <w:r>
            <w:rPr>
              <w:color w:val="FFFFFF" w:themeColor="background1"/>
              <w:sz w:val="48"/>
            </w:rPr>
            <w:instrText xml:space="preserve"> STYLEREF  "Überschrift 1" \n  \* MERGEFORMAT </w:instrText>
          </w:r>
          <w:r>
            <w:rPr>
              <w:color w:val="FFFFFF" w:themeColor="background1"/>
              <w:sz w:val="48"/>
            </w:rPr>
            <w:fldChar w:fldCharType="separate"/>
          </w:r>
          <w:r w:rsidR="006C2FA4">
            <w:rPr>
              <w:noProof/>
              <w:color w:val="FFFFFF" w:themeColor="background1"/>
              <w:sz w:val="48"/>
            </w:rPr>
            <w:t>6</w:t>
          </w:r>
          <w:r>
            <w:rPr>
              <w:noProof/>
              <w:color w:val="FFFFFF" w:themeColor="background1"/>
              <w:sz w:val="48"/>
            </w:rPr>
            <w:fldChar w:fldCharType="end"/>
          </w:r>
        </w:p>
      </w:tc>
    </w:tr>
    <w:tr w:rsidR="006A456B" w14:paraId="5A540BC2" w14:textId="77777777">
      <w:trPr>
        <w:cantSplit/>
        <w:trHeight w:val="57"/>
      </w:trPr>
      <w:tc>
        <w:tcPr>
          <w:tcW w:w="1560" w:type="dxa"/>
          <w:vAlign w:val="center"/>
        </w:tcPr>
        <w:p w14:paraId="3ED363F5" w14:textId="77777777" w:rsidR="006A456B" w:rsidRDefault="006A456B">
          <w:pPr>
            <w:pStyle w:val="Kopfzeile"/>
          </w:pPr>
        </w:p>
      </w:tc>
      <w:tc>
        <w:tcPr>
          <w:tcW w:w="7654" w:type="dxa"/>
          <w:vAlign w:val="center"/>
        </w:tcPr>
        <w:p w14:paraId="4EAE7CAE" w14:textId="77777777" w:rsidR="006A456B" w:rsidRDefault="006A456B">
          <w:pPr>
            <w:pStyle w:val="Kopfzeile"/>
            <w:jc w:val="right"/>
          </w:pPr>
        </w:p>
      </w:tc>
      <w:tc>
        <w:tcPr>
          <w:tcW w:w="850" w:type="dxa"/>
          <w:vMerge/>
        </w:tcPr>
        <w:p w14:paraId="16F1EE6A" w14:textId="77777777" w:rsidR="006A456B" w:rsidRDefault="006A456B">
          <w:pPr>
            <w:pStyle w:val="Kopfzeile"/>
          </w:pPr>
        </w:p>
      </w:tc>
    </w:tr>
  </w:tbl>
  <w:p w14:paraId="6553F49B" w14:textId="77777777" w:rsidR="006A456B" w:rsidRDefault="006A456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visibility:visible;mso-wrap-style:square" o:bullet="t">
        <v:imagedata r:id="rId1" o:title=""/>
      </v:shape>
    </w:pict>
  </w:numPicBullet>
  <w:abstractNum w:abstractNumId="0" w15:restartNumberingAfterBreak="0">
    <w:nsid w:val="FFFFFF83"/>
    <w:multiLevelType w:val="singleLevel"/>
    <w:tmpl w:val="D0BC31B6"/>
    <w:lvl w:ilvl="0">
      <w:start w:val="1"/>
      <w:numFmt w:val="bullet"/>
      <w:pStyle w:val="Liste"/>
      <w:lvlText w:val=""/>
      <w:lvlJc w:val="left"/>
      <w:pPr>
        <w:tabs>
          <w:tab w:val="num" w:pos="7447"/>
        </w:tabs>
        <w:ind w:left="7447" w:hanging="360"/>
      </w:pPr>
      <w:rPr>
        <w:rFonts w:ascii="Symbol" w:hAnsi="Symbol" w:hint="default"/>
      </w:rPr>
    </w:lvl>
  </w:abstractNum>
  <w:abstractNum w:abstractNumId="1" w15:restartNumberingAfterBreak="0">
    <w:nsid w:val="01C63027"/>
    <w:multiLevelType w:val="hybridMultilevel"/>
    <w:tmpl w:val="E800E0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D167FE7"/>
    <w:multiLevelType w:val="hybridMultilevel"/>
    <w:tmpl w:val="AD30BE0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04F3AA6"/>
    <w:multiLevelType w:val="hybridMultilevel"/>
    <w:tmpl w:val="52D4E610"/>
    <w:lvl w:ilvl="0" w:tplc="70ACD2DA">
      <w:start w:val="1"/>
      <w:numFmt w:val="bullet"/>
      <w:lvlText w:val=""/>
      <w:lvlJc w:val="left"/>
      <w:pPr>
        <w:ind w:left="1080" w:hanging="360"/>
      </w:pPr>
      <w:rPr>
        <w:rFonts w:ascii="Symbol" w:hAnsi="Symbol"/>
      </w:rPr>
    </w:lvl>
    <w:lvl w:ilvl="1" w:tplc="7AEC50F8">
      <w:start w:val="1"/>
      <w:numFmt w:val="bullet"/>
      <w:lvlText w:val=""/>
      <w:lvlJc w:val="left"/>
      <w:pPr>
        <w:ind w:left="1080" w:hanging="360"/>
      </w:pPr>
      <w:rPr>
        <w:rFonts w:ascii="Symbol" w:hAnsi="Symbol"/>
      </w:rPr>
    </w:lvl>
    <w:lvl w:ilvl="2" w:tplc="BBA432CC">
      <w:start w:val="1"/>
      <w:numFmt w:val="bullet"/>
      <w:lvlText w:val=""/>
      <w:lvlJc w:val="left"/>
      <w:pPr>
        <w:ind w:left="1080" w:hanging="360"/>
      </w:pPr>
      <w:rPr>
        <w:rFonts w:ascii="Symbol" w:hAnsi="Symbol"/>
      </w:rPr>
    </w:lvl>
    <w:lvl w:ilvl="3" w:tplc="2FE482B2">
      <w:start w:val="1"/>
      <w:numFmt w:val="bullet"/>
      <w:lvlText w:val=""/>
      <w:lvlJc w:val="left"/>
      <w:pPr>
        <w:ind w:left="1080" w:hanging="360"/>
      </w:pPr>
      <w:rPr>
        <w:rFonts w:ascii="Symbol" w:hAnsi="Symbol"/>
      </w:rPr>
    </w:lvl>
    <w:lvl w:ilvl="4" w:tplc="76B803A0">
      <w:start w:val="1"/>
      <w:numFmt w:val="bullet"/>
      <w:lvlText w:val=""/>
      <w:lvlJc w:val="left"/>
      <w:pPr>
        <w:ind w:left="1080" w:hanging="360"/>
      </w:pPr>
      <w:rPr>
        <w:rFonts w:ascii="Symbol" w:hAnsi="Symbol"/>
      </w:rPr>
    </w:lvl>
    <w:lvl w:ilvl="5" w:tplc="840C574A">
      <w:start w:val="1"/>
      <w:numFmt w:val="bullet"/>
      <w:lvlText w:val=""/>
      <w:lvlJc w:val="left"/>
      <w:pPr>
        <w:ind w:left="1080" w:hanging="360"/>
      </w:pPr>
      <w:rPr>
        <w:rFonts w:ascii="Symbol" w:hAnsi="Symbol"/>
      </w:rPr>
    </w:lvl>
    <w:lvl w:ilvl="6" w:tplc="1C9E4B8C">
      <w:start w:val="1"/>
      <w:numFmt w:val="bullet"/>
      <w:lvlText w:val=""/>
      <w:lvlJc w:val="left"/>
      <w:pPr>
        <w:ind w:left="1080" w:hanging="360"/>
      </w:pPr>
      <w:rPr>
        <w:rFonts w:ascii="Symbol" w:hAnsi="Symbol"/>
      </w:rPr>
    </w:lvl>
    <w:lvl w:ilvl="7" w:tplc="A814AE8C">
      <w:start w:val="1"/>
      <w:numFmt w:val="bullet"/>
      <w:lvlText w:val=""/>
      <w:lvlJc w:val="left"/>
      <w:pPr>
        <w:ind w:left="1080" w:hanging="360"/>
      </w:pPr>
      <w:rPr>
        <w:rFonts w:ascii="Symbol" w:hAnsi="Symbol"/>
      </w:rPr>
    </w:lvl>
    <w:lvl w:ilvl="8" w:tplc="D9728D50">
      <w:start w:val="1"/>
      <w:numFmt w:val="bullet"/>
      <w:lvlText w:val=""/>
      <w:lvlJc w:val="left"/>
      <w:pPr>
        <w:ind w:left="1080" w:hanging="360"/>
      </w:pPr>
      <w:rPr>
        <w:rFonts w:ascii="Symbol" w:hAnsi="Symbol"/>
      </w:rPr>
    </w:lvl>
  </w:abstractNum>
  <w:abstractNum w:abstractNumId="4" w15:restartNumberingAfterBreak="0">
    <w:nsid w:val="20C5547A"/>
    <w:multiLevelType w:val="multilevel"/>
    <w:tmpl w:val="32D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63640"/>
    <w:multiLevelType w:val="multilevel"/>
    <w:tmpl w:val="60725C6A"/>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1427" w:hanging="576"/>
      </w:pPr>
      <w:rPr>
        <w:rFonts w:hint="default"/>
      </w:rPr>
    </w:lvl>
    <w:lvl w:ilvl="2">
      <w:start w:val="1"/>
      <w:numFmt w:val="decimal"/>
      <w:pStyle w:val="berschrift3"/>
      <w:lvlText w:val="%1.%2.%3"/>
      <w:lvlJc w:val="left"/>
      <w:pPr>
        <w:ind w:left="1145" w:hanging="720"/>
      </w:pPr>
      <w:rPr>
        <w:rFonts w:hint="default"/>
      </w:rPr>
    </w:lvl>
    <w:lvl w:ilvl="3">
      <w:start w:val="1"/>
      <w:numFmt w:val="decimal"/>
      <w:pStyle w:val="berschrift4"/>
      <w:lvlText w:val="%1.%2.%3.%4"/>
      <w:lvlJc w:val="left"/>
      <w:pPr>
        <w:ind w:left="5968"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6" w15:restartNumberingAfterBreak="0">
    <w:nsid w:val="2B46618E"/>
    <w:multiLevelType w:val="hybridMultilevel"/>
    <w:tmpl w:val="6FEE9C90"/>
    <w:lvl w:ilvl="0" w:tplc="DDB4F800">
      <w:start w:val="1"/>
      <w:numFmt w:val="bullet"/>
      <w:pStyle w:val="Aufzhlung"/>
      <w:lvlText w:val=""/>
      <w:lvlPicBulletId w:val="0"/>
      <w:lvlJc w:val="left"/>
      <w:pPr>
        <w:tabs>
          <w:tab w:val="num" w:pos="720"/>
        </w:tabs>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FC00E14"/>
    <w:multiLevelType w:val="hybridMultilevel"/>
    <w:tmpl w:val="7054ABBC"/>
    <w:lvl w:ilvl="0" w:tplc="E37499A6">
      <w:start w:val="1"/>
      <w:numFmt w:val="bullet"/>
      <w:lvlText w:val=""/>
      <w:lvlJc w:val="left"/>
      <w:pPr>
        <w:ind w:left="1080" w:hanging="360"/>
      </w:pPr>
      <w:rPr>
        <w:rFonts w:ascii="Symbol" w:hAnsi="Symbol"/>
      </w:rPr>
    </w:lvl>
    <w:lvl w:ilvl="1" w:tplc="20F00F60">
      <w:start w:val="1"/>
      <w:numFmt w:val="bullet"/>
      <w:lvlText w:val=""/>
      <w:lvlJc w:val="left"/>
      <w:pPr>
        <w:ind w:left="1080" w:hanging="360"/>
      </w:pPr>
      <w:rPr>
        <w:rFonts w:ascii="Symbol" w:hAnsi="Symbol"/>
      </w:rPr>
    </w:lvl>
    <w:lvl w:ilvl="2" w:tplc="45B6ECB2">
      <w:start w:val="1"/>
      <w:numFmt w:val="bullet"/>
      <w:lvlText w:val=""/>
      <w:lvlJc w:val="left"/>
      <w:pPr>
        <w:ind w:left="1080" w:hanging="360"/>
      </w:pPr>
      <w:rPr>
        <w:rFonts w:ascii="Symbol" w:hAnsi="Symbol"/>
      </w:rPr>
    </w:lvl>
    <w:lvl w:ilvl="3" w:tplc="1A4057FE">
      <w:start w:val="1"/>
      <w:numFmt w:val="bullet"/>
      <w:lvlText w:val=""/>
      <w:lvlJc w:val="left"/>
      <w:pPr>
        <w:ind w:left="1080" w:hanging="360"/>
      </w:pPr>
      <w:rPr>
        <w:rFonts w:ascii="Symbol" w:hAnsi="Symbol"/>
      </w:rPr>
    </w:lvl>
    <w:lvl w:ilvl="4" w:tplc="2C506018">
      <w:start w:val="1"/>
      <w:numFmt w:val="bullet"/>
      <w:lvlText w:val=""/>
      <w:lvlJc w:val="left"/>
      <w:pPr>
        <w:ind w:left="1080" w:hanging="360"/>
      </w:pPr>
      <w:rPr>
        <w:rFonts w:ascii="Symbol" w:hAnsi="Symbol"/>
      </w:rPr>
    </w:lvl>
    <w:lvl w:ilvl="5" w:tplc="F31882A0">
      <w:start w:val="1"/>
      <w:numFmt w:val="bullet"/>
      <w:lvlText w:val=""/>
      <w:lvlJc w:val="left"/>
      <w:pPr>
        <w:ind w:left="1080" w:hanging="360"/>
      </w:pPr>
      <w:rPr>
        <w:rFonts w:ascii="Symbol" w:hAnsi="Symbol"/>
      </w:rPr>
    </w:lvl>
    <w:lvl w:ilvl="6" w:tplc="95BCB8EA">
      <w:start w:val="1"/>
      <w:numFmt w:val="bullet"/>
      <w:lvlText w:val=""/>
      <w:lvlJc w:val="left"/>
      <w:pPr>
        <w:ind w:left="1080" w:hanging="360"/>
      </w:pPr>
      <w:rPr>
        <w:rFonts w:ascii="Symbol" w:hAnsi="Symbol"/>
      </w:rPr>
    </w:lvl>
    <w:lvl w:ilvl="7" w:tplc="5FA010B6">
      <w:start w:val="1"/>
      <w:numFmt w:val="bullet"/>
      <w:lvlText w:val=""/>
      <w:lvlJc w:val="left"/>
      <w:pPr>
        <w:ind w:left="1080" w:hanging="360"/>
      </w:pPr>
      <w:rPr>
        <w:rFonts w:ascii="Symbol" w:hAnsi="Symbol"/>
      </w:rPr>
    </w:lvl>
    <w:lvl w:ilvl="8" w:tplc="71D80B8C">
      <w:start w:val="1"/>
      <w:numFmt w:val="bullet"/>
      <w:lvlText w:val=""/>
      <w:lvlJc w:val="left"/>
      <w:pPr>
        <w:ind w:left="1080" w:hanging="360"/>
      </w:pPr>
      <w:rPr>
        <w:rFonts w:ascii="Symbol" w:hAnsi="Symbol"/>
      </w:rPr>
    </w:lvl>
  </w:abstractNum>
  <w:abstractNum w:abstractNumId="8" w15:restartNumberingAfterBreak="0">
    <w:nsid w:val="30806B49"/>
    <w:multiLevelType w:val="hybridMultilevel"/>
    <w:tmpl w:val="2B42F6B0"/>
    <w:lvl w:ilvl="0" w:tplc="76EC95DA">
      <w:start w:val="1"/>
      <w:numFmt w:val="bullet"/>
      <w:lvlText w:val=""/>
      <w:lvlJc w:val="left"/>
      <w:pPr>
        <w:ind w:left="1080" w:hanging="360"/>
      </w:pPr>
      <w:rPr>
        <w:rFonts w:ascii="Symbol" w:hAnsi="Symbol"/>
      </w:rPr>
    </w:lvl>
    <w:lvl w:ilvl="1" w:tplc="41DE5886">
      <w:start w:val="1"/>
      <w:numFmt w:val="bullet"/>
      <w:lvlText w:val=""/>
      <w:lvlJc w:val="left"/>
      <w:pPr>
        <w:ind w:left="1080" w:hanging="360"/>
      </w:pPr>
      <w:rPr>
        <w:rFonts w:ascii="Symbol" w:hAnsi="Symbol"/>
      </w:rPr>
    </w:lvl>
    <w:lvl w:ilvl="2" w:tplc="8482FE16">
      <w:start w:val="1"/>
      <w:numFmt w:val="bullet"/>
      <w:lvlText w:val=""/>
      <w:lvlJc w:val="left"/>
      <w:pPr>
        <w:ind w:left="1080" w:hanging="360"/>
      </w:pPr>
      <w:rPr>
        <w:rFonts w:ascii="Symbol" w:hAnsi="Symbol"/>
      </w:rPr>
    </w:lvl>
    <w:lvl w:ilvl="3" w:tplc="49F0E4DA">
      <w:start w:val="1"/>
      <w:numFmt w:val="bullet"/>
      <w:lvlText w:val=""/>
      <w:lvlJc w:val="left"/>
      <w:pPr>
        <w:ind w:left="1080" w:hanging="360"/>
      </w:pPr>
      <w:rPr>
        <w:rFonts w:ascii="Symbol" w:hAnsi="Symbol"/>
      </w:rPr>
    </w:lvl>
    <w:lvl w:ilvl="4" w:tplc="0686AA2C">
      <w:start w:val="1"/>
      <w:numFmt w:val="bullet"/>
      <w:lvlText w:val=""/>
      <w:lvlJc w:val="left"/>
      <w:pPr>
        <w:ind w:left="1080" w:hanging="360"/>
      </w:pPr>
      <w:rPr>
        <w:rFonts w:ascii="Symbol" w:hAnsi="Symbol"/>
      </w:rPr>
    </w:lvl>
    <w:lvl w:ilvl="5" w:tplc="FFA03BA8">
      <w:start w:val="1"/>
      <w:numFmt w:val="bullet"/>
      <w:lvlText w:val=""/>
      <w:lvlJc w:val="left"/>
      <w:pPr>
        <w:ind w:left="1080" w:hanging="360"/>
      </w:pPr>
      <w:rPr>
        <w:rFonts w:ascii="Symbol" w:hAnsi="Symbol"/>
      </w:rPr>
    </w:lvl>
    <w:lvl w:ilvl="6" w:tplc="1A8021D2">
      <w:start w:val="1"/>
      <w:numFmt w:val="bullet"/>
      <w:lvlText w:val=""/>
      <w:lvlJc w:val="left"/>
      <w:pPr>
        <w:ind w:left="1080" w:hanging="360"/>
      </w:pPr>
      <w:rPr>
        <w:rFonts w:ascii="Symbol" w:hAnsi="Symbol"/>
      </w:rPr>
    </w:lvl>
    <w:lvl w:ilvl="7" w:tplc="D3C0EB7E">
      <w:start w:val="1"/>
      <w:numFmt w:val="bullet"/>
      <w:lvlText w:val=""/>
      <w:lvlJc w:val="left"/>
      <w:pPr>
        <w:ind w:left="1080" w:hanging="360"/>
      </w:pPr>
      <w:rPr>
        <w:rFonts w:ascii="Symbol" w:hAnsi="Symbol"/>
      </w:rPr>
    </w:lvl>
    <w:lvl w:ilvl="8" w:tplc="FC1E9BFC">
      <w:start w:val="1"/>
      <w:numFmt w:val="bullet"/>
      <w:lvlText w:val=""/>
      <w:lvlJc w:val="left"/>
      <w:pPr>
        <w:ind w:left="1080" w:hanging="360"/>
      </w:pPr>
      <w:rPr>
        <w:rFonts w:ascii="Symbol" w:hAnsi="Symbol"/>
      </w:rPr>
    </w:lvl>
  </w:abstractNum>
  <w:abstractNum w:abstractNumId="9" w15:restartNumberingAfterBreak="0">
    <w:nsid w:val="360B05E5"/>
    <w:multiLevelType w:val="hybridMultilevel"/>
    <w:tmpl w:val="8F6A3B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66462EC"/>
    <w:multiLevelType w:val="multilevel"/>
    <w:tmpl w:val="08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B3A6468"/>
    <w:multiLevelType w:val="hybridMultilevel"/>
    <w:tmpl w:val="5DBA02E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C2510E2"/>
    <w:multiLevelType w:val="hybridMultilevel"/>
    <w:tmpl w:val="D7300E2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E353CC7"/>
    <w:multiLevelType w:val="multilevel"/>
    <w:tmpl w:val="995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92216"/>
    <w:multiLevelType w:val="hybridMultilevel"/>
    <w:tmpl w:val="E24861E6"/>
    <w:lvl w:ilvl="0" w:tplc="08070017">
      <w:start w:val="1"/>
      <w:numFmt w:val="lowerLetter"/>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5" w15:restartNumberingAfterBreak="0">
    <w:nsid w:val="424505E5"/>
    <w:multiLevelType w:val="hybridMultilevel"/>
    <w:tmpl w:val="BCF23164"/>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6" w15:restartNumberingAfterBreak="0">
    <w:nsid w:val="425C0C5D"/>
    <w:multiLevelType w:val="hybridMultilevel"/>
    <w:tmpl w:val="D85E37A6"/>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7" w15:restartNumberingAfterBreak="0">
    <w:nsid w:val="444B3914"/>
    <w:multiLevelType w:val="multilevel"/>
    <w:tmpl w:val="047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F1201"/>
    <w:multiLevelType w:val="hybridMultilevel"/>
    <w:tmpl w:val="D15656E8"/>
    <w:lvl w:ilvl="0" w:tplc="08070001">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9" w15:restartNumberingAfterBreak="0">
    <w:nsid w:val="4C6A415F"/>
    <w:multiLevelType w:val="multilevel"/>
    <w:tmpl w:val="56E2B5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FCE53EA"/>
    <w:multiLevelType w:val="hybridMultilevel"/>
    <w:tmpl w:val="073ABF94"/>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1" w15:restartNumberingAfterBreak="0">
    <w:nsid w:val="52652F42"/>
    <w:multiLevelType w:val="hybridMultilevel"/>
    <w:tmpl w:val="49BE7EA4"/>
    <w:lvl w:ilvl="0" w:tplc="EE6E799C">
      <w:start w:val="1"/>
      <w:numFmt w:val="bullet"/>
      <w:lvlText w:val=""/>
      <w:lvlJc w:val="left"/>
      <w:pPr>
        <w:ind w:left="1080" w:hanging="360"/>
      </w:pPr>
      <w:rPr>
        <w:rFonts w:ascii="Symbol" w:hAnsi="Symbol"/>
      </w:rPr>
    </w:lvl>
    <w:lvl w:ilvl="1" w:tplc="E48A2F48">
      <w:start w:val="1"/>
      <w:numFmt w:val="bullet"/>
      <w:lvlText w:val=""/>
      <w:lvlJc w:val="left"/>
      <w:pPr>
        <w:ind w:left="1080" w:hanging="360"/>
      </w:pPr>
      <w:rPr>
        <w:rFonts w:ascii="Symbol" w:hAnsi="Symbol"/>
      </w:rPr>
    </w:lvl>
    <w:lvl w:ilvl="2" w:tplc="6D7A3D30">
      <w:start w:val="1"/>
      <w:numFmt w:val="bullet"/>
      <w:lvlText w:val=""/>
      <w:lvlJc w:val="left"/>
      <w:pPr>
        <w:ind w:left="1080" w:hanging="360"/>
      </w:pPr>
      <w:rPr>
        <w:rFonts w:ascii="Symbol" w:hAnsi="Symbol"/>
      </w:rPr>
    </w:lvl>
    <w:lvl w:ilvl="3" w:tplc="B48AB8BE">
      <w:start w:val="1"/>
      <w:numFmt w:val="bullet"/>
      <w:lvlText w:val=""/>
      <w:lvlJc w:val="left"/>
      <w:pPr>
        <w:ind w:left="1080" w:hanging="360"/>
      </w:pPr>
      <w:rPr>
        <w:rFonts w:ascii="Symbol" w:hAnsi="Symbol"/>
      </w:rPr>
    </w:lvl>
    <w:lvl w:ilvl="4" w:tplc="CFA6D352">
      <w:start w:val="1"/>
      <w:numFmt w:val="bullet"/>
      <w:lvlText w:val=""/>
      <w:lvlJc w:val="left"/>
      <w:pPr>
        <w:ind w:left="1080" w:hanging="360"/>
      </w:pPr>
      <w:rPr>
        <w:rFonts w:ascii="Symbol" w:hAnsi="Symbol"/>
      </w:rPr>
    </w:lvl>
    <w:lvl w:ilvl="5" w:tplc="7AF4806A">
      <w:start w:val="1"/>
      <w:numFmt w:val="bullet"/>
      <w:lvlText w:val=""/>
      <w:lvlJc w:val="left"/>
      <w:pPr>
        <w:ind w:left="1080" w:hanging="360"/>
      </w:pPr>
      <w:rPr>
        <w:rFonts w:ascii="Symbol" w:hAnsi="Symbol"/>
      </w:rPr>
    </w:lvl>
    <w:lvl w:ilvl="6" w:tplc="FDF2E94A">
      <w:start w:val="1"/>
      <w:numFmt w:val="bullet"/>
      <w:lvlText w:val=""/>
      <w:lvlJc w:val="left"/>
      <w:pPr>
        <w:ind w:left="1080" w:hanging="360"/>
      </w:pPr>
      <w:rPr>
        <w:rFonts w:ascii="Symbol" w:hAnsi="Symbol"/>
      </w:rPr>
    </w:lvl>
    <w:lvl w:ilvl="7" w:tplc="4E940496">
      <w:start w:val="1"/>
      <w:numFmt w:val="bullet"/>
      <w:lvlText w:val=""/>
      <w:lvlJc w:val="left"/>
      <w:pPr>
        <w:ind w:left="1080" w:hanging="360"/>
      </w:pPr>
      <w:rPr>
        <w:rFonts w:ascii="Symbol" w:hAnsi="Symbol"/>
      </w:rPr>
    </w:lvl>
    <w:lvl w:ilvl="8" w:tplc="4606D282">
      <w:start w:val="1"/>
      <w:numFmt w:val="bullet"/>
      <w:lvlText w:val=""/>
      <w:lvlJc w:val="left"/>
      <w:pPr>
        <w:ind w:left="1080" w:hanging="360"/>
      </w:pPr>
      <w:rPr>
        <w:rFonts w:ascii="Symbol" w:hAnsi="Symbol"/>
      </w:rPr>
    </w:lvl>
  </w:abstractNum>
  <w:abstractNum w:abstractNumId="22" w15:restartNumberingAfterBreak="0">
    <w:nsid w:val="55542C40"/>
    <w:multiLevelType w:val="hybridMultilevel"/>
    <w:tmpl w:val="B846C5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7E52620"/>
    <w:multiLevelType w:val="hybridMultilevel"/>
    <w:tmpl w:val="FB06DA60"/>
    <w:lvl w:ilvl="0" w:tplc="08070017">
      <w:start w:val="1"/>
      <w:numFmt w:val="lowerLetter"/>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24" w15:restartNumberingAfterBreak="0">
    <w:nsid w:val="59B71342"/>
    <w:multiLevelType w:val="hybridMultilevel"/>
    <w:tmpl w:val="076C1D0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CD93764"/>
    <w:multiLevelType w:val="hybridMultilevel"/>
    <w:tmpl w:val="6E366636"/>
    <w:lvl w:ilvl="0" w:tplc="97787620">
      <w:start w:val="1"/>
      <w:numFmt w:val="bullet"/>
      <w:lvlText w:val=""/>
      <w:lvlJc w:val="left"/>
      <w:pPr>
        <w:ind w:left="1080" w:hanging="360"/>
      </w:pPr>
      <w:rPr>
        <w:rFonts w:ascii="Symbol" w:hAnsi="Symbol"/>
      </w:rPr>
    </w:lvl>
    <w:lvl w:ilvl="1" w:tplc="45AC64DC">
      <w:start w:val="1"/>
      <w:numFmt w:val="bullet"/>
      <w:lvlText w:val=""/>
      <w:lvlJc w:val="left"/>
      <w:pPr>
        <w:ind w:left="1080" w:hanging="360"/>
      </w:pPr>
      <w:rPr>
        <w:rFonts w:ascii="Symbol" w:hAnsi="Symbol"/>
      </w:rPr>
    </w:lvl>
    <w:lvl w:ilvl="2" w:tplc="EC6687F6">
      <w:start w:val="1"/>
      <w:numFmt w:val="bullet"/>
      <w:lvlText w:val=""/>
      <w:lvlJc w:val="left"/>
      <w:pPr>
        <w:ind w:left="1080" w:hanging="360"/>
      </w:pPr>
      <w:rPr>
        <w:rFonts w:ascii="Symbol" w:hAnsi="Symbol"/>
      </w:rPr>
    </w:lvl>
    <w:lvl w:ilvl="3" w:tplc="56B00ACC">
      <w:start w:val="1"/>
      <w:numFmt w:val="bullet"/>
      <w:lvlText w:val=""/>
      <w:lvlJc w:val="left"/>
      <w:pPr>
        <w:ind w:left="1080" w:hanging="360"/>
      </w:pPr>
      <w:rPr>
        <w:rFonts w:ascii="Symbol" w:hAnsi="Symbol"/>
      </w:rPr>
    </w:lvl>
    <w:lvl w:ilvl="4" w:tplc="99ACEB42">
      <w:start w:val="1"/>
      <w:numFmt w:val="bullet"/>
      <w:lvlText w:val=""/>
      <w:lvlJc w:val="left"/>
      <w:pPr>
        <w:ind w:left="1080" w:hanging="360"/>
      </w:pPr>
      <w:rPr>
        <w:rFonts w:ascii="Symbol" w:hAnsi="Symbol"/>
      </w:rPr>
    </w:lvl>
    <w:lvl w:ilvl="5" w:tplc="E6525EE8">
      <w:start w:val="1"/>
      <w:numFmt w:val="bullet"/>
      <w:lvlText w:val=""/>
      <w:lvlJc w:val="left"/>
      <w:pPr>
        <w:ind w:left="1080" w:hanging="360"/>
      </w:pPr>
      <w:rPr>
        <w:rFonts w:ascii="Symbol" w:hAnsi="Symbol"/>
      </w:rPr>
    </w:lvl>
    <w:lvl w:ilvl="6" w:tplc="7C4ACA12">
      <w:start w:val="1"/>
      <w:numFmt w:val="bullet"/>
      <w:lvlText w:val=""/>
      <w:lvlJc w:val="left"/>
      <w:pPr>
        <w:ind w:left="1080" w:hanging="360"/>
      </w:pPr>
      <w:rPr>
        <w:rFonts w:ascii="Symbol" w:hAnsi="Symbol"/>
      </w:rPr>
    </w:lvl>
    <w:lvl w:ilvl="7" w:tplc="BAA4A37E">
      <w:start w:val="1"/>
      <w:numFmt w:val="bullet"/>
      <w:lvlText w:val=""/>
      <w:lvlJc w:val="left"/>
      <w:pPr>
        <w:ind w:left="1080" w:hanging="360"/>
      </w:pPr>
      <w:rPr>
        <w:rFonts w:ascii="Symbol" w:hAnsi="Symbol"/>
      </w:rPr>
    </w:lvl>
    <w:lvl w:ilvl="8" w:tplc="9244C6F0">
      <w:start w:val="1"/>
      <w:numFmt w:val="bullet"/>
      <w:lvlText w:val=""/>
      <w:lvlJc w:val="left"/>
      <w:pPr>
        <w:ind w:left="1080" w:hanging="360"/>
      </w:pPr>
      <w:rPr>
        <w:rFonts w:ascii="Symbol" w:hAnsi="Symbol"/>
      </w:rPr>
    </w:lvl>
  </w:abstractNum>
  <w:abstractNum w:abstractNumId="26" w15:restartNumberingAfterBreak="0">
    <w:nsid w:val="61FF45DB"/>
    <w:multiLevelType w:val="hybridMultilevel"/>
    <w:tmpl w:val="48543962"/>
    <w:lvl w:ilvl="0" w:tplc="B6DED3B2">
      <w:start w:val="1"/>
      <w:numFmt w:val="bullet"/>
      <w:lvlText w:val=""/>
      <w:lvlJc w:val="left"/>
      <w:pPr>
        <w:ind w:left="1080" w:hanging="360"/>
      </w:pPr>
      <w:rPr>
        <w:rFonts w:ascii="Symbol" w:hAnsi="Symbol"/>
      </w:rPr>
    </w:lvl>
    <w:lvl w:ilvl="1" w:tplc="0C14CE7C">
      <w:start w:val="1"/>
      <w:numFmt w:val="bullet"/>
      <w:lvlText w:val=""/>
      <w:lvlJc w:val="left"/>
      <w:pPr>
        <w:ind w:left="1080" w:hanging="360"/>
      </w:pPr>
      <w:rPr>
        <w:rFonts w:ascii="Symbol" w:hAnsi="Symbol"/>
      </w:rPr>
    </w:lvl>
    <w:lvl w:ilvl="2" w:tplc="EEB437C6">
      <w:start w:val="1"/>
      <w:numFmt w:val="bullet"/>
      <w:lvlText w:val=""/>
      <w:lvlJc w:val="left"/>
      <w:pPr>
        <w:ind w:left="1080" w:hanging="360"/>
      </w:pPr>
      <w:rPr>
        <w:rFonts w:ascii="Symbol" w:hAnsi="Symbol"/>
      </w:rPr>
    </w:lvl>
    <w:lvl w:ilvl="3" w:tplc="02C0DA8A">
      <w:start w:val="1"/>
      <w:numFmt w:val="bullet"/>
      <w:lvlText w:val=""/>
      <w:lvlJc w:val="left"/>
      <w:pPr>
        <w:ind w:left="1080" w:hanging="360"/>
      </w:pPr>
      <w:rPr>
        <w:rFonts w:ascii="Symbol" w:hAnsi="Symbol"/>
      </w:rPr>
    </w:lvl>
    <w:lvl w:ilvl="4" w:tplc="84182222">
      <w:start w:val="1"/>
      <w:numFmt w:val="bullet"/>
      <w:lvlText w:val=""/>
      <w:lvlJc w:val="left"/>
      <w:pPr>
        <w:ind w:left="1080" w:hanging="360"/>
      </w:pPr>
      <w:rPr>
        <w:rFonts w:ascii="Symbol" w:hAnsi="Symbol"/>
      </w:rPr>
    </w:lvl>
    <w:lvl w:ilvl="5" w:tplc="FA60D49C">
      <w:start w:val="1"/>
      <w:numFmt w:val="bullet"/>
      <w:lvlText w:val=""/>
      <w:lvlJc w:val="left"/>
      <w:pPr>
        <w:ind w:left="1080" w:hanging="360"/>
      </w:pPr>
      <w:rPr>
        <w:rFonts w:ascii="Symbol" w:hAnsi="Symbol"/>
      </w:rPr>
    </w:lvl>
    <w:lvl w:ilvl="6" w:tplc="26C005D0">
      <w:start w:val="1"/>
      <w:numFmt w:val="bullet"/>
      <w:lvlText w:val=""/>
      <w:lvlJc w:val="left"/>
      <w:pPr>
        <w:ind w:left="1080" w:hanging="360"/>
      </w:pPr>
      <w:rPr>
        <w:rFonts w:ascii="Symbol" w:hAnsi="Symbol"/>
      </w:rPr>
    </w:lvl>
    <w:lvl w:ilvl="7" w:tplc="61243292">
      <w:start w:val="1"/>
      <w:numFmt w:val="bullet"/>
      <w:lvlText w:val=""/>
      <w:lvlJc w:val="left"/>
      <w:pPr>
        <w:ind w:left="1080" w:hanging="360"/>
      </w:pPr>
      <w:rPr>
        <w:rFonts w:ascii="Symbol" w:hAnsi="Symbol"/>
      </w:rPr>
    </w:lvl>
    <w:lvl w:ilvl="8" w:tplc="5E8C88DA">
      <w:start w:val="1"/>
      <w:numFmt w:val="bullet"/>
      <w:lvlText w:val=""/>
      <w:lvlJc w:val="left"/>
      <w:pPr>
        <w:ind w:left="1080" w:hanging="360"/>
      </w:pPr>
      <w:rPr>
        <w:rFonts w:ascii="Symbol" w:hAnsi="Symbol"/>
      </w:rPr>
    </w:lvl>
  </w:abstractNum>
  <w:abstractNum w:abstractNumId="27" w15:restartNumberingAfterBreak="0">
    <w:nsid w:val="62D959DB"/>
    <w:multiLevelType w:val="hybridMultilevel"/>
    <w:tmpl w:val="E0F008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6772BDE"/>
    <w:multiLevelType w:val="hybridMultilevel"/>
    <w:tmpl w:val="2F2634B2"/>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9" w15:restartNumberingAfterBreak="0">
    <w:nsid w:val="6AA21AD1"/>
    <w:multiLevelType w:val="hybridMultilevel"/>
    <w:tmpl w:val="DA42CD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6D6C29E5"/>
    <w:multiLevelType w:val="hybridMultilevel"/>
    <w:tmpl w:val="DE5C26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2E757FD"/>
    <w:multiLevelType w:val="multilevel"/>
    <w:tmpl w:val="9844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530FE2"/>
    <w:multiLevelType w:val="hybridMultilevel"/>
    <w:tmpl w:val="F1A62F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7BAB3130"/>
    <w:multiLevelType w:val="hybridMultilevel"/>
    <w:tmpl w:val="7DEA0CB8"/>
    <w:lvl w:ilvl="0" w:tplc="60F8883C">
      <w:start w:val="1"/>
      <w:numFmt w:val="bullet"/>
      <w:lvlText w:val=""/>
      <w:lvlJc w:val="left"/>
      <w:pPr>
        <w:ind w:left="1080" w:hanging="360"/>
      </w:pPr>
      <w:rPr>
        <w:rFonts w:ascii="Symbol" w:hAnsi="Symbol"/>
      </w:rPr>
    </w:lvl>
    <w:lvl w:ilvl="1" w:tplc="E27E7E5A">
      <w:start w:val="1"/>
      <w:numFmt w:val="bullet"/>
      <w:lvlText w:val=""/>
      <w:lvlJc w:val="left"/>
      <w:pPr>
        <w:ind w:left="1080" w:hanging="360"/>
      </w:pPr>
      <w:rPr>
        <w:rFonts w:ascii="Symbol" w:hAnsi="Symbol"/>
      </w:rPr>
    </w:lvl>
    <w:lvl w:ilvl="2" w:tplc="DC6CD5FA">
      <w:start w:val="1"/>
      <w:numFmt w:val="bullet"/>
      <w:lvlText w:val=""/>
      <w:lvlJc w:val="left"/>
      <w:pPr>
        <w:ind w:left="1080" w:hanging="360"/>
      </w:pPr>
      <w:rPr>
        <w:rFonts w:ascii="Symbol" w:hAnsi="Symbol"/>
      </w:rPr>
    </w:lvl>
    <w:lvl w:ilvl="3" w:tplc="9326B216">
      <w:start w:val="1"/>
      <w:numFmt w:val="bullet"/>
      <w:lvlText w:val=""/>
      <w:lvlJc w:val="left"/>
      <w:pPr>
        <w:ind w:left="1080" w:hanging="360"/>
      </w:pPr>
      <w:rPr>
        <w:rFonts w:ascii="Symbol" w:hAnsi="Symbol"/>
      </w:rPr>
    </w:lvl>
    <w:lvl w:ilvl="4" w:tplc="9DEC131A">
      <w:start w:val="1"/>
      <w:numFmt w:val="bullet"/>
      <w:lvlText w:val=""/>
      <w:lvlJc w:val="left"/>
      <w:pPr>
        <w:ind w:left="1080" w:hanging="360"/>
      </w:pPr>
      <w:rPr>
        <w:rFonts w:ascii="Symbol" w:hAnsi="Symbol"/>
      </w:rPr>
    </w:lvl>
    <w:lvl w:ilvl="5" w:tplc="41E2F02C">
      <w:start w:val="1"/>
      <w:numFmt w:val="bullet"/>
      <w:lvlText w:val=""/>
      <w:lvlJc w:val="left"/>
      <w:pPr>
        <w:ind w:left="1080" w:hanging="360"/>
      </w:pPr>
      <w:rPr>
        <w:rFonts w:ascii="Symbol" w:hAnsi="Symbol"/>
      </w:rPr>
    </w:lvl>
    <w:lvl w:ilvl="6" w:tplc="91EEEE94">
      <w:start w:val="1"/>
      <w:numFmt w:val="bullet"/>
      <w:lvlText w:val=""/>
      <w:lvlJc w:val="left"/>
      <w:pPr>
        <w:ind w:left="1080" w:hanging="360"/>
      </w:pPr>
      <w:rPr>
        <w:rFonts w:ascii="Symbol" w:hAnsi="Symbol"/>
      </w:rPr>
    </w:lvl>
    <w:lvl w:ilvl="7" w:tplc="658899EA">
      <w:start w:val="1"/>
      <w:numFmt w:val="bullet"/>
      <w:lvlText w:val=""/>
      <w:lvlJc w:val="left"/>
      <w:pPr>
        <w:ind w:left="1080" w:hanging="360"/>
      </w:pPr>
      <w:rPr>
        <w:rFonts w:ascii="Symbol" w:hAnsi="Symbol"/>
      </w:rPr>
    </w:lvl>
    <w:lvl w:ilvl="8" w:tplc="18A02BC2">
      <w:start w:val="1"/>
      <w:numFmt w:val="bullet"/>
      <w:lvlText w:val=""/>
      <w:lvlJc w:val="left"/>
      <w:pPr>
        <w:ind w:left="1080" w:hanging="360"/>
      </w:pPr>
      <w:rPr>
        <w:rFonts w:ascii="Symbol" w:hAnsi="Symbol"/>
      </w:rPr>
    </w:lvl>
  </w:abstractNum>
  <w:num w:numId="1" w16cid:durableId="997271085">
    <w:abstractNumId w:val="10"/>
  </w:num>
  <w:num w:numId="2" w16cid:durableId="1271742319">
    <w:abstractNumId w:val="5"/>
  </w:num>
  <w:num w:numId="3" w16cid:durableId="651563816">
    <w:abstractNumId w:val="0"/>
  </w:num>
  <w:num w:numId="4" w16cid:durableId="1836332854">
    <w:abstractNumId w:val="6"/>
  </w:num>
  <w:num w:numId="5" w16cid:durableId="142890063">
    <w:abstractNumId w:val="11"/>
  </w:num>
  <w:num w:numId="6" w16cid:durableId="1129864239">
    <w:abstractNumId w:val="20"/>
  </w:num>
  <w:num w:numId="7" w16cid:durableId="734360190">
    <w:abstractNumId w:val="31"/>
  </w:num>
  <w:num w:numId="8" w16cid:durableId="663047563">
    <w:abstractNumId w:val="4"/>
  </w:num>
  <w:num w:numId="9" w16cid:durableId="1553955467">
    <w:abstractNumId w:val="17"/>
  </w:num>
  <w:num w:numId="10" w16cid:durableId="1375739720">
    <w:abstractNumId w:val="23"/>
  </w:num>
  <w:num w:numId="11" w16cid:durableId="516774005">
    <w:abstractNumId w:val="14"/>
  </w:num>
  <w:num w:numId="12" w16cid:durableId="1799447646">
    <w:abstractNumId w:val="16"/>
  </w:num>
  <w:num w:numId="13" w16cid:durableId="1685090209">
    <w:abstractNumId w:val="13"/>
  </w:num>
  <w:num w:numId="14" w16cid:durableId="919867309">
    <w:abstractNumId w:val="19"/>
  </w:num>
  <w:num w:numId="15" w16cid:durableId="837228213">
    <w:abstractNumId w:val="15"/>
  </w:num>
  <w:num w:numId="16" w16cid:durableId="1972712843">
    <w:abstractNumId w:val="28"/>
  </w:num>
  <w:num w:numId="17" w16cid:durableId="732853959">
    <w:abstractNumId w:val="5"/>
  </w:num>
  <w:num w:numId="18" w16cid:durableId="345596711">
    <w:abstractNumId w:val="5"/>
  </w:num>
  <w:num w:numId="19" w16cid:durableId="441069035">
    <w:abstractNumId w:val="18"/>
  </w:num>
  <w:num w:numId="20" w16cid:durableId="1144083854">
    <w:abstractNumId w:val="27"/>
  </w:num>
  <w:num w:numId="21" w16cid:durableId="405761276">
    <w:abstractNumId w:val="12"/>
  </w:num>
  <w:num w:numId="22" w16cid:durableId="1301879106">
    <w:abstractNumId w:val="9"/>
  </w:num>
  <w:num w:numId="23" w16cid:durableId="227687701">
    <w:abstractNumId w:val="2"/>
  </w:num>
  <w:num w:numId="24" w16cid:durableId="220676335">
    <w:abstractNumId w:val="22"/>
  </w:num>
  <w:num w:numId="25" w16cid:durableId="638729008">
    <w:abstractNumId w:val="24"/>
  </w:num>
  <w:num w:numId="26" w16cid:durableId="152181517">
    <w:abstractNumId w:val="1"/>
  </w:num>
  <w:num w:numId="27" w16cid:durableId="193689630">
    <w:abstractNumId w:val="32"/>
  </w:num>
  <w:num w:numId="28" w16cid:durableId="771780481">
    <w:abstractNumId w:val="30"/>
  </w:num>
  <w:num w:numId="29" w16cid:durableId="272372708">
    <w:abstractNumId w:val="5"/>
  </w:num>
  <w:num w:numId="30" w16cid:durableId="1070347276">
    <w:abstractNumId w:val="8"/>
  </w:num>
  <w:num w:numId="31" w16cid:durableId="976960057">
    <w:abstractNumId w:val="21"/>
  </w:num>
  <w:num w:numId="32" w16cid:durableId="939946730">
    <w:abstractNumId w:val="7"/>
  </w:num>
  <w:num w:numId="33" w16cid:durableId="219244734">
    <w:abstractNumId w:val="33"/>
  </w:num>
  <w:num w:numId="34" w16cid:durableId="1238515224">
    <w:abstractNumId w:val="26"/>
  </w:num>
  <w:num w:numId="35" w16cid:durableId="1827552601">
    <w:abstractNumId w:val="3"/>
  </w:num>
  <w:num w:numId="36" w16cid:durableId="1348403203">
    <w:abstractNumId w:val="25"/>
  </w:num>
  <w:num w:numId="37" w16cid:durableId="1577664144">
    <w:abstractNumId w:val="2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 Steiner">
    <w15:presenceInfo w15:providerId="AD" w15:userId="S::luca.steiner3@edu.teko.ch::20e3faeb-01f7-47a5-a76c-37ddd96fe7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9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1"/>
  <w:stylePaneSortMethod w:val="0000"/>
  <w:defaultTabStop w:val="709"/>
  <w:autoHyphenation/>
  <w:hyphenationZone w:val="425"/>
  <w:drawingGridHorizontalSpacing w:val="227"/>
  <w:drawingGridVerticalSpacing w:val="227"/>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15"/>
    <w:rsid w:val="00000834"/>
    <w:rsid w:val="00001C1A"/>
    <w:rsid w:val="000022F9"/>
    <w:rsid w:val="00002650"/>
    <w:rsid w:val="00002A90"/>
    <w:rsid w:val="00002BB5"/>
    <w:rsid w:val="0000308A"/>
    <w:rsid w:val="000039EB"/>
    <w:rsid w:val="00006683"/>
    <w:rsid w:val="0000747B"/>
    <w:rsid w:val="00007D95"/>
    <w:rsid w:val="00010162"/>
    <w:rsid w:val="00011084"/>
    <w:rsid w:val="00011BC6"/>
    <w:rsid w:val="00011E7E"/>
    <w:rsid w:val="00012004"/>
    <w:rsid w:val="00012E6E"/>
    <w:rsid w:val="0001320B"/>
    <w:rsid w:val="000137AD"/>
    <w:rsid w:val="00014B4D"/>
    <w:rsid w:val="00014F40"/>
    <w:rsid w:val="00015D04"/>
    <w:rsid w:val="00016F70"/>
    <w:rsid w:val="000206D6"/>
    <w:rsid w:val="000208BA"/>
    <w:rsid w:val="000213FE"/>
    <w:rsid w:val="000218DB"/>
    <w:rsid w:val="00022264"/>
    <w:rsid w:val="00022298"/>
    <w:rsid w:val="000225D3"/>
    <w:rsid w:val="00022E63"/>
    <w:rsid w:val="0002356A"/>
    <w:rsid w:val="00024CEB"/>
    <w:rsid w:val="00024E13"/>
    <w:rsid w:val="000255D9"/>
    <w:rsid w:val="00025681"/>
    <w:rsid w:val="0002585D"/>
    <w:rsid w:val="00025E30"/>
    <w:rsid w:val="00025F64"/>
    <w:rsid w:val="00026F8A"/>
    <w:rsid w:val="000278D3"/>
    <w:rsid w:val="00027AD0"/>
    <w:rsid w:val="00030B3C"/>
    <w:rsid w:val="00031005"/>
    <w:rsid w:val="00032717"/>
    <w:rsid w:val="00033C79"/>
    <w:rsid w:val="00033CA3"/>
    <w:rsid w:val="000348F8"/>
    <w:rsid w:val="0003490B"/>
    <w:rsid w:val="00035233"/>
    <w:rsid w:val="00035870"/>
    <w:rsid w:val="00040063"/>
    <w:rsid w:val="00040C49"/>
    <w:rsid w:val="00040D34"/>
    <w:rsid w:val="00040F27"/>
    <w:rsid w:val="00041063"/>
    <w:rsid w:val="00042264"/>
    <w:rsid w:val="0004231A"/>
    <w:rsid w:val="00043191"/>
    <w:rsid w:val="00043BC1"/>
    <w:rsid w:val="00043E0E"/>
    <w:rsid w:val="00045154"/>
    <w:rsid w:val="0004565B"/>
    <w:rsid w:val="00046140"/>
    <w:rsid w:val="0004764A"/>
    <w:rsid w:val="0004781B"/>
    <w:rsid w:val="000501CC"/>
    <w:rsid w:val="00051442"/>
    <w:rsid w:val="00051DE0"/>
    <w:rsid w:val="0005221E"/>
    <w:rsid w:val="0005225F"/>
    <w:rsid w:val="00053D48"/>
    <w:rsid w:val="00053DE1"/>
    <w:rsid w:val="0005430F"/>
    <w:rsid w:val="00055E16"/>
    <w:rsid w:val="00056507"/>
    <w:rsid w:val="00057270"/>
    <w:rsid w:val="00061596"/>
    <w:rsid w:val="00062034"/>
    <w:rsid w:val="000631FD"/>
    <w:rsid w:val="00063219"/>
    <w:rsid w:val="00065940"/>
    <w:rsid w:val="000659A3"/>
    <w:rsid w:val="00065A62"/>
    <w:rsid w:val="0006708A"/>
    <w:rsid w:val="000670EA"/>
    <w:rsid w:val="0006724F"/>
    <w:rsid w:val="000674AE"/>
    <w:rsid w:val="00067C64"/>
    <w:rsid w:val="00067FFB"/>
    <w:rsid w:val="0007040B"/>
    <w:rsid w:val="00070781"/>
    <w:rsid w:val="00070D6C"/>
    <w:rsid w:val="0007381E"/>
    <w:rsid w:val="00073D61"/>
    <w:rsid w:val="0007490C"/>
    <w:rsid w:val="000765DA"/>
    <w:rsid w:val="00076739"/>
    <w:rsid w:val="000769C8"/>
    <w:rsid w:val="00081956"/>
    <w:rsid w:val="0008357F"/>
    <w:rsid w:val="0008385E"/>
    <w:rsid w:val="00083DDD"/>
    <w:rsid w:val="00086204"/>
    <w:rsid w:val="00086839"/>
    <w:rsid w:val="000870CB"/>
    <w:rsid w:val="0008725B"/>
    <w:rsid w:val="00090AD8"/>
    <w:rsid w:val="000915C3"/>
    <w:rsid w:val="000918AC"/>
    <w:rsid w:val="000919E6"/>
    <w:rsid w:val="00092212"/>
    <w:rsid w:val="000923FA"/>
    <w:rsid w:val="00095469"/>
    <w:rsid w:val="0009548C"/>
    <w:rsid w:val="000958A6"/>
    <w:rsid w:val="000976CF"/>
    <w:rsid w:val="00097713"/>
    <w:rsid w:val="000A1077"/>
    <w:rsid w:val="000A1688"/>
    <w:rsid w:val="000A1DC0"/>
    <w:rsid w:val="000A2333"/>
    <w:rsid w:val="000A676D"/>
    <w:rsid w:val="000A6C23"/>
    <w:rsid w:val="000A6D14"/>
    <w:rsid w:val="000A6DD4"/>
    <w:rsid w:val="000A728F"/>
    <w:rsid w:val="000B01AA"/>
    <w:rsid w:val="000B1729"/>
    <w:rsid w:val="000B18DD"/>
    <w:rsid w:val="000B27FA"/>
    <w:rsid w:val="000B2B39"/>
    <w:rsid w:val="000B36B7"/>
    <w:rsid w:val="000B52D9"/>
    <w:rsid w:val="000B5750"/>
    <w:rsid w:val="000B5EAA"/>
    <w:rsid w:val="000B766C"/>
    <w:rsid w:val="000B7A93"/>
    <w:rsid w:val="000C00D3"/>
    <w:rsid w:val="000C1CE1"/>
    <w:rsid w:val="000C2272"/>
    <w:rsid w:val="000C2BB9"/>
    <w:rsid w:val="000C3F35"/>
    <w:rsid w:val="000C5703"/>
    <w:rsid w:val="000C599A"/>
    <w:rsid w:val="000C5E31"/>
    <w:rsid w:val="000D035E"/>
    <w:rsid w:val="000D074B"/>
    <w:rsid w:val="000D195D"/>
    <w:rsid w:val="000D2BDE"/>
    <w:rsid w:val="000D4AA3"/>
    <w:rsid w:val="000D5928"/>
    <w:rsid w:val="000D5EE7"/>
    <w:rsid w:val="000D61A4"/>
    <w:rsid w:val="000E013A"/>
    <w:rsid w:val="000E11E0"/>
    <w:rsid w:val="000E1749"/>
    <w:rsid w:val="000E17D0"/>
    <w:rsid w:val="000E1FD1"/>
    <w:rsid w:val="000E2782"/>
    <w:rsid w:val="000E366E"/>
    <w:rsid w:val="000E39D9"/>
    <w:rsid w:val="000E3A67"/>
    <w:rsid w:val="000E41A3"/>
    <w:rsid w:val="000E59CF"/>
    <w:rsid w:val="000F19E5"/>
    <w:rsid w:val="000F40E6"/>
    <w:rsid w:val="000F4D4C"/>
    <w:rsid w:val="000F5D34"/>
    <w:rsid w:val="000F67CD"/>
    <w:rsid w:val="000F6B1F"/>
    <w:rsid w:val="000F6E09"/>
    <w:rsid w:val="000F7CFC"/>
    <w:rsid w:val="00100D7D"/>
    <w:rsid w:val="001019C8"/>
    <w:rsid w:val="00101DE6"/>
    <w:rsid w:val="0010400C"/>
    <w:rsid w:val="0010453B"/>
    <w:rsid w:val="0010457E"/>
    <w:rsid w:val="00105FF7"/>
    <w:rsid w:val="00106FFA"/>
    <w:rsid w:val="001101CC"/>
    <w:rsid w:val="001105A8"/>
    <w:rsid w:val="0011316D"/>
    <w:rsid w:val="001153C9"/>
    <w:rsid w:val="00115742"/>
    <w:rsid w:val="00116031"/>
    <w:rsid w:val="00116509"/>
    <w:rsid w:val="00116C25"/>
    <w:rsid w:val="00117F1E"/>
    <w:rsid w:val="0012017C"/>
    <w:rsid w:val="00121931"/>
    <w:rsid w:val="00121C63"/>
    <w:rsid w:val="00122847"/>
    <w:rsid w:val="00122FDB"/>
    <w:rsid w:val="0012327C"/>
    <w:rsid w:val="001239AF"/>
    <w:rsid w:val="001240C2"/>
    <w:rsid w:val="00124B18"/>
    <w:rsid w:val="00125758"/>
    <w:rsid w:val="001269DF"/>
    <w:rsid w:val="00127C46"/>
    <w:rsid w:val="00130696"/>
    <w:rsid w:val="00130932"/>
    <w:rsid w:val="0013191F"/>
    <w:rsid w:val="00131A43"/>
    <w:rsid w:val="00131B74"/>
    <w:rsid w:val="001326D1"/>
    <w:rsid w:val="0013276E"/>
    <w:rsid w:val="00133C77"/>
    <w:rsid w:val="00135465"/>
    <w:rsid w:val="00135EBD"/>
    <w:rsid w:val="001367FD"/>
    <w:rsid w:val="00136D5C"/>
    <w:rsid w:val="00137A3E"/>
    <w:rsid w:val="00140474"/>
    <w:rsid w:val="0014127C"/>
    <w:rsid w:val="00143B1C"/>
    <w:rsid w:val="00144F33"/>
    <w:rsid w:val="00145ABF"/>
    <w:rsid w:val="00145D89"/>
    <w:rsid w:val="001464E4"/>
    <w:rsid w:val="00146A3D"/>
    <w:rsid w:val="00146D00"/>
    <w:rsid w:val="001473EE"/>
    <w:rsid w:val="00147586"/>
    <w:rsid w:val="0015018B"/>
    <w:rsid w:val="001502A7"/>
    <w:rsid w:val="00150A18"/>
    <w:rsid w:val="00150A30"/>
    <w:rsid w:val="00151FBD"/>
    <w:rsid w:val="00152DA2"/>
    <w:rsid w:val="00153036"/>
    <w:rsid w:val="001537AE"/>
    <w:rsid w:val="0015492B"/>
    <w:rsid w:val="00155FB8"/>
    <w:rsid w:val="0016037C"/>
    <w:rsid w:val="00160A2D"/>
    <w:rsid w:val="001610B3"/>
    <w:rsid w:val="001617CD"/>
    <w:rsid w:val="00161D98"/>
    <w:rsid w:val="001628F3"/>
    <w:rsid w:val="00162FA0"/>
    <w:rsid w:val="00163FCB"/>
    <w:rsid w:val="0016512E"/>
    <w:rsid w:val="001658AD"/>
    <w:rsid w:val="0016645A"/>
    <w:rsid w:val="0016692E"/>
    <w:rsid w:val="001670EB"/>
    <w:rsid w:val="00170554"/>
    <w:rsid w:val="001709E0"/>
    <w:rsid w:val="00170BD8"/>
    <w:rsid w:val="00170CC9"/>
    <w:rsid w:val="00170D60"/>
    <w:rsid w:val="001727C3"/>
    <w:rsid w:val="001730FD"/>
    <w:rsid w:val="00173FF0"/>
    <w:rsid w:val="00174576"/>
    <w:rsid w:val="00174917"/>
    <w:rsid w:val="00174DDB"/>
    <w:rsid w:val="001755D5"/>
    <w:rsid w:val="001764E2"/>
    <w:rsid w:val="00176B71"/>
    <w:rsid w:val="001772E2"/>
    <w:rsid w:val="00181BAB"/>
    <w:rsid w:val="00183367"/>
    <w:rsid w:val="00183A32"/>
    <w:rsid w:val="001850DF"/>
    <w:rsid w:val="00185E55"/>
    <w:rsid w:val="00186514"/>
    <w:rsid w:val="00186E5C"/>
    <w:rsid w:val="00186F74"/>
    <w:rsid w:val="001874E2"/>
    <w:rsid w:val="00190080"/>
    <w:rsid w:val="0019060D"/>
    <w:rsid w:val="00190D53"/>
    <w:rsid w:val="00191A0E"/>
    <w:rsid w:val="00191E5D"/>
    <w:rsid w:val="00191EAE"/>
    <w:rsid w:val="001927C2"/>
    <w:rsid w:val="001928E5"/>
    <w:rsid w:val="00193A1D"/>
    <w:rsid w:val="001958A8"/>
    <w:rsid w:val="00195941"/>
    <w:rsid w:val="00195E45"/>
    <w:rsid w:val="00195F5B"/>
    <w:rsid w:val="00196502"/>
    <w:rsid w:val="001A0019"/>
    <w:rsid w:val="001A06B4"/>
    <w:rsid w:val="001A082F"/>
    <w:rsid w:val="001A086B"/>
    <w:rsid w:val="001A08C9"/>
    <w:rsid w:val="001A0AA7"/>
    <w:rsid w:val="001A25BF"/>
    <w:rsid w:val="001A2A72"/>
    <w:rsid w:val="001A2C37"/>
    <w:rsid w:val="001A2DA7"/>
    <w:rsid w:val="001A32E2"/>
    <w:rsid w:val="001A3667"/>
    <w:rsid w:val="001A3781"/>
    <w:rsid w:val="001A37B3"/>
    <w:rsid w:val="001A4496"/>
    <w:rsid w:val="001A5203"/>
    <w:rsid w:val="001A654A"/>
    <w:rsid w:val="001A6DB6"/>
    <w:rsid w:val="001A73CE"/>
    <w:rsid w:val="001B02D0"/>
    <w:rsid w:val="001B0C06"/>
    <w:rsid w:val="001B1750"/>
    <w:rsid w:val="001B1F2D"/>
    <w:rsid w:val="001B27DA"/>
    <w:rsid w:val="001B36C6"/>
    <w:rsid w:val="001B3712"/>
    <w:rsid w:val="001B4216"/>
    <w:rsid w:val="001B60AF"/>
    <w:rsid w:val="001B617E"/>
    <w:rsid w:val="001B6395"/>
    <w:rsid w:val="001C0BB8"/>
    <w:rsid w:val="001C0CD1"/>
    <w:rsid w:val="001C1675"/>
    <w:rsid w:val="001C1AD7"/>
    <w:rsid w:val="001C2180"/>
    <w:rsid w:val="001C3438"/>
    <w:rsid w:val="001C388D"/>
    <w:rsid w:val="001C3B8A"/>
    <w:rsid w:val="001C42AC"/>
    <w:rsid w:val="001C4363"/>
    <w:rsid w:val="001C44F3"/>
    <w:rsid w:val="001C4AEA"/>
    <w:rsid w:val="001C4E7C"/>
    <w:rsid w:val="001C54DB"/>
    <w:rsid w:val="001C55A7"/>
    <w:rsid w:val="001C6220"/>
    <w:rsid w:val="001C67FE"/>
    <w:rsid w:val="001C688C"/>
    <w:rsid w:val="001C6958"/>
    <w:rsid w:val="001C6AB1"/>
    <w:rsid w:val="001C76D0"/>
    <w:rsid w:val="001D14DD"/>
    <w:rsid w:val="001D1AD5"/>
    <w:rsid w:val="001D24E0"/>
    <w:rsid w:val="001D286A"/>
    <w:rsid w:val="001D472D"/>
    <w:rsid w:val="001D5537"/>
    <w:rsid w:val="001D5C5F"/>
    <w:rsid w:val="001D5F99"/>
    <w:rsid w:val="001D6029"/>
    <w:rsid w:val="001D6100"/>
    <w:rsid w:val="001D6DA3"/>
    <w:rsid w:val="001D6F87"/>
    <w:rsid w:val="001D7532"/>
    <w:rsid w:val="001E0620"/>
    <w:rsid w:val="001E0E8A"/>
    <w:rsid w:val="001E2406"/>
    <w:rsid w:val="001E2438"/>
    <w:rsid w:val="001E2F11"/>
    <w:rsid w:val="001E33D5"/>
    <w:rsid w:val="001E382B"/>
    <w:rsid w:val="001E39E2"/>
    <w:rsid w:val="001E511D"/>
    <w:rsid w:val="001E5B13"/>
    <w:rsid w:val="001E5BE6"/>
    <w:rsid w:val="001E6122"/>
    <w:rsid w:val="001F0C34"/>
    <w:rsid w:val="001F36FF"/>
    <w:rsid w:val="001F3810"/>
    <w:rsid w:val="001F38C6"/>
    <w:rsid w:val="001F485C"/>
    <w:rsid w:val="001F490A"/>
    <w:rsid w:val="001F56F4"/>
    <w:rsid w:val="001F5777"/>
    <w:rsid w:val="001F5BEC"/>
    <w:rsid w:val="001F6354"/>
    <w:rsid w:val="001F6FA8"/>
    <w:rsid w:val="001F6FF9"/>
    <w:rsid w:val="001F7386"/>
    <w:rsid w:val="0020009A"/>
    <w:rsid w:val="00200210"/>
    <w:rsid w:val="0020058B"/>
    <w:rsid w:val="002016E9"/>
    <w:rsid w:val="00201B3A"/>
    <w:rsid w:val="00202242"/>
    <w:rsid w:val="002027A9"/>
    <w:rsid w:val="0020300F"/>
    <w:rsid w:val="00203558"/>
    <w:rsid w:val="0020356A"/>
    <w:rsid w:val="00204246"/>
    <w:rsid w:val="002046F6"/>
    <w:rsid w:val="002047BC"/>
    <w:rsid w:val="00204F5A"/>
    <w:rsid w:val="00205370"/>
    <w:rsid w:val="00206167"/>
    <w:rsid w:val="0020737F"/>
    <w:rsid w:val="00207982"/>
    <w:rsid w:val="00207A0D"/>
    <w:rsid w:val="00207A59"/>
    <w:rsid w:val="00207ACB"/>
    <w:rsid w:val="00207B5C"/>
    <w:rsid w:val="00210892"/>
    <w:rsid w:val="00211316"/>
    <w:rsid w:val="002127A8"/>
    <w:rsid w:val="00212FBD"/>
    <w:rsid w:val="00213128"/>
    <w:rsid w:val="00213271"/>
    <w:rsid w:val="0021525D"/>
    <w:rsid w:val="002152EF"/>
    <w:rsid w:val="002154C3"/>
    <w:rsid w:val="002154E9"/>
    <w:rsid w:val="0021576A"/>
    <w:rsid w:val="00215DF2"/>
    <w:rsid w:val="0021600A"/>
    <w:rsid w:val="002160FB"/>
    <w:rsid w:val="0021743F"/>
    <w:rsid w:val="00217FC1"/>
    <w:rsid w:val="00221E31"/>
    <w:rsid w:val="00223519"/>
    <w:rsid w:val="002239EF"/>
    <w:rsid w:val="00223B49"/>
    <w:rsid w:val="002245EE"/>
    <w:rsid w:val="002253E9"/>
    <w:rsid w:val="002264FF"/>
    <w:rsid w:val="002267EB"/>
    <w:rsid w:val="00226D0F"/>
    <w:rsid w:val="00226F31"/>
    <w:rsid w:val="00227379"/>
    <w:rsid w:val="00227CF2"/>
    <w:rsid w:val="00231877"/>
    <w:rsid w:val="00232363"/>
    <w:rsid w:val="00233636"/>
    <w:rsid w:val="0023463E"/>
    <w:rsid w:val="00234AC3"/>
    <w:rsid w:val="00235165"/>
    <w:rsid w:val="002353C4"/>
    <w:rsid w:val="002355CC"/>
    <w:rsid w:val="00236117"/>
    <w:rsid w:val="00236708"/>
    <w:rsid w:val="00236F21"/>
    <w:rsid w:val="00237125"/>
    <w:rsid w:val="00237148"/>
    <w:rsid w:val="00237BA4"/>
    <w:rsid w:val="0024037F"/>
    <w:rsid w:val="00240AC0"/>
    <w:rsid w:val="0024112D"/>
    <w:rsid w:val="0024204F"/>
    <w:rsid w:val="002448BC"/>
    <w:rsid w:val="002451BA"/>
    <w:rsid w:val="00245672"/>
    <w:rsid w:val="00250A61"/>
    <w:rsid w:val="00250DDA"/>
    <w:rsid w:val="002511CE"/>
    <w:rsid w:val="00251714"/>
    <w:rsid w:val="00252389"/>
    <w:rsid w:val="00253155"/>
    <w:rsid w:val="002541D5"/>
    <w:rsid w:val="00254FE4"/>
    <w:rsid w:val="0025682E"/>
    <w:rsid w:val="00257042"/>
    <w:rsid w:val="00260851"/>
    <w:rsid w:val="00260B14"/>
    <w:rsid w:val="00260BE1"/>
    <w:rsid w:val="002611FF"/>
    <w:rsid w:val="002615FC"/>
    <w:rsid w:val="00261D95"/>
    <w:rsid w:val="00264161"/>
    <w:rsid w:val="002647EA"/>
    <w:rsid w:val="00264A2B"/>
    <w:rsid w:val="002659D2"/>
    <w:rsid w:val="00265E0F"/>
    <w:rsid w:val="002675F4"/>
    <w:rsid w:val="00267745"/>
    <w:rsid w:val="002709AA"/>
    <w:rsid w:val="00271874"/>
    <w:rsid w:val="00271B2F"/>
    <w:rsid w:val="00272FEF"/>
    <w:rsid w:val="00273683"/>
    <w:rsid w:val="002745E7"/>
    <w:rsid w:val="00274C5C"/>
    <w:rsid w:val="0027616B"/>
    <w:rsid w:val="00276603"/>
    <w:rsid w:val="00276803"/>
    <w:rsid w:val="00276C7C"/>
    <w:rsid w:val="00280096"/>
    <w:rsid w:val="002817A3"/>
    <w:rsid w:val="00281914"/>
    <w:rsid w:val="00282984"/>
    <w:rsid w:val="00282FA9"/>
    <w:rsid w:val="00283D0C"/>
    <w:rsid w:val="0028528D"/>
    <w:rsid w:val="00285509"/>
    <w:rsid w:val="00285E44"/>
    <w:rsid w:val="00287429"/>
    <w:rsid w:val="002912FE"/>
    <w:rsid w:val="00291DAC"/>
    <w:rsid w:val="00292DD0"/>
    <w:rsid w:val="00293087"/>
    <w:rsid w:val="002938D1"/>
    <w:rsid w:val="00293A20"/>
    <w:rsid w:val="00294122"/>
    <w:rsid w:val="002951E4"/>
    <w:rsid w:val="00295BB8"/>
    <w:rsid w:val="00296355"/>
    <w:rsid w:val="002965AC"/>
    <w:rsid w:val="002A0A02"/>
    <w:rsid w:val="002A1466"/>
    <w:rsid w:val="002A24CA"/>
    <w:rsid w:val="002A2704"/>
    <w:rsid w:val="002A5337"/>
    <w:rsid w:val="002A58B3"/>
    <w:rsid w:val="002A5956"/>
    <w:rsid w:val="002A60C9"/>
    <w:rsid w:val="002A60DD"/>
    <w:rsid w:val="002A627F"/>
    <w:rsid w:val="002B00C7"/>
    <w:rsid w:val="002B126B"/>
    <w:rsid w:val="002B1AED"/>
    <w:rsid w:val="002B22A0"/>
    <w:rsid w:val="002B2AD0"/>
    <w:rsid w:val="002B34D0"/>
    <w:rsid w:val="002B3D05"/>
    <w:rsid w:val="002B44CE"/>
    <w:rsid w:val="002B6DBA"/>
    <w:rsid w:val="002C11D1"/>
    <w:rsid w:val="002C1600"/>
    <w:rsid w:val="002C20C5"/>
    <w:rsid w:val="002C2181"/>
    <w:rsid w:val="002C258A"/>
    <w:rsid w:val="002C29D7"/>
    <w:rsid w:val="002C2E59"/>
    <w:rsid w:val="002C351F"/>
    <w:rsid w:val="002C3676"/>
    <w:rsid w:val="002C40A8"/>
    <w:rsid w:val="002C40B0"/>
    <w:rsid w:val="002C5089"/>
    <w:rsid w:val="002C6AB4"/>
    <w:rsid w:val="002D00F5"/>
    <w:rsid w:val="002D11DA"/>
    <w:rsid w:val="002D2EA0"/>
    <w:rsid w:val="002D3F42"/>
    <w:rsid w:val="002D4DBD"/>
    <w:rsid w:val="002D5BAF"/>
    <w:rsid w:val="002D6ECC"/>
    <w:rsid w:val="002D7671"/>
    <w:rsid w:val="002D7C6A"/>
    <w:rsid w:val="002D7CE3"/>
    <w:rsid w:val="002E08B3"/>
    <w:rsid w:val="002E1420"/>
    <w:rsid w:val="002E21FA"/>
    <w:rsid w:val="002E3180"/>
    <w:rsid w:val="002E3CAF"/>
    <w:rsid w:val="002E4511"/>
    <w:rsid w:val="002E5501"/>
    <w:rsid w:val="002E55FB"/>
    <w:rsid w:val="002E63C3"/>
    <w:rsid w:val="002E6721"/>
    <w:rsid w:val="002E7535"/>
    <w:rsid w:val="002F05D4"/>
    <w:rsid w:val="002F0800"/>
    <w:rsid w:val="002F0906"/>
    <w:rsid w:val="002F1B27"/>
    <w:rsid w:val="002F2B69"/>
    <w:rsid w:val="002F2DF7"/>
    <w:rsid w:val="002F3926"/>
    <w:rsid w:val="002F41AE"/>
    <w:rsid w:val="002F48D4"/>
    <w:rsid w:val="002F48EB"/>
    <w:rsid w:val="002F4A1A"/>
    <w:rsid w:val="002F5496"/>
    <w:rsid w:val="002F595E"/>
    <w:rsid w:val="002F5BFE"/>
    <w:rsid w:val="002F5D81"/>
    <w:rsid w:val="002F74C5"/>
    <w:rsid w:val="00300367"/>
    <w:rsid w:val="00300686"/>
    <w:rsid w:val="003008AA"/>
    <w:rsid w:val="00301510"/>
    <w:rsid w:val="00301681"/>
    <w:rsid w:val="00301A52"/>
    <w:rsid w:val="00301AED"/>
    <w:rsid w:val="003028CA"/>
    <w:rsid w:val="00302FC6"/>
    <w:rsid w:val="00303328"/>
    <w:rsid w:val="003037DB"/>
    <w:rsid w:val="00303B3E"/>
    <w:rsid w:val="00304F74"/>
    <w:rsid w:val="00305EFC"/>
    <w:rsid w:val="0030600B"/>
    <w:rsid w:val="003072D7"/>
    <w:rsid w:val="00307AEA"/>
    <w:rsid w:val="00307BAC"/>
    <w:rsid w:val="003101FD"/>
    <w:rsid w:val="003108AE"/>
    <w:rsid w:val="00310E9F"/>
    <w:rsid w:val="00311C38"/>
    <w:rsid w:val="00313721"/>
    <w:rsid w:val="0031378B"/>
    <w:rsid w:val="0031539B"/>
    <w:rsid w:val="00315A31"/>
    <w:rsid w:val="0031632D"/>
    <w:rsid w:val="0031640B"/>
    <w:rsid w:val="0031666D"/>
    <w:rsid w:val="00316A19"/>
    <w:rsid w:val="00316D6D"/>
    <w:rsid w:val="00316E94"/>
    <w:rsid w:val="003170A0"/>
    <w:rsid w:val="00317102"/>
    <w:rsid w:val="00320331"/>
    <w:rsid w:val="003204CD"/>
    <w:rsid w:val="00321070"/>
    <w:rsid w:val="00321638"/>
    <w:rsid w:val="0032167A"/>
    <w:rsid w:val="00321BE4"/>
    <w:rsid w:val="0032208C"/>
    <w:rsid w:val="00322559"/>
    <w:rsid w:val="0032297A"/>
    <w:rsid w:val="003240C0"/>
    <w:rsid w:val="00324F98"/>
    <w:rsid w:val="00325173"/>
    <w:rsid w:val="00325A36"/>
    <w:rsid w:val="00325F18"/>
    <w:rsid w:val="00326FCC"/>
    <w:rsid w:val="00327754"/>
    <w:rsid w:val="00327B4D"/>
    <w:rsid w:val="00327B73"/>
    <w:rsid w:val="00330BC2"/>
    <w:rsid w:val="00330C4B"/>
    <w:rsid w:val="00330EB5"/>
    <w:rsid w:val="00333448"/>
    <w:rsid w:val="003340A7"/>
    <w:rsid w:val="00334618"/>
    <w:rsid w:val="00334A8D"/>
    <w:rsid w:val="0033595E"/>
    <w:rsid w:val="003368E6"/>
    <w:rsid w:val="00336EA6"/>
    <w:rsid w:val="0033709D"/>
    <w:rsid w:val="003370AA"/>
    <w:rsid w:val="0033778E"/>
    <w:rsid w:val="00341E52"/>
    <w:rsid w:val="00341FF1"/>
    <w:rsid w:val="00342889"/>
    <w:rsid w:val="003430F0"/>
    <w:rsid w:val="003434D4"/>
    <w:rsid w:val="003437C9"/>
    <w:rsid w:val="0034437D"/>
    <w:rsid w:val="00344B55"/>
    <w:rsid w:val="00345578"/>
    <w:rsid w:val="00346A5B"/>
    <w:rsid w:val="003473FF"/>
    <w:rsid w:val="00350293"/>
    <w:rsid w:val="003511E8"/>
    <w:rsid w:val="003533BF"/>
    <w:rsid w:val="003548E9"/>
    <w:rsid w:val="00354965"/>
    <w:rsid w:val="00360D31"/>
    <w:rsid w:val="00361ED6"/>
    <w:rsid w:val="0036289F"/>
    <w:rsid w:val="003629DB"/>
    <w:rsid w:val="00363203"/>
    <w:rsid w:val="003633A0"/>
    <w:rsid w:val="00363B83"/>
    <w:rsid w:val="00363C97"/>
    <w:rsid w:val="003648A8"/>
    <w:rsid w:val="00365063"/>
    <w:rsid w:val="0036570F"/>
    <w:rsid w:val="003664BF"/>
    <w:rsid w:val="003666C1"/>
    <w:rsid w:val="00366A59"/>
    <w:rsid w:val="00366D63"/>
    <w:rsid w:val="00366E3D"/>
    <w:rsid w:val="00367A2D"/>
    <w:rsid w:val="00367D98"/>
    <w:rsid w:val="00371B03"/>
    <w:rsid w:val="00372565"/>
    <w:rsid w:val="00373AC5"/>
    <w:rsid w:val="00375093"/>
    <w:rsid w:val="00375373"/>
    <w:rsid w:val="00376FA8"/>
    <w:rsid w:val="00377E5B"/>
    <w:rsid w:val="003823F8"/>
    <w:rsid w:val="003825CA"/>
    <w:rsid w:val="00382CC3"/>
    <w:rsid w:val="00382EA2"/>
    <w:rsid w:val="003848CD"/>
    <w:rsid w:val="00384A23"/>
    <w:rsid w:val="00384AC8"/>
    <w:rsid w:val="003852A1"/>
    <w:rsid w:val="003860DB"/>
    <w:rsid w:val="00386C45"/>
    <w:rsid w:val="00386F05"/>
    <w:rsid w:val="003876D9"/>
    <w:rsid w:val="00390619"/>
    <w:rsid w:val="00390623"/>
    <w:rsid w:val="00390937"/>
    <w:rsid w:val="00390DAB"/>
    <w:rsid w:val="003919AC"/>
    <w:rsid w:val="00391E5A"/>
    <w:rsid w:val="00392459"/>
    <w:rsid w:val="00393938"/>
    <w:rsid w:val="00394387"/>
    <w:rsid w:val="003958A0"/>
    <w:rsid w:val="00396524"/>
    <w:rsid w:val="00396B5E"/>
    <w:rsid w:val="003A20B7"/>
    <w:rsid w:val="003A274E"/>
    <w:rsid w:val="003A472E"/>
    <w:rsid w:val="003A4A5C"/>
    <w:rsid w:val="003A4B3A"/>
    <w:rsid w:val="003A4D18"/>
    <w:rsid w:val="003A50A6"/>
    <w:rsid w:val="003A5D2C"/>
    <w:rsid w:val="003A7D47"/>
    <w:rsid w:val="003B167B"/>
    <w:rsid w:val="003B36EC"/>
    <w:rsid w:val="003B37E4"/>
    <w:rsid w:val="003B3E79"/>
    <w:rsid w:val="003B438B"/>
    <w:rsid w:val="003B570A"/>
    <w:rsid w:val="003B6946"/>
    <w:rsid w:val="003B7787"/>
    <w:rsid w:val="003B7AAB"/>
    <w:rsid w:val="003C00EF"/>
    <w:rsid w:val="003C0246"/>
    <w:rsid w:val="003C0386"/>
    <w:rsid w:val="003C145A"/>
    <w:rsid w:val="003C188F"/>
    <w:rsid w:val="003C1B36"/>
    <w:rsid w:val="003C1D93"/>
    <w:rsid w:val="003C202D"/>
    <w:rsid w:val="003C2336"/>
    <w:rsid w:val="003C257C"/>
    <w:rsid w:val="003C298C"/>
    <w:rsid w:val="003C31A0"/>
    <w:rsid w:val="003C3415"/>
    <w:rsid w:val="003C34A2"/>
    <w:rsid w:val="003C5539"/>
    <w:rsid w:val="003C67A5"/>
    <w:rsid w:val="003C6E68"/>
    <w:rsid w:val="003C77D3"/>
    <w:rsid w:val="003C7A21"/>
    <w:rsid w:val="003C7F0D"/>
    <w:rsid w:val="003D0A33"/>
    <w:rsid w:val="003D20C6"/>
    <w:rsid w:val="003D2230"/>
    <w:rsid w:val="003D25C7"/>
    <w:rsid w:val="003D2698"/>
    <w:rsid w:val="003D2BE1"/>
    <w:rsid w:val="003D2F1B"/>
    <w:rsid w:val="003D318D"/>
    <w:rsid w:val="003D3B00"/>
    <w:rsid w:val="003D5733"/>
    <w:rsid w:val="003D5F10"/>
    <w:rsid w:val="003D607E"/>
    <w:rsid w:val="003D6C9E"/>
    <w:rsid w:val="003D74E0"/>
    <w:rsid w:val="003D77EB"/>
    <w:rsid w:val="003D7836"/>
    <w:rsid w:val="003D7971"/>
    <w:rsid w:val="003E0736"/>
    <w:rsid w:val="003E098A"/>
    <w:rsid w:val="003E2224"/>
    <w:rsid w:val="003E2764"/>
    <w:rsid w:val="003E40B6"/>
    <w:rsid w:val="003E429F"/>
    <w:rsid w:val="003E45A8"/>
    <w:rsid w:val="003E55E6"/>
    <w:rsid w:val="003E68F0"/>
    <w:rsid w:val="003E730B"/>
    <w:rsid w:val="003E770D"/>
    <w:rsid w:val="003F0D56"/>
    <w:rsid w:val="003F11AB"/>
    <w:rsid w:val="003F11D9"/>
    <w:rsid w:val="003F1DCE"/>
    <w:rsid w:val="003F2C25"/>
    <w:rsid w:val="003F40F3"/>
    <w:rsid w:val="003F56FB"/>
    <w:rsid w:val="003F573D"/>
    <w:rsid w:val="003F5F86"/>
    <w:rsid w:val="003F608A"/>
    <w:rsid w:val="003F794D"/>
    <w:rsid w:val="003F7BF5"/>
    <w:rsid w:val="003F7E11"/>
    <w:rsid w:val="003F7F93"/>
    <w:rsid w:val="0040041E"/>
    <w:rsid w:val="00400B7F"/>
    <w:rsid w:val="00401D48"/>
    <w:rsid w:val="0040786C"/>
    <w:rsid w:val="00412443"/>
    <w:rsid w:val="00412C91"/>
    <w:rsid w:val="00413142"/>
    <w:rsid w:val="00414B68"/>
    <w:rsid w:val="00415420"/>
    <w:rsid w:val="004158A1"/>
    <w:rsid w:val="00417DAE"/>
    <w:rsid w:val="0042083C"/>
    <w:rsid w:val="00420A2F"/>
    <w:rsid w:val="00420DCF"/>
    <w:rsid w:val="00420E51"/>
    <w:rsid w:val="00420EBC"/>
    <w:rsid w:val="0042110D"/>
    <w:rsid w:val="0042188A"/>
    <w:rsid w:val="00421E73"/>
    <w:rsid w:val="00421F4B"/>
    <w:rsid w:val="00424185"/>
    <w:rsid w:val="00425E21"/>
    <w:rsid w:val="00426608"/>
    <w:rsid w:val="00426E52"/>
    <w:rsid w:val="0042702A"/>
    <w:rsid w:val="00427959"/>
    <w:rsid w:val="00430F0C"/>
    <w:rsid w:val="0043277F"/>
    <w:rsid w:val="00432CBE"/>
    <w:rsid w:val="00432F48"/>
    <w:rsid w:val="004350D0"/>
    <w:rsid w:val="004353D2"/>
    <w:rsid w:val="0043610F"/>
    <w:rsid w:val="004367EB"/>
    <w:rsid w:val="00437752"/>
    <w:rsid w:val="00437A4E"/>
    <w:rsid w:val="00437CED"/>
    <w:rsid w:val="00437D99"/>
    <w:rsid w:val="0044058C"/>
    <w:rsid w:val="00441F62"/>
    <w:rsid w:val="00442D8B"/>
    <w:rsid w:val="00444AB7"/>
    <w:rsid w:val="00444BCF"/>
    <w:rsid w:val="00444CC9"/>
    <w:rsid w:val="0044516F"/>
    <w:rsid w:val="0044595D"/>
    <w:rsid w:val="004466F2"/>
    <w:rsid w:val="00446D0D"/>
    <w:rsid w:val="00447075"/>
    <w:rsid w:val="00447256"/>
    <w:rsid w:val="004478B6"/>
    <w:rsid w:val="0045112A"/>
    <w:rsid w:val="00452777"/>
    <w:rsid w:val="00452906"/>
    <w:rsid w:val="00454111"/>
    <w:rsid w:val="004544AB"/>
    <w:rsid w:val="00457CDF"/>
    <w:rsid w:val="00460AC6"/>
    <w:rsid w:val="0046188C"/>
    <w:rsid w:val="00462886"/>
    <w:rsid w:val="00462AC2"/>
    <w:rsid w:val="004633FA"/>
    <w:rsid w:val="00464A2F"/>
    <w:rsid w:val="00466257"/>
    <w:rsid w:val="004666CB"/>
    <w:rsid w:val="00466E33"/>
    <w:rsid w:val="004704FE"/>
    <w:rsid w:val="00470958"/>
    <w:rsid w:val="00471138"/>
    <w:rsid w:val="00471656"/>
    <w:rsid w:val="00471F23"/>
    <w:rsid w:val="00472912"/>
    <w:rsid w:val="00472CFD"/>
    <w:rsid w:val="004731E6"/>
    <w:rsid w:val="00474743"/>
    <w:rsid w:val="00474D02"/>
    <w:rsid w:val="004750A9"/>
    <w:rsid w:val="00475FD9"/>
    <w:rsid w:val="004768CF"/>
    <w:rsid w:val="00477D25"/>
    <w:rsid w:val="004800A4"/>
    <w:rsid w:val="004803E2"/>
    <w:rsid w:val="00480466"/>
    <w:rsid w:val="00480BE4"/>
    <w:rsid w:val="00482AD9"/>
    <w:rsid w:val="00483116"/>
    <w:rsid w:val="0048337E"/>
    <w:rsid w:val="00484010"/>
    <w:rsid w:val="00484B3B"/>
    <w:rsid w:val="00487675"/>
    <w:rsid w:val="00487D73"/>
    <w:rsid w:val="00490720"/>
    <w:rsid w:val="00491E3E"/>
    <w:rsid w:val="0049225F"/>
    <w:rsid w:val="00492CB5"/>
    <w:rsid w:val="004935B9"/>
    <w:rsid w:val="00493ED9"/>
    <w:rsid w:val="00493FD8"/>
    <w:rsid w:val="00494305"/>
    <w:rsid w:val="004943F8"/>
    <w:rsid w:val="0049553B"/>
    <w:rsid w:val="0049585A"/>
    <w:rsid w:val="00497332"/>
    <w:rsid w:val="00497BB5"/>
    <w:rsid w:val="004A1175"/>
    <w:rsid w:val="004A36F5"/>
    <w:rsid w:val="004A5F37"/>
    <w:rsid w:val="004A64BC"/>
    <w:rsid w:val="004A788D"/>
    <w:rsid w:val="004A7FE6"/>
    <w:rsid w:val="004B19B1"/>
    <w:rsid w:val="004B1B23"/>
    <w:rsid w:val="004B27CA"/>
    <w:rsid w:val="004B2882"/>
    <w:rsid w:val="004B3982"/>
    <w:rsid w:val="004B4560"/>
    <w:rsid w:val="004B4F29"/>
    <w:rsid w:val="004B5070"/>
    <w:rsid w:val="004B50F8"/>
    <w:rsid w:val="004B7999"/>
    <w:rsid w:val="004B7D20"/>
    <w:rsid w:val="004C0BF5"/>
    <w:rsid w:val="004C1DB4"/>
    <w:rsid w:val="004C1E0C"/>
    <w:rsid w:val="004C29E0"/>
    <w:rsid w:val="004C3CEC"/>
    <w:rsid w:val="004C3DB3"/>
    <w:rsid w:val="004C44E6"/>
    <w:rsid w:val="004C4775"/>
    <w:rsid w:val="004C5347"/>
    <w:rsid w:val="004C55FF"/>
    <w:rsid w:val="004C5609"/>
    <w:rsid w:val="004D01A1"/>
    <w:rsid w:val="004D0D3C"/>
    <w:rsid w:val="004D329E"/>
    <w:rsid w:val="004D3C57"/>
    <w:rsid w:val="004D3C95"/>
    <w:rsid w:val="004E0503"/>
    <w:rsid w:val="004E0D9F"/>
    <w:rsid w:val="004E1956"/>
    <w:rsid w:val="004E1E11"/>
    <w:rsid w:val="004E280A"/>
    <w:rsid w:val="004E4130"/>
    <w:rsid w:val="004E5411"/>
    <w:rsid w:val="004E5591"/>
    <w:rsid w:val="004E63E7"/>
    <w:rsid w:val="004E6A84"/>
    <w:rsid w:val="004E705E"/>
    <w:rsid w:val="004E75E5"/>
    <w:rsid w:val="004F19CE"/>
    <w:rsid w:val="004F29A7"/>
    <w:rsid w:val="004F35BB"/>
    <w:rsid w:val="004F3FAF"/>
    <w:rsid w:val="004F47DC"/>
    <w:rsid w:val="004F565C"/>
    <w:rsid w:val="004F566B"/>
    <w:rsid w:val="004F796B"/>
    <w:rsid w:val="00500F7D"/>
    <w:rsid w:val="00501920"/>
    <w:rsid w:val="00501CC1"/>
    <w:rsid w:val="00502A9F"/>
    <w:rsid w:val="00504106"/>
    <w:rsid w:val="00504490"/>
    <w:rsid w:val="00504E13"/>
    <w:rsid w:val="00506179"/>
    <w:rsid w:val="005061FC"/>
    <w:rsid w:val="00510117"/>
    <w:rsid w:val="00511415"/>
    <w:rsid w:val="00511788"/>
    <w:rsid w:val="00511DAC"/>
    <w:rsid w:val="00511F13"/>
    <w:rsid w:val="005120F2"/>
    <w:rsid w:val="005121BC"/>
    <w:rsid w:val="00512782"/>
    <w:rsid w:val="00512A73"/>
    <w:rsid w:val="005140BA"/>
    <w:rsid w:val="005140FF"/>
    <w:rsid w:val="005142B3"/>
    <w:rsid w:val="0051445F"/>
    <w:rsid w:val="005147B9"/>
    <w:rsid w:val="00514A6F"/>
    <w:rsid w:val="00515632"/>
    <w:rsid w:val="00516AA6"/>
    <w:rsid w:val="00517D48"/>
    <w:rsid w:val="005202D5"/>
    <w:rsid w:val="005206D5"/>
    <w:rsid w:val="00520F5E"/>
    <w:rsid w:val="0052184C"/>
    <w:rsid w:val="00521CB1"/>
    <w:rsid w:val="0052200D"/>
    <w:rsid w:val="0052233B"/>
    <w:rsid w:val="00522C2F"/>
    <w:rsid w:val="005234E4"/>
    <w:rsid w:val="00523A75"/>
    <w:rsid w:val="0052437A"/>
    <w:rsid w:val="0052498F"/>
    <w:rsid w:val="00525E27"/>
    <w:rsid w:val="005262E8"/>
    <w:rsid w:val="00527A8F"/>
    <w:rsid w:val="0053004E"/>
    <w:rsid w:val="00530FB9"/>
    <w:rsid w:val="0053166B"/>
    <w:rsid w:val="00531BE3"/>
    <w:rsid w:val="00531D31"/>
    <w:rsid w:val="00532052"/>
    <w:rsid w:val="0053259A"/>
    <w:rsid w:val="005329B3"/>
    <w:rsid w:val="00532AFD"/>
    <w:rsid w:val="0053371D"/>
    <w:rsid w:val="00534B4F"/>
    <w:rsid w:val="00535421"/>
    <w:rsid w:val="00540687"/>
    <w:rsid w:val="00542E99"/>
    <w:rsid w:val="005444E5"/>
    <w:rsid w:val="0054536D"/>
    <w:rsid w:val="00546A93"/>
    <w:rsid w:val="00546F20"/>
    <w:rsid w:val="0054715E"/>
    <w:rsid w:val="00547A6B"/>
    <w:rsid w:val="00550A55"/>
    <w:rsid w:val="005511A3"/>
    <w:rsid w:val="0055151D"/>
    <w:rsid w:val="00551B72"/>
    <w:rsid w:val="00552212"/>
    <w:rsid w:val="0055243D"/>
    <w:rsid w:val="005528D7"/>
    <w:rsid w:val="0055387A"/>
    <w:rsid w:val="0055392F"/>
    <w:rsid w:val="005544BA"/>
    <w:rsid w:val="0055480F"/>
    <w:rsid w:val="00556E2E"/>
    <w:rsid w:val="00557AED"/>
    <w:rsid w:val="00557DB5"/>
    <w:rsid w:val="00560978"/>
    <w:rsid w:val="00561963"/>
    <w:rsid w:val="00561A70"/>
    <w:rsid w:val="00562418"/>
    <w:rsid w:val="005641D8"/>
    <w:rsid w:val="005649D5"/>
    <w:rsid w:val="00565FC7"/>
    <w:rsid w:val="005667D9"/>
    <w:rsid w:val="00566820"/>
    <w:rsid w:val="005675A3"/>
    <w:rsid w:val="005704FC"/>
    <w:rsid w:val="00571319"/>
    <w:rsid w:val="00571800"/>
    <w:rsid w:val="005729AA"/>
    <w:rsid w:val="00573544"/>
    <w:rsid w:val="00573ACB"/>
    <w:rsid w:val="00573D14"/>
    <w:rsid w:val="005750D9"/>
    <w:rsid w:val="00575F10"/>
    <w:rsid w:val="0057718B"/>
    <w:rsid w:val="005776BD"/>
    <w:rsid w:val="00577A38"/>
    <w:rsid w:val="00580586"/>
    <w:rsid w:val="00580D0B"/>
    <w:rsid w:val="0058121C"/>
    <w:rsid w:val="005813B6"/>
    <w:rsid w:val="0058263C"/>
    <w:rsid w:val="005827D3"/>
    <w:rsid w:val="00582C75"/>
    <w:rsid w:val="00583603"/>
    <w:rsid w:val="005849A7"/>
    <w:rsid w:val="00584A36"/>
    <w:rsid w:val="00584EB2"/>
    <w:rsid w:val="00586485"/>
    <w:rsid w:val="00586CD5"/>
    <w:rsid w:val="00586D33"/>
    <w:rsid w:val="00587033"/>
    <w:rsid w:val="00587189"/>
    <w:rsid w:val="0058732A"/>
    <w:rsid w:val="00590C0E"/>
    <w:rsid w:val="00592689"/>
    <w:rsid w:val="0059379A"/>
    <w:rsid w:val="00593F10"/>
    <w:rsid w:val="005948B8"/>
    <w:rsid w:val="0059589B"/>
    <w:rsid w:val="00595F25"/>
    <w:rsid w:val="00596027"/>
    <w:rsid w:val="00596BD7"/>
    <w:rsid w:val="00597525"/>
    <w:rsid w:val="00597896"/>
    <w:rsid w:val="00597B2D"/>
    <w:rsid w:val="005A1A6E"/>
    <w:rsid w:val="005A23A5"/>
    <w:rsid w:val="005A2745"/>
    <w:rsid w:val="005A27ED"/>
    <w:rsid w:val="005A36EE"/>
    <w:rsid w:val="005A3AF6"/>
    <w:rsid w:val="005A3DEF"/>
    <w:rsid w:val="005A4261"/>
    <w:rsid w:val="005A4CE4"/>
    <w:rsid w:val="005A650B"/>
    <w:rsid w:val="005A7B74"/>
    <w:rsid w:val="005A7F7A"/>
    <w:rsid w:val="005B008A"/>
    <w:rsid w:val="005B0544"/>
    <w:rsid w:val="005B1A9B"/>
    <w:rsid w:val="005B289C"/>
    <w:rsid w:val="005B2C18"/>
    <w:rsid w:val="005B563D"/>
    <w:rsid w:val="005B7BE1"/>
    <w:rsid w:val="005C0152"/>
    <w:rsid w:val="005C05C5"/>
    <w:rsid w:val="005C2A5C"/>
    <w:rsid w:val="005C2CD4"/>
    <w:rsid w:val="005C315E"/>
    <w:rsid w:val="005C31A2"/>
    <w:rsid w:val="005C3F4F"/>
    <w:rsid w:val="005C52CC"/>
    <w:rsid w:val="005C599E"/>
    <w:rsid w:val="005C5A06"/>
    <w:rsid w:val="005C780D"/>
    <w:rsid w:val="005D0C30"/>
    <w:rsid w:val="005D165A"/>
    <w:rsid w:val="005D1C49"/>
    <w:rsid w:val="005D1D1A"/>
    <w:rsid w:val="005D26E0"/>
    <w:rsid w:val="005D2B91"/>
    <w:rsid w:val="005D2E3D"/>
    <w:rsid w:val="005D2E79"/>
    <w:rsid w:val="005D444F"/>
    <w:rsid w:val="005D460E"/>
    <w:rsid w:val="005D587B"/>
    <w:rsid w:val="005D5E94"/>
    <w:rsid w:val="005D6847"/>
    <w:rsid w:val="005D712B"/>
    <w:rsid w:val="005E09A7"/>
    <w:rsid w:val="005E1C12"/>
    <w:rsid w:val="005E3762"/>
    <w:rsid w:val="005E5633"/>
    <w:rsid w:val="005E657C"/>
    <w:rsid w:val="005E6FEE"/>
    <w:rsid w:val="005E7BB4"/>
    <w:rsid w:val="005F0064"/>
    <w:rsid w:val="005F040A"/>
    <w:rsid w:val="005F223F"/>
    <w:rsid w:val="005F2356"/>
    <w:rsid w:val="005F4979"/>
    <w:rsid w:val="005F5240"/>
    <w:rsid w:val="005F5B19"/>
    <w:rsid w:val="005F77F3"/>
    <w:rsid w:val="006002F2"/>
    <w:rsid w:val="0060064B"/>
    <w:rsid w:val="00600DF4"/>
    <w:rsid w:val="0060116B"/>
    <w:rsid w:val="00601389"/>
    <w:rsid w:val="006014C0"/>
    <w:rsid w:val="00601985"/>
    <w:rsid w:val="00601F16"/>
    <w:rsid w:val="0060203A"/>
    <w:rsid w:val="00602660"/>
    <w:rsid w:val="00602B02"/>
    <w:rsid w:val="00602DD6"/>
    <w:rsid w:val="006030B5"/>
    <w:rsid w:val="006033C7"/>
    <w:rsid w:val="006042A5"/>
    <w:rsid w:val="00604B92"/>
    <w:rsid w:val="00605560"/>
    <w:rsid w:val="0060576E"/>
    <w:rsid w:val="006058C6"/>
    <w:rsid w:val="006076AF"/>
    <w:rsid w:val="00607F09"/>
    <w:rsid w:val="0061032E"/>
    <w:rsid w:val="00610343"/>
    <w:rsid w:val="0061143B"/>
    <w:rsid w:val="006114D9"/>
    <w:rsid w:val="006121BB"/>
    <w:rsid w:val="0061226F"/>
    <w:rsid w:val="0061342F"/>
    <w:rsid w:val="00614C5E"/>
    <w:rsid w:val="00614D73"/>
    <w:rsid w:val="0061535E"/>
    <w:rsid w:val="00615526"/>
    <w:rsid w:val="0061584D"/>
    <w:rsid w:val="00616E69"/>
    <w:rsid w:val="006174B5"/>
    <w:rsid w:val="006179D1"/>
    <w:rsid w:val="00617DA7"/>
    <w:rsid w:val="00620669"/>
    <w:rsid w:val="00621802"/>
    <w:rsid w:val="00623DC7"/>
    <w:rsid w:val="006247BE"/>
    <w:rsid w:val="006249A2"/>
    <w:rsid w:val="00624F2C"/>
    <w:rsid w:val="00625777"/>
    <w:rsid w:val="00626287"/>
    <w:rsid w:val="0062759E"/>
    <w:rsid w:val="006308E8"/>
    <w:rsid w:val="0063120A"/>
    <w:rsid w:val="006314E7"/>
    <w:rsid w:val="006331F4"/>
    <w:rsid w:val="00633B5F"/>
    <w:rsid w:val="00633D61"/>
    <w:rsid w:val="00635504"/>
    <w:rsid w:val="00635BB9"/>
    <w:rsid w:val="00640664"/>
    <w:rsid w:val="006408A4"/>
    <w:rsid w:val="00641D0F"/>
    <w:rsid w:val="00641F81"/>
    <w:rsid w:val="0064205E"/>
    <w:rsid w:val="0064295A"/>
    <w:rsid w:val="00643E27"/>
    <w:rsid w:val="00643F9A"/>
    <w:rsid w:val="0064416F"/>
    <w:rsid w:val="006441B9"/>
    <w:rsid w:val="0064436E"/>
    <w:rsid w:val="006446A2"/>
    <w:rsid w:val="00644A35"/>
    <w:rsid w:val="00644B97"/>
    <w:rsid w:val="00645FD6"/>
    <w:rsid w:val="006463D0"/>
    <w:rsid w:val="00646BD5"/>
    <w:rsid w:val="006473BD"/>
    <w:rsid w:val="006504B4"/>
    <w:rsid w:val="00652E46"/>
    <w:rsid w:val="00652FBD"/>
    <w:rsid w:val="006538E1"/>
    <w:rsid w:val="00653B21"/>
    <w:rsid w:val="006540DA"/>
    <w:rsid w:val="00654C57"/>
    <w:rsid w:val="006564FF"/>
    <w:rsid w:val="00656761"/>
    <w:rsid w:val="0065732A"/>
    <w:rsid w:val="006578AF"/>
    <w:rsid w:val="006579A9"/>
    <w:rsid w:val="00657A74"/>
    <w:rsid w:val="00661B42"/>
    <w:rsid w:val="00661ED9"/>
    <w:rsid w:val="006625A9"/>
    <w:rsid w:val="006625DE"/>
    <w:rsid w:val="00665A04"/>
    <w:rsid w:val="00665D9F"/>
    <w:rsid w:val="00666137"/>
    <w:rsid w:val="006663D8"/>
    <w:rsid w:val="00666B14"/>
    <w:rsid w:val="00666D0F"/>
    <w:rsid w:val="006673C2"/>
    <w:rsid w:val="00670C0E"/>
    <w:rsid w:val="00670E1E"/>
    <w:rsid w:val="00671095"/>
    <w:rsid w:val="0067147C"/>
    <w:rsid w:val="00672157"/>
    <w:rsid w:val="00672BE7"/>
    <w:rsid w:val="0067361A"/>
    <w:rsid w:val="00673932"/>
    <w:rsid w:val="006739F7"/>
    <w:rsid w:val="00673E79"/>
    <w:rsid w:val="0067579F"/>
    <w:rsid w:val="00676728"/>
    <w:rsid w:val="006771C2"/>
    <w:rsid w:val="0067777F"/>
    <w:rsid w:val="00681849"/>
    <w:rsid w:val="00681EB9"/>
    <w:rsid w:val="00682B98"/>
    <w:rsid w:val="0068342C"/>
    <w:rsid w:val="00683E57"/>
    <w:rsid w:val="00684B89"/>
    <w:rsid w:val="00684BFA"/>
    <w:rsid w:val="00686D83"/>
    <w:rsid w:val="006875AF"/>
    <w:rsid w:val="006879E2"/>
    <w:rsid w:val="00690129"/>
    <w:rsid w:val="006903B3"/>
    <w:rsid w:val="00691215"/>
    <w:rsid w:val="00691764"/>
    <w:rsid w:val="00691D75"/>
    <w:rsid w:val="00692AFC"/>
    <w:rsid w:val="00692ECE"/>
    <w:rsid w:val="00692F96"/>
    <w:rsid w:val="006935D4"/>
    <w:rsid w:val="00693AD2"/>
    <w:rsid w:val="0069445D"/>
    <w:rsid w:val="0069501F"/>
    <w:rsid w:val="00696609"/>
    <w:rsid w:val="00696CEA"/>
    <w:rsid w:val="006975CB"/>
    <w:rsid w:val="006A1B2A"/>
    <w:rsid w:val="006A21CD"/>
    <w:rsid w:val="006A3973"/>
    <w:rsid w:val="006A456B"/>
    <w:rsid w:val="006A4CBB"/>
    <w:rsid w:val="006A51F2"/>
    <w:rsid w:val="006A5D80"/>
    <w:rsid w:val="006A7037"/>
    <w:rsid w:val="006A7D6A"/>
    <w:rsid w:val="006B084F"/>
    <w:rsid w:val="006B0AD9"/>
    <w:rsid w:val="006B0F70"/>
    <w:rsid w:val="006B1B1C"/>
    <w:rsid w:val="006B1DCD"/>
    <w:rsid w:val="006B203B"/>
    <w:rsid w:val="006B2124"/>
    <w:rsid w:val="006B363B"/>
    <w:rsid w:val="006B36A5"/>
    <w:rsid w:val="006B380C"/>
    <w:rsid w:val="006B38C8"/>
    <w:rsid w:val="006B504B"/>
    <w:rsid w:val="006B556B"/>
    <w:rsid w:val="006B71A8"/>
    <w:rsid w:val="006B76F9"/>
    <w:rsid w:val="006B7C0D"/>
    <w:rsid w:val="006B7E4D"/>
    <w:rsid w:val="006C07FE"/>
    <w:rsid w:val="006C0F31"/>
    <w:rsid w:val="006C1362"/>
    <w:rsid w:val="006C1E6F"/>
    <w:rsid w:val="006C220E"/>
    <w:rsid w:val="006C2FA4"/>
    <w:rsid w:val="006C30D6"/>
    <w:rsid w:val="006C33BD"/>
    <w:rsid w:val="006C3DE6"/>
    <w:rsid w:val="006C4C9B"/>
    <w:rsid w:val="006C5F62"/>
    <w:rsid w:val="006C6338"/>
    <w:rsid w:val="006C6455"/>
    <w:rsid w:val="006C6A50"/>
    <w:rsid w:val="006C73D1"/>
    <w:rsid w:val="006D0D0C"/>
    <w:rsid w:val="006D0ED0"/>
    <w:rsid w:val="006D1D30"/>
    <w:rsid w:val="006D27EF"/>
    <w:rsid w:val="006D42F0"/>
    <w:rsid w:val="006D4346"/>
    <w:rsid w:val="006D49FD"/>
    <w:rsid w:val="006D55AF"/>
    <w:rsid w:val="006D753C"/>
    <w:rsid w:val="006D75C0"/>
    <w:rsid w:val="006E0CB8"/>
    <w:rsid w:val="006E19C0"/>
    <w:rsid w:val="006E25B2"/>
    <w:rsid w:val="006E27E5"/>
    <w:rsid w:val="006E29E2"/>
    <w:rsid w:val="006E2DE5"/>
    <w:rsid w:val="006E34E8"/>
    <w:rsid w:val="006E428C"/>
    <w:rsid w:val="006E5020"/>
    <w:rsid w:val="006E515B"/>
    <w:rsid w:val="006E56A4"/>
    <w:rsid w:val="006E684A"/>
    <w:rsid w:val="006F0737"/>
    <w:rsid w:val="006F0E3F"/>
    <w:rsid w:val="006F1ABC"/>
    <w:rsid w:val="006F3433"/>
    <w:rsid w:val="006F39F1"/>
    <w:rsid w:val="006F4200"/>
    <w:rsid w:val="006F500F"/>
    <w:rsid w:val="006F5D7A"/>
    <w:rsid w:val="006F5DCA"/>
    <w:rsid w:val="006F7717"/>
    <w:rsid w:val="00702686"/>
    <w:rsid w:val="00702698"/>
    <w:rsid w:val="00702B31"/>
    <w:rsid w:val="00702CC7"/>
    <w:rsid w:val="00702DCF"/>
    <w:rsid w:val="00702EED"/>
    <w:rsid w:val="00703009"/>
    <w:rsid w:val="0070312D"/>
    <w:rsid w:val="0070367A"/>
    <w:rsid w:val="00706418"/>
    <w:rsid w:val="0070722C"/>
    <w:rsid w:val="00710421"/>
    <w:rsid w:val="00710D50"/>
    <w:rsid w:val="0071210D"/>
    <w:rsid w:val="00713335"/>
    <w:rsid w:val="007134EF"/>
    <w:rsid w:val="00713B6E"/>
    <w:rsid w:val="00714971"/>
    <w:rsid w:val="00716165"/>
    <w:rsid w:val="00716F39"/>
    <w:rsid w:val="007173EA"/>
    <w:rsid w:val="007174F3"/>
    <w:rsid w:val="00717604"/>
    <w:rsid w:val="007203A1"/>
    <w:rsid w:val="00720955"/>
    <w:rsid w:val="00720B4C"/>
    <w:rsid w:val="0072453A"/>
    <w:rsid w:val="0072496A"/>
    <w:rsid w:val="007249F0"/>
    <w:rsid w:val="00726D7E"/>
    <w:rsid w:val="00726EE8"/>
    <w:rsid w:val="00731875"/>
    <w:rsid w:val="00731EC8"/>
    <w:rsid w:val="007334FC"/>
    <w:rsid w:val="007345CF"/>
    <w:rsid w:val="00735262"/>
    <w:rsid w:val="00735DEA"/>
    <w:rsid w:val="0073601B"/>
    <w:rsid w:val="007360F4"/>
    <w:rsid w:val="00737DD5"/>
    <w:rsid w:val="00740404"/>
    <w:rsid w:val="00740D6D"/>
    <w:rsid w:val="00741182"/>
    <w:rsid w:val="00741D61"/>
    <w:rsid w:val="007420D5"/>
    <w:rsid w:val="00745A40"/>
    <w:rsid w:val="007460A7"/>
    <w:rsid w:val="00750A88"/>
    <w:rsid w:val="0075108F"/>
    <w:rsid w:val="007511DF"/>
    <w:rsid w:val="00751F9C"/>
    <w:rsid w:val="00752802"/>
    <w:rsid w:val="0075316B"/>
    <w:rsid w:val="0075339E"/>
    <w:rsid w:val="007533BB"/>
    <w:rsid w:val="00753AD2"/>
    <w:rsid w:val="00753AD8"/>
    <w:rsid w:val="00753B18"/>
    <w:rsid w:val="00754CBF"/>
    <w:rsid w:val="007556A0"/>
    <w:rsid w:val="00755D32"/>
    <w:rsid w:val="0075642C"/>
    <w:rsid w:val="007564F5"/>
    <w:rsid w:val="007577A1"/>
    <w:rsid w:val="00757832"/>
    <w:rsid w:val="007608A9"/>
    <w:rsid w:val="00760AA1"/>
    <w:rsid w:val="0076104E"/>
    <w:rsid w:val="00763F99"/>
    <w:rsid w:val="00765F68"/>
    <w:rsid w:val="0076694A"/>
    <w:rsid w:val="0076696A"/>
    <w:rsid w:val="007676A3"/>
    <w:rsid w:val="00767A42"/>
    <w:rsid w:val="007703E4"/>
    <w:rsid w:val="00770490"/>
    <w:rsid w:val="00771309"/>
    <w:rsid w:val="00771B6B"/>
    <w:rsid w:val="007722AB"/>
    <w:rsid w:val="00772BB9"/>
    <w:rsid w:val="00772EA1"/>
    <w:rsid w:val="00773496"/>
    <w:rsid w:val="007737CE"/>
    <w:rsid w:val="00774EB2"/>
    <w:rsid w:val="00775291"/>
    <w:rsid w:val="007756FE"/>
    <w:rsid w:val="00780442"/>
    <w:rsid w:val="00780D89"/>
    <w:rsid w:val="00781635"/>
    <w:rsid w:val="00781C33"/>
    <w:rsid w:val="00781FD3"/>
    <w:rsid w:val="00782103"/>
    <w:rsid w:val="007824F9"/>
    <w:rsid w:val="00782A0B"/>
    <w:rsid w:val="007830AE"/>
    <w:rsid w:val="0078398F"/>
    <w:rsid w:val="00785CE1"/>
    <w:rsid w:val="00785DDF"/>
    <w:rsid w:val="00786435"/>
    <w:rsid w:val="0078652B"/>
    <w:rsid w:val="00790402"/>
    <w:rsid w:val="0079068F"/>
    <w:rsid w:val="007912A5"/>
    <w:rsid w:val="00791684"/>
    <w:rsid w:val="00791694"/>
    <w:rsid w:val="00791BAB"/>
    <w:rsid w:val="0079271E"/>
    <w:rsid w:val="007936EF"/>
    <w:rsid w:val="00793705"/>
    <w:rsid w:val="007947D9"/>
    <w:rsid w:val="00794D29"/>
    <w:rsid w:val="007951BC"/>
    <w:rsid w:val="00795C94"/>
    <w:rsid w:val="00796FD0"/>
    <w:rsid w:val="00797910"/>
    <w:rsid w:val="00797914"/>
    <w:rsid w:val="007A00D4"/>
    <w:rsid w:val="007A083F"/>
    <w:rsid w:val="007A151C"/>
    <w:rsid w:val="007A1641"/>
    <w:rsid w:val="007A1AEB"/>
    <w:rsid w:val="007A3747"/>
    <w:rsid w:val="007A390B"/>
    <w:rsid w:val="007A3EF8"/>
    <w:rsid w:val="007A54E4"/>
    <w:rsid w:val="007A55AB"/>
    <w:rsid w:val="007A5A85"/>
    <w:rsid w:val="007A654A"/>
    <w:rsid w:val="007A7695"/>
    <w:rsid w:val="007A7AF1"/>
    <w:rsid w:val="007A7C41"/>
    <w:rsid w:val="007A7F76"/>
    <w:rsid w:val="007B0958"/>
    <w:rsid w:val="007B17DF"/>
    <w:rsid w:val="007B21B2"/>
    <w:rsid w:val="007B2D0F"/>
    <w:rsid w:val="007B3009"/>
    <w:rsid w:val="007B4B9A"/>
    <w:rsid w:val="007B5509"/>
    <w:rsid w:val="007B561D"/>
    <w:rsid w:val="007C0FAE"/>
    <w:rsid w:val="007C2656"/>
    <w:rsid w:val="007C2B48"/>
    <w:rsid w:val="007C3E52"/>
    <w:rsid w:val="007C4316"/>
    <w:rsid w:val="007C452D"/>
    <w:rsid w:val="007C4BB5"/>
    <w:rsid w:val="007C4E40"/>
    <w:rsid w:val="007C575A"/>
    <w:rsid w:val="007C5B6D"/>
    <w:rsid w:val="007C7599"/>
    <w:rsid w:val="007C7D08"/>
    <w:rsid w:val="007D0854"/>
    <w:rsid w:val="007D0AED"/>
    <w:rsid w:val="007D1368"/>
    <w:rsid w:val="007D19B4"/>
    <w:rsid w:val="007D1AF7"/>
    <w:rsid w:val="007D1EB5"/>
    <w:rsid w:val="007D2E55"/>
    <w:rsid w:val="007D345C"/>
    <w:rsid w:val="007D3696"/>
    <w:rsid w:val="007D3818"/>
    <w:rsid w:val="007D40A4"/>
    <w:rsid w:val="007D5355"/>
    <w:rsid w:val="007D62F5"/>
    <w:rsid w:val="007D6B40"/>
    <w:rsid w:val="007D6DD0"/>
    <w:rsid w:val="007D7224"/>
    <w:rsid w:val="007D7B14"/>
    <w:rsid w:val="007E0B59"/>
    <w:rsid w:val="007E0BE0"/>
    <w:rsid w:val="007E1018"/>
    <w:rsid w:val="007E3BDE"/>
    <w:rsid w:val="007E3FBB"/>
    <w:rsid w:val="007E476F"/>
    <w:rsid w:val="007E491F"/>
    <w:rsid w:val="007E4F38"/>
    <w:rsid w:val="007E5D32"/>
    <w:rsid w:val="007E7D8A"/>
    <w:rsid w:val="007F004E"/>
    <w:rsid w:val="007F03D7"/>
    <w:rsid w:val="007F0C35"/>
    <w:rsid w:val="007F16EA"/>
    <w:rsid w:val="007F1711"/>
    <w:rsid w:val="007F2AEB"/>
    <w:rsid w:val="007F2F88"/>
    <w:rsid w:val="007F3170"/>
    <w:rsid w:val="007F35F1"/>
    <w:rsid w:val="007F37A8"/>
    <w:rsid w:val="007F3838"/>
    <w:rsid w:val="007F39E4"/>
    <w:rsid w:val="007F4624"/>
    <w:rsid w:val="007F4C78"/>
    <w:rsid w:val="007F51A7"/>
    <w:rsid w:val="007F61C8"/>
    <w:rsid w:val="007F6340"/>
    <w:rsid w:val="007F71FD"/>
    <w:rsid w:val="007F7EC8"/>
    <w:rsid w:val="00800635"/>
    <w:rsid w:val="00800E90"/>
    <w:rsid w:val="008010BD"/>
    <w:rsid w:val="00801B5E"/>
    <w:rsid w:val="0080406E"/>
    <w:rsid w:val="00804526"/>
    <w:rsid w:val="0080798D"/>
    <w:rsid w:val="00807EED"/>
    <w:rsid w:val="00810435"/>
    <w:rsid w:val="00812C70"/>
    <w:rsid w:val="00813151"/>
    <w:rsid w:val="00813E82"/>
    <w:rsid w:val="008151B1"/>
    <w:rsid w:val="00816193"/>
    <w:rsid w:val="008167F4"/>
    <w:rsid w:val="00816E60"/>
    <w:rsid w:val="00817E88"/>
    <w:rsid w:val="0082037A"/>
    <w:rsid w:val="008205E5"/>
    <w:rsid w:val="00821F97"/>
    <w:rsid w:val="00821FE4"/>
    <w:rsid w:val="008225E9"/>
    <w:rsid w:val="00823429"/>
    <w:rsid w:val="00825C80"/>
    <w:rsid w:val="008263EE"/>
    <w:rsid w:val="00827B61"/>
    <w:rsid w:val="00830A1A"/>
    <w:rsid w:val="00831273"/>
    <w:rsid w:val="00831FA7"/>
    <w:rsid w:val="008322DF"/>
    <w:rsid w:val="00832790"/>
    <w:rsid w:val="00832A97"/>
    <w:rsid w:val="00832BE6"/>
    <w:rsid w:val="00833F70"/>
    <w:rsid w:val="008343B1"/>
    <w:rsid w:val="00835CB3"/>
    <w:rsid w:val="00837929"/>
    <w:rsid w:val="00837D2D"/>
    <w:rsid w:val="0084110A"/>
    <w:rsid w:val="00841111"/>
    <w:rsid w:val="00842B57"/>
    <w:rsid w:val="0084310E"/>
    <w:rsid w:val="00843140"/>
    <w:rsid w:val="00843582"/>
    <w:rsid w:val="008449EB"/>
    <w:rsid w:val="00844CEA"/>
    <w:rsid w:val="008453AE"/>
    <w:rsid w:val="008455BE"/>
    <w:rsid w:val="008458CF"/>
    <w:rsid w:val="00845CF5"/>
    <w:rsid w:val="0084758F"/>
    <w:rsid w:val="00847666"/>
    <w:rsid w:val="00847705"/>
    <w:rsid w:val="00847BC6"/>
    <w:rsid w:val="00850759"/>
    <w:rsid w:val="00850E80"/>
    <w:rsid w:val="00852040"/>
    <w:rsid w:val="008521E3"/>
    <w:rsid w:val="00853963"/>
    <w:rsid w:val="008539DC"/>
    <w:rsid w:val="008572BC"/>
    <w:rsid w:val="00857319"/>
    <w:rsid w:val="008577CD"/>
    <w:rsid w:val="00860B41"/>
    <w:rsid w:val="00861BC9"/>
    <w:rsid w:val="00862147"/>
    <w:rsid w:val="00863538"/>
    <w:rsid w:val="0086361B"/>
    <w:rsid w:val="00865816"/>
    <w:rsid w:val="00865986"/>
    <w:rsid w:val="008659E6"/>
    <w:rsid w:val="00867186"/>
    <w:rsid w:val="00867B48"/>
    <w:rsid w:val="00867DDD"/>
    <w:rsid w:val="00867F63"/>
    <w:rsid w:val="00870D22"/>
    <w:rsid w:val="00871215"/>
    <w:rsid w:val="008714EB"/>
    <w:rsid w:val="00871906"/>
    <w:rsid w:val="00873A0A"/>
    <w:rsid w:val="0087421A"/>
    <w:rsid w:val="00874534"/>
    <w:rsid w:val="00874BD2"/>
    <w:rsid w:val="00874EF4"/>
    <w:rsid w:val="00875279"/>
    <w:rsid w:val="008764EF"/>
    <w:rsid w:val="008769FC"/>
    <w:rsid w:val="00877570"/>
    <w:rsid w:val="00880B29"/>
    <w:rsid w:val="00880B3B"/>
    <w:rsid w:val="00880C9C"/>
    <w:rsid w:val="0088384C"/>
    <w:rsid w:val="00885572"/>
    <w:rsid w:val="008856AE"/>
    <w:rsid w:val="00885736"/>
    <w:rsid w:val="00885870"/>
    <w:rsid w:val="00885B05"/>
    <w:rsid w:val="008866FC"/>
    <w:rsid w:val="00886DF2"/>
    <w:rsid w:val="00890F6B"/>
    <w:rsid w:val="00891B88"/>
    <w:rsid w:val="008924EA"/>
    <w:rsid w:val="00892E50"/>
    <w:rsid w:val="008934A0"/>
    <w:rsid w:val="008948CD"/>
    <w:rsid w:val="00894959"/>
    <w:rsid w:val="00895154"/>
    <w:rsid w:val="008953F8"/>
    <w:rsid w:val="00895AE6"/>
    <w:rsid w:val="00895AEC"/>
    <w:rsid w:val="0089611C"/>
    <w:rsid w:val="00896CAB"/>
    <w:rsid w:val="008977E5"/>
    <w:rsid w:val="00897A22"/>
    <w:rsid w:val="008A16AD"/>
    <w:rsid w:val="008A3037"/>
    <w:rsid w:val="008A32D6"/>
    <w:rsid w:val="008A3489"/>
    <w:rsid w:val="008A3611"/>
    <w:rsid w:val="008A3D54"/>
    <w:rsid w:val="008A5843"/>
    <w:rsid w:val="008A5FAF"/>
    <w:rsid w:val="008B0CA5"/>
    <w:rsid w:val="008B0DCE"/>
    <w:rsid w:val="008B31A2"/>
    <w:rsid w:val="008B35B5"/>
    <w:rsid w:val="008B39A2"/>
    <w:rsid w:val="008B64DF"/>
    <w:rsid w:val="008B733E"/>
    <w:rsid w:val="008C0080"/>
    <w:rsid w:val="008C0FC5"/>
    <w:rsid w:val="008C0FD0"/>
    <w:rsid w:val="008C1145"/>
    <w:rsid w:val="008C1781"/>
    <w:rsid w:val="008C1FB6"/>
    <w:rsid w:val="008C2E96"/>
    <w:rsid w:val="008C30A9"/>
    <w:rsid w:val="008C310E"/>
    <w:rsid w:val="008C3A86"/>
    <w:rsid w:val="008C5A9E"/>
    <w:rsid w:val="008C6C28"/>
    <w:rsid w:val="008C70DD"/>
    <w:rsid w:val="008C79DD"/>
    <w:rsid w:val="008C7AF2"/>
    <w:rsid w:val="008D026E"/>
    <w:rsid w:val="008D15CB"/>
    <w:rsid w:val="008D3946"/>
    <w:rsid w:val="008D4026"/>
    <w:rsid w:val="008D417F"/>
    <w:rsid w:val="008D49D5"/>
    <w:rsid w:val="008D53D2"/>
    <w:rsid w:val="008D5A09"/>
    <w:rsid w:val="008D5CE2"/>
    <w:rsid w:val="008D6085"/>
    <w:rsid w:val="008D631E"/>
    <w:rsid w:val="008D689D"/>
    <w:rsid w:val="008D6B6C"/>
    <w:rsid w:val="008D7D4A"/>
    <w:rsid w:val="008D7FE7"/>
    <w:rsid w:val="008E07A7"/>
    <w:rsid w:val="008E2ACF"/>
    <w:rsid w:val="008E2D5A"/>
    <w:rsid w:val="008E3810"/>
    <w:rsid w:val="008E4379"/>
    <w:rsid w:val="008E5626"/>
    <w:rsid w:val="008E59D4"/>
    <w:rsid w:val="008F031E"/>
    <w:rsid w:val="008F1BBA"/>
    <w:rsid w:val="008F1DD9"/>
    <w:rsid w:val="008F3A80"/>
    <w:rsid w:val="008F4226"/>
    <w:rsid w:val="008F44FA"/>
    <w:rsid w:val="008F4EAA"/>
    <w:rsid w:val="008F5604"/>
    <w:rsid w:val="008F5607"/>
    <w:rsid w:val="008F577E"/>
    <w:rsid w:val="008F6B5F"/>
    <w:rsid w:val="008F746A"/>
    <w:rsid w:val="008F7ADD"/>
    <w:rsid w:val="00901D10"/>
    <w:rsid w:val="009023A4"/>
    <w:rsid w:val="00902628"/>
    <w:rsid w:val="00904778"/>
    <w:rsid w:val="00904AE2"/>
    <w:rsid w:val="009050F1"/>
    <w:rsid w:val="009053E0"/>
    <w:rsid w:val="00905DC1"/>
    <w:rsid w:val="00906820"/>
    <w:rsid w:val="009068B8"/>
    <w:rsid w:val="009072EF"/>
    <w:rsid w:val="00907B5E"/>
    <w:rsid w:val="00911F91"/>
    <w:rsid w:val="00912783"/>
    <w:rsid w:val="00912DDD"/>
    <w:rsid w:val="00912FC3"/>
    <w:rsid w:val="00913322"/>
    <w:rsid w:val="00913580"/>
    <w:rsid w:val="00914F80"/>
    <w:rsid w:val="009151EC"/>
    <w:rsid w:val="00915567"/>
    <w:rsid w:val="0091592B"/>
    <w:rsid w:val="00915B4C"/>
    <w:rsid w:val="009162EE"/>
    <w:rsid w:val="00916636"/>
    <w:rsid w:val="009172B7"/>
    <w:rsid w:val="009200A9"/>
    <w:rsid w:val="009203C5"/>
    <w:rsid w:val="009209DE"/>
    <w:rsid w:val="009215EA"/>
    <w:rsid w:val="00921705"/>
    <w:rsid w:val="009235A5"/>
    <w:rsid w:val="0092432D"/>
    <w:rsid w:val="00924682"/>
    <w:rsid w:val="009247E8"/>
    <w:rsid w:val="00925220"/>
    <w:rsid w:val="009253A3"/>
    <w:rsid w:val="00925D8F"/>
    <w:rsid w:val="009264EF"/>
    <w:rsid w:val="009266E2"/>
    <w:rsid w:val="00926FA2"/>
    <w:rsid w:val="009276E4"/>
    <w:rsid w:val="00927CA8"/>
    <w:rsid w:val="00927EAA"/>
    <w:rsid w:val="00930A67"/>
    <w:rsid w:val="00931386"/>
    <w:rsid w:val="0093167B"/>
    <w:rsid w:val="00931940"/>
    <w:rsid w:val="00931CC2"/>
    <w:rsid w:val="0093419B"/>
    <w:rsid w:val="0093454C"/>
    <w:rsid w:val="00934F33"/>
    <w:rsid w:val="009364E7"/>
    <w:rsid w:val="00936606"/>
    <w:rsid w:val="00936A1F"/>
    <w:rsid w:val="00936A24"/>
    <w:rsid w:val="00940E0F"/>
    <w:rsid w:val="009413B6"/>
    <w:rsid w:val="0094149A"/>
    <w:rsid w:val="009427A2"/>
    <w:rsid w:val="009431AD"/>
    <w:rsid w:val="009432BA"/>
    <w:rsid w:val="0094376F"/>
    <w:rsid w:val="009437CC"/>
    <w:rsid w:val="00944082"/>
    <w:rsid w:val="00944BB8"/>
    <w:rsid w:val="00945858"/>
    <w:rsid w:val="00947669"/>
    <w:rsid w:val="00947694"/>
    <w:rsid w:val="0094787A"/>
    <w:rsid w:val="00947D3B"/>
    <w:rsid w:val="00947E2B"/>
    <w:rsid w:val="00952427"/>
    <w:rsid w:val="00952A9A"/>
    <w:rsid w:val="00952EC9"/>
    <w:rsid w:val="009539E1"/>
    <w:rsid w:val="00954826"/>
    <w:rsid w:val="009555BB"/>
    <w:rsid w:val="009557CB"/>
    <w:rsid w:val="00955DFC"/>
    <w:rsid w:val="00956206"/>
    <w:rsid w:val="00956232"/>
    <w:rsid w:val="00956256"/>
    <w:rsid w:val="009563D9"/>
    <w:rsid w:val="009564C6"/>
    <w:rsid w:val="009569FC"/>
    <w:rsid w:val="00961183"/>
    <w:rsid w:val="00961571"/>
    <w:rsid w:val="0096191C"/>
    <w:rsid w:val="00961975"/>
    <w:rsid w:val="0096322B"/>
    <w:rsid w:val="00963EC4"/>
    <w:rsid w:val="009648D6"/>
    <w:rsid w:val="00964C82"/>
    <w:rsid w:val="00965B14"/>
    <w:rsid w:val="00965C12"/>
    <w:rsid w:val="00965C30"/>
    <w:rsid w:val="00966132"/>
    <w:rsid w:val="0096620F"/>
    <w:rsid w:val="0096643A"/>
    <w:rsid w:val="00966578"/>
    <w:rsid w:val="00966C0F"/>
    <w:rsid w:val="0097036F"/>
    <w:rsid w:val="00971068"/>
    <w:rsid w:val="00971D8F"/>
    <w:rsid w:val="009725A2"/>
    <w:rsid w:val="00974C75"/>
    <w:rsid w:val="009768C1"/>
    <w:rsid w:val="00976B02"/>
    <w:rsid w:val="00977855"/>
    <w:rsid w:val="00980990"/>
    <w:rsid w:val="009814FC"/>
    <w:rsid w:val="00983855"/>
    <w:rsid w:val="00983B3C"/>
    <w:rsid w:val="00983BE1"/>
    <w:rsid w:val="0098541C"/>
    <w:rsid w:val="00985D85"/>
    <w:rsid w:val="0098698E"/>
    <w:rsid w:val="00987DDE"/>
    <w:rsid w:val="009904A2"/>
    <w:rsid w:val="00990512"/>
    <w:rsid w:val="00990BD5"/>
    <w:rsid w:val="00990EBA"/>
    <w:rsid w:val="00991AD4"/>
    <w:rsid w:val="009941A2"/>
    <w:rsid w:val="00995D8F"/>
    <w:rsid w:val="00996AA4"/>
    <w:rsid w:val="0099767D"/>
    <w:rsid w:val="00997801"/>
    <w:rsid w:val="00997A97"/>
    <w:rsid w:val="009A04FC"/>
    <w:rsid w:val="009A08B6"/>
    <w:rsid w:val="009A24CD"/>
    <w:rsid w:val="009A2993"/>
    <w:rsid w:val="009A3D4B"/>
    <w:rsid w:val="009A4253"/>
    <w:rsid w:val="009A494B"/>
    <w:rsid w:val="009A607E"/>
    <w:rsid w:val="009A6DB9"/>
    <w:rsid w:val="009A7358"/>
    <w:rsid w:val="009A73C6"/>
    <w:rsid w:val="009A7978"/>
    <w:rsid w:val="009B1235"/>
    <w:rsid w:val="009B1EA4"/>
    <w:rsid w:val="009B2124"/>
    <w:rsid w:val="009B3A2C"/>
    <w:rsid w:val="009B707D"/>
    <w:rsid w:val="009B7579"/>
    <w:rsid w:val="009B7600"/>
    <w:rsid w:val="009C0251"/>
    <w:rsid w:val="009C0649"/>
    <w:rsid w:val="009C1DC0"/>
    <w:rsid w:val="009C2214"/>
    <w:rsid w:val="009C2B53"/>
    <w:rsid w:val="009C2E0F"/>
    <w:rsid w:val="009C30B3"/>
    <w:rsid w:val="009C74E4"/>
    <w:rsid w:val="009C7B17"/>
    <w:rsid w:val="009D168F"/>
    <w:rsid w:val="009D43B6"/>
    <w:rsid w:val="009D54B4"/>
    <w:rsid w:val="009D55B8"/>
    <w:rsid w:val="009D5EA8"/>
    <w:rsid w:val="009D68FF"/>
    <w:rsid w:val="009D6DDA"/>
    <w:rsid w:val="009E0838"/>
    <w:rsid w:val="009E1E50"/>
    <w:rsid w:val="009E2511"/>
    <w:rsid w:val="009E2C52"/>
    <w:rsid w:val="009E6362"/>
    <w:rsid w:val="009E6671"/>
    <w:rsid w:val="009E67EE"/>
    <w:rsid w:val="009F07C8"/>
    <w:rsid w:val="009F0908"/>
    <w:rsid w:val="009F0DDA"/>
    <w:rsid w:val="009F2E72"/>
    <w:rsid w:val="009F46C7"/>
    <w:rsid w:val="009F4EA2"/>
    <w:rsid w:val="009F61FE"/>
    <w:rsid w:val="009F67FF"/>
    <w:rsid w:val="009F6EDC"/>
    <w:rsid w:val="009F723A"/>
    <w:rsid w:val="009F7F06"/>
    <w:rsid w:val="00A00851"/>
    <w:rsid w:val="00A03069"/>
    <w:rsid w:val="00A031EA"/>
    <w:rsid w:val="00A03839"/>
    <w:rsid w:val="00A03D70"/>
    <w:rsid w:val="00A04A68"/>
    <w:rsid w:val="00A04D79"/>
    <w:rsid w:val="00A0619B"/>
    <w:rsid w:val="00A061AD"/>
    <w:rsid w:val="00A06272"/>
    <w:rsid w:val="00A06D51"/>
    <w:rsid w:val="00A10538"/>
    <w:rsid w:val="00A105E0"/>
    <w:rsid w:val="00A10710"/>
    <w:rsid w:val="00A109A8"/>
    <w:rsid w:val="00A11B51"/>
    <w:rsid w:val="00A13BC5"/>
    <w:rsid w:val="00A13D53"/>
    <w:rsid w:val="00A15EA6"/>
    <w:rsid w:val="00A20F82"/>
    <w:rsid w:val="00A21325"/>
    <w:rsid w:val="00A21E1C"/>
    <w:rsid w:val="00A222EB"/>
    <w:rsid w:val="00A2279B"/>
    <w:rsid w:val="00A23599"/>
    <w:rsid w:val="00A23DD8"/>
    <w:rsid w:val="00A23FED"/>
    <w:rsid w:val="00A243E1"/>
    <w:rsid w:val="00A2446E"/>
    <w:rsid w:val="00A244BD"/>
    <w:rsid w:val="00A251BB"/>
    <w:rsid w:val="00A25557"/>
    <w:rsid w:val="00A25628"/>
    <w:rsid w:val="00A26962"/>
    <w:rsid w:val="00A27AAD"/>
    <w:rsid w:val="00A31027"/>
    <w:rsid w:val="00A31321"/>
    <w:rsid w:val="00A31E9C"/>
    <w:rsid w:val="00A32A0D"/>
    <w:rsid w:val="00A32F84"/>
    <w:rsid w:val="00A334EA"/>
    <w:rsid w:val="00A34C42"/>
    <w:rsid w:val="00A35230"/>
    <w:rsid w:val="00A354CC"/>
    <w:rsid w:val="00A3623F"/>
    <w:rsid w:val="00A368CE"/>
    <w:rsid w:val="00A374A3"/>
    <w:rsid w:val="00A379FF"/>
    <w:rsid w:val="00A40856"/>
    <w:rsid w:val="00A40AE3"/>
    <w:rsid w:val="00A423AC"/>
    <w:rsid w:val="00A425E6"/>
    <w:rsid w:val="00A44421"/>
    <w:rsid w:val="00A45779"/>
    <w:rsid w:val="00A4735E"/>
    <w:rsid w:val="00A473AD"/>
    <w:rsid w:val="00A50F3F"/>
    <w:rsid w:val="00A51239"/>
    <w:rsid w:val="00A512BD"/>
    <w:rsid w:val="00A5386F"/>
    <w:rsid w:val="00A545CF"/>
    <w:rsid w:val="00A54D67"/>
    <w:rsid w:val="00A55055"/>
    <w:rsid w:val="00A551B6"/>
    <w:rsid w:val="00A55A82"/>
    <w:rsid w:val="00A56898"/>
    <w:rsid w:val="00A61308"/>
    <w:rsid w:val="00A61581"/>
    <w:rsid w:val="00A6160C"/>
    <w:rsid w:val="00A62FEC"/>
    <w:rsid w:val="00A63527"/>
    <w:rsid w:val="00A63D36"/>
    <w:rsid w:val="00A661A5"/>
    <w:rsid w:val="00A67872"/>
    <w:rsid w:val="00A70636"/>
    <w:rsid w:val="00A723D7"/>
    <w:rsid w:val="00A765AA"/>
    <w:rsid w:val="00A77C00"/>
    <w:rsid w:val="00A77F98"/>
    <w:rsid w:val="00A8304F"/>
    <w:rsid w:val="00A83A35"/>
    <w:rsid w:val="00A84535"/>
    <w:rsid w:val="00A85231"/>
    <w:rsid w:val="00A8563C"/>
    <w:rsid w:val="00A85690"/>
    <w:rsid w:val="00A858EF"/>
    <w:rsid w:val="00A859B1"/>
    <w:rsid w:val="00A877B3"/>
    <w:rsid w:val="00A900CB"/>
    <w:rsid w:val="00A90711"/>
    <w:rsid w:val="00A921D7"/>
    <w:rsid w:val="00A93D4D"/>
    <w:rsid w:val="00A93FD9"/>
    <w:rsid w:val="00A944DC"/>
    <w:rsid w:val="00A94DD8"/>
    <w:rsid w:val="00A95648"/>
    <w:rsid w:val="00A97606"/>
    <w:rsid w:val="00A97BD3"/>
    <w:rsid w:val="00AA03C5"/>
    <w:rsid w:val="00AA03DA"/>
    <w:rsid w:val="00AA11E4"/>
    <w:rsid w:val="00AA3095"/>
    <w:rsid w:val="00AA32BB"/>
    <w:rsid w:val="00AA3405"/>
    <w:rsid w:val="00AA36BA"/>
    <w:rsid w:val="00AA3D9C"/>
    <w:rsid w:val="00AA6844"/>
    <w:rsid w:val="00AA6BF7"/>
    <w:rsid w:val="00AB0166"/>
    <w:rsid w:val="00AB0812"/>
    <w:rsid w:val="00AB1AE5"/>
    <w:rsid w:val="00AB2468"/>
    <w:rsid w:val="00AB2B1A"/>
    <w:rsid w:val="00AB3792"/>
    <w:rsid w:val="00AB4257"/>
    <w:rsid w:val="00AB4488"/>
    <w:rsid w:val="00AB4EBD"/>
    <w:rsid w:val="00AB50DF"/>
    <w:rsid w:val="00AB5E08"/>
    <w:rsid w:val="00AB5FF6"/>
    <w:rsid w:val="00AB61D2"/>
    <w:rsid w:val="00AB6950"/>
    <w:rsid w:val="00AC06E2"/>
    <w:rsid w:val="00AC0E74"/>
    <w:rsid w:val="00AC1005"/>
    <w:rsid w:val="00AC1931"/>
    <w:rsid w:val="00AC36CC"/>
    <w:rsid w:val="00AC4C05"/>
    <w:rsid w:val="00AC548F"/>
    <w:rsid w:val="00AC5A83"/>
    <w:rsid w:val="00AC72D1"/>
    <w:rsid w:val="00AC77A3"/>
    <w:rsid w:val="00AD0966"/>
    <w:rsid w:val="00AD0D74"/>
    <w:rsid w:val="00AD0ECB"/>
    <w:rsid w:val="00AD0FF7"/>
    <w:rsid w:val="00AD25A5"/>
    <w:rsid w:val="00AD2BE9"/>
    <w:rsid w:val="00AD3F27"/>
    <w:rsid w:val="00AD3F6D"/>
    <w:rsid w:val="00AD40F3"/>
    <w:rsid w:val="00AD4330"/>
    <w:rsid w:val="00AD4EC3"/>
    <w:rsid w:val="00AD5AD3"/>
    <w:rsid w:val="00AD6010"/>
    <w:rsid w:val="00AD7507"/>
    <w:rsid w:val="00AD7F13"/>
    <w:rsid w:val="00AE2896"/>
    <w:rsid w:val="00AE3A91"/>
    <w:rsid w:val="00AE49B6"/>
    <w:rsid w:val="00AE4F09"/>
    <w:rsid w:val="00AE55D8"/>
    <w:rsid w:val="00AE5B9D"/>
    <w:rsid w:val="00AE6E57"/>
    <w:rsid w:val="00AF05CE"/>
    <w:rsid w:val="00AF0982"/>
    <w:rsid w:val="00AF1B38"/>
    <w:rsid w:val="00AF1E6B"/>
    <w:rsid w:val="00AF208B"/>
    <w:rsid w:val="00AF281A"/>
    <w:rsid w:val="00AF2ACF"/>
    <w:rsid w:val="00AF2B17"/>
    <w:rsid w:val="00AF4D89"/>
    <w:rsid w:val="00AF5AD9"/>
    <w:rsid w:val="00AF5C4D"/>
    <w:rsid w:val="00AF65D1"/>
    <w:rsid w:val="00AF70F0"/>
    <w:rsid w:val="00AF71B5"/>
    <w:rsid w:val="00AF7AC8"/>
    <w:rsid w:val="00AF7CED"/>
    <w:rsid w:val="00AF7DFF"/>
    <w:rsid w:val="00B00FCD"/>
    <w:rsid w:val="00B01937"/>
    <w:rsid w:val="00B025E1"/>
    <w:rsid w:val="00B032B2"/>
    <w:rsid w:val="00B0483D"/>
    <w:rsid w:val="00B054FD"/>
    <w:rsid w:val="00B0566E"/>
    <w:rsid w:val="00B06C86"/>
    <w:rsid w:val="00B06CD1"/>
    <w:rsid w:val="00B07356"/>
    <w:rsid w:val="00B10525"/>
    <w:rsid w:val="00B11C7D"/>
    <w:rsid w:val="00B12023"/>
    <w:rsid w:val="00B13710"/>
    <w:rsid w:val="00B1393B"/>
    <w:rsid w:val="00B13B5F"/>
    <w:rsid w:val="00B146E8"/>
    <w:rsid w:val="00B14813"/>
    <w:rsid w:val="00B1594B"/>
    <w:rsid w:val="00B15B3C"/>
    <w:rsid w:val="00B15FFB"/>
    <w:rsid w:val="00B17DFF"/>
    <w:rsid w:val="00B17E6D"/>
    <w:rsid w:val="00B17E9C"/>
    <w:rsid w:val="00B20A21"/>
    <w:rsid w:val="00B21D9D"/>
    <w:rsid w:val="00B227FD"/>
    <w:rsid w:val="00B231AC"/>
    <w:rsid w:val="00B2340F"/>
    <w:rsid w:val="00B2437C"/>
    <w:rsid w:val="00B24A37"/>
    <w:rsid w:val="00B2506F"/>
    <w:rsid w:val="00B2548C"/>
    <w:rsid w:val="00B25678"/>
    <w:rsid w:val="00B2600E"/>
    <w:rsid w:val="00B263EF"/>
    <w:rsid w:val="00B279EC"/>
    <w:rsid w:val="00B30317"/>
    <w:rsid w:val="00B30BE9"/>
    <w:rsid w:val="00B3141D"/>
    <w:rsid w:val="00B3161A"/>
    <w:rsid w:val="00B31627"/>
    <w:rsid w:val="00B3196D"/>
    <w:rsid w:val="00B326D2"/>
    <w:rsid w:val="00B328A8"/>
    <w:rsid w:val="00B334CF"/>
    <w:rsid w:val="00B33A67"/>
    <w:rsid w:val="00B33AA4"/>
    <w:rsid w:val="00B340E6"/>
    <w:rsid w:val="00B34530"/>
    <w:rsid w:val="00B36170"/>
    <w:rsid w:val="00B36788"/>
    <w:rsid w:val="00B367A6"/>
    <w:rsid w:val="00B36ACF"/>
    <w:rsid w:val="00B36E5A"/>
    <w:rsid w:val="00B37539"/>
    <w:rsid w:val="00B3769D"/>
    <w:rsid w:val="00B37A64"/>
    <w:rsid w:val="00B37CFC"/>
    <w:rsid w:val="00B37DF2"/>
    <w:rsid w:val="00B42474"/>
    <w:rsid w:val="00B433AA"/>
    <w:rsid w:val="00B43E5B"/>
    <w:rsid w:val="00B450EE"/>
    <w:rsid w:val="00B45969"/>
    <w:rsid w:val="00B4680F"/>
    <w:rsid w:val="00B47312"/>
    <w:rsid w:val="00B50008"/>
    <w:rsid w:val="00B50036"/>
    <w:rsid w:val="00B51099"/>
    <w:rsid w:val="00B517AB"/>
    <w:rsid w:val="00B51CFF"/>
    <w:rsid w:val="00B51D71"/>
    <w:rsid w:val="00B5269F"/>
    <w:rsid w:val="00B528A0"/>
    <w:rsid w:val="00B53889"/>
    <w:rsid w:val="00B53D54"/>
    <w:rsid w:val="00B53D8A"/>
    <w:rsid w:val="00B5682D"/>
    <w:rsid w:val="00B569E2"/>
    <w:rsid w:val="00B56C16"/>
    <w:rsid w:val="00B56FC2"/>
    <w:rsid w:val="00B5756F"/>
    <w:rsid w:val="00B61111"/>
    <w:rsid w:val="00B612C1"/>
    <w:rsid w:val="00B613AC"/>
    <w:rsid w:val="00B62A40"/>
    <w:rsid w:val="00B62D00"/>
    <w:rsid w:val="00B64727"/>
    <w:rsid w:val="00B6549A"/>
    <w:rsid w:val="00B65DED"/>
    <w:rsid w:val="00B66F9D"/>
    <w:rsid w:val="00B6791A"/>
    <w:rsid w:val="00B7170F"/>
    <w:rsid w:val="00B71F80"/>
    <w:rsid w:val="00B7253F"/>
    <w:rsid w:val="00B72B85"/>
    <w:rsid w:val="00B744EC"/>
    <w:rsid w:val="00B77153"/>
    <w:rsid w:val="00B77CEE"/>
    <w:rsid w:val="00B77FEC"/>
    <w:rsid w:val="00B813A9"/>
    <w:rsid w:val="00B81FE8"/>
    <w:rsid w:val="00B82459"/>
    <w:rsid w:val="00B824F1"/>
    <w:rsid w:val="00B838D9"/>
    <w:rsid w:val="00B83B2F"/>
    <w:rsid w:val="00B83C31"/>
    <w:rsid w:val="00B848F7"/>
    <w:rsid w:val="00B850AE"/>
    <w:rsid w:val="00B85BE3"/>
    <w:rsid w:val="00B8673D"/>
    <w:rsid w:val="00B925BC"/>
    <w:rsid w:val="00B925E4"/>
    <w:rsid w:val="00B93159"/>
    <w:rsid w:val="00B93480"/>
    <w:rsid w:val="00B94A85"/>
    <w:rsid w:val="00B94D5D"/>
    <w:rsid w:val="00B95809"/>
    <w:rsid w:val="00B95B91"/>
    <w:rsid w:val="00B97296"/>
    <w:rsid w:val="00B9746C"/>
    <w:rsid w:val="00B97B10"/>
    <w:rsid w:val="00BA2354"/>
    <w:rsid w:val="00BA2546"/>
    <w:rsid w:val="00BA37F4"/>
    <w:rsid w:val="00BA3D50"/>
    <w:rsid w:val="00BA588E"/>
    <w:rsid w:val="00BA58B6"/>
    <w:rsid w:val="00BA5E0F"/>
    <w:rsid w:val="00BA709B"/>
    <w:rsid w:val="00BA716D"/>
    <w:rsid w:val="00BA7B3E"/>
    <w:rsid w:val="00BB05D4"/>
    <w:rsid w:val="00BB0D59"/>
    <w:rsid w:val="00BB0E35"/>
    <w:rsid w:val="00BB2BE2"/>
    <w:rsid w:val="00BB32C0"/>
    <w:rsid w:val="00BB350A"/>
    <w:rsid w:val="00BB3912"/>
    <w:rsid w:val="00BB40CB"/>
    <w:rsid w:val="00BB4957"/>
    <w:rsid w:val="00BB5902"/>
    <w:rsid w:val="00BB68FA"/>
    <w:rsid w:val="00BB7230"/>
    <w:rsid w:val="00BB737D"/>
    <w:rsid w:val="00BB79DF"/>
    <w:rsid w:val="00BC01DA"/>
    <w:rsid w:val="00BC0C28"/>
    <w:rsid w:val="00BC2693"/>
    <w:rsid w:val="00BC46BB"/>
    <w:rsid w:val="00BC4801"/>
    <w:rsid w:val="00BC50F7"/>
    <w:rsid w:val="00BC5405"/>
    <w:rsid w:val="00BC564A"/>
    <w:rsid w:val="00BC63B1"/>
    <w:rsid w:val="00BC65AD"/>
    <w:rsid w:val="00BC6AB6"/>
    <w:rsid w:val="00BC6E53"/>
    <w:rsid w:val="00BD18EC"/>
    <w:rsid w:val="00BD24FB"/>
    <w:rsid w:val="00BD33F8"/>
    <w:rsid w:val="00BD364B"/>
    <w:rsid w:val="00BD566A"/>
    <w:rsid w:val="00BD5D3C"/>
    <w:rsid w:val="00BD624A"/>
    <w:rsid w:val="00BD6409"/>
    <w:rsid w:val="00BD6571"/>
    <w:rsid w:val="00BD7786"/>
    <w:rsid w:val="00BE1240"/>
    <w:rsid w:val="00BE1B8A"/>
    <w:rsid w:val="00BE368C"/>
    <w:rsid w:val="00BE3973"/>
    <w:rsid w:val="00BE4047"/>
    <w:rsid w:val="00BE44EB"/>
    <w:rsid w:val="00BE456F"/>
    <w:rsid w:val="00BE5FA5"/>
    <w:rsid w:val="00BE63E2"/>
    <w:rsid w:val="00BE790C"/>
    <w:rsid w:val="00BE7CDE"/>
    <w:rsid w:val="00BE7DFC"/>
    <w:rsid w:val="00BE7F66"/>
    <w:rsid w:val="00BF13D1"/>
    <w:rsid w:val="00BF1842"/>
    <w:rsid w:val="00BF1B4E"/>
    <w:rsid w:val="00BF2493"/>
    <w:rsid w:val="00BF3155"/>
    <w:rsid w:val="00BF4955"/>
    <w:rsid w:val="00BF4D2D"/>
    <w:rsid w:val="00BF511B"/>
    <w:rsid w:val="00BF5400"/>
    <w:rsid w:val="00BF61C5"/>
    <w:rsid w:val="00BF66B2"/>
    <w:rsid w:val="00BF748B"/>
    <w:rsid w:val="00C0259A"/>
    <w:rsid w:val="00C033C6"/>
    <w:rsid w:val="00C03E23"/>
    <w:rsid w:val="00C04EB1"/>
    <w:rsid w:val="00C05E6F"/>
    <w:rsid w:val="00C06B53"/>
    <w:rsid w:val="00C07F02"/>
    <w:rsid w:val="00C1010A"/>
    <w:rsid w:val="00C1015F"/>
    <w:rsid w:val="00C1108D"/>
    <w:rsid w:val="00C13115"/>
    <w:rsid w:val="00C139AB"/>
    <w:rsid w:val="00C14627"/>
    <w:rsid w:val="00C14B6F"/>
    <w:rsid w:val="00C15ADF"/>
    <w:rsid w:val="00C15B4F"/>
    <w:rsid w:val="00C160FC"/>
    <w:rsid w:val="00C16239"/>
    <w:rsid w:val="00C214AE"/>
    <w:rsid w:val="00C22489"/>
    <w:rsid w:val="00C23B2E"/>
    <w:rsid w:val="00C24234"/>
    <w:rsid w:val="00C245D8"/>
    <w:rsid w:val="00C24A14"/>
    <w:rsid w:val="00C25469"/>
    <w:rsid w:val="00C25CCD"/>
    <w:rsid w:val="00C3062F"/>
    <w:rsid w:val="00C311B3"/>
    <w:rsid w:val="00C320A2"/>
    <w:rsid w:val="00C328A7"/>
    <w:rsid w:val="00C33026"/>
    <w:rsid w:val="00C335DB"/>
    <w:rsid w:val="00C34333"/>
    <w:rsid w:val="00C344D7"/>
    <w:rsid w:val="00C34D02"/>
    <w:rsid w:val="00C34DCA"/>
    <w:rsid w:val="00C35AB4"/>
    <w:rsid w:val="00C36443"/>
    <w:rsid w:val="00C36527"/>
    <w:rsid w:val="00C36929"/>
    <w:rsid w:val="00C40ACC"/>
    <w:rsid w:val="00C417D9"/>
    <w:rsid w:val="00C4190C"/>
    <w:rsid w:val="00C437F4"/>
    <w:rsid w:val="00C44D52"/>
    <w:rsid w:val="00C45033"/>
    <w:rsid w:val="00C45983"/>
    <w:rsid w:val="00C46731"/>
    <w:rsid w:val="00C46D7E"/>
    <w:rsid w:val="00C47798"/>
    <w:rsid w:val="00C479F7"/>
    <w:rsid w:val="00C51658"/>
    <w:rsid w:val="00C51DA4"/>
    <w:rsid w:val="00C53F24"/>
    <w:rsid w:val="00C549ED"/>
    <w:rsid w:val="00C55307"/>
    <w:rsid w:val="00C5698C"/>
    <w:rsid w:val="00C57037"/>
    <w:rsid w:val="00C572DC"/>
    <w:rsid w:val="00C57E62"/>
    <w:rsid w:val="00C62971"/>
    <w:rsid w:val="00C62EED"/>
    <w:rsid w:val="00C63571"/>
    <w:rsid w:val="00C6381B"/>
    <w:rsid w:val="00C6426A"/>
    <w:rsid w:val="00C64A39"/>
    <w:rsid w:val="00C65247"/>
    <w:rsid w:val="00C655A1"/>
    <w:rsid w:val="00C65B74"/>
    <w:rsid w:val="00C660D1"/>
    <w:rsid w:val="00C67B03"/>
    <w:rsid w:val="00C67C34"/>
    <w:rsid w:val="00C67C4A"/>
    <w:rsid w:val="00C70C4B"/>
    <w:rsid w:val="00C711C3"/>
    <w:rsid w:val="00C720B2"/>
    <w:rsid w:val="00C7222E"/>
    <w:rsid w:val="00C7298A"/>
    <w:rsid w:val="00C731E1"/>
    <w:rsid w:val="00C7362A"/>
    <w:rsid w:val="00C7366B"/>
    <w:rsid w:val="00C7386F"/>
    <w:rsid w:val="00C7423A"/>
    <w:rsid w:val="00C742DD"/>
    <w:rsid w:val="00C7623C"/>
    <w:rsid w:val="00C76510"/>
    <w:rsid w:val="00C82352"/>
    <w:rsid w:val="00C83BB6"/>
    <w:rsid w:val="00C84D02"/>
    <w:rsid w:val="00C84FAD"/>
    <w:rsid w:val="00C854AC"/>
    <w:rsid w:val="00C85E8D"/>
    <w:rsid w:val="00C8795F"/>
    <w:rsid w:val="00C87E46"/>
    <w:rsid w:val="00C90044"/>
    <w:rsid w:val="00C90999"/>
    <w:rsid w:val="00C90A71"/>
    <w:rsid w:val="00C913E8"/>
    <w:rsid w:val="00C91B57"/>
    <w:rsid w:val="00C91FD3"/>
    <w:rsid w:val="00C92974"/>
    <w:rsid w:val="00C93472"/>
    <w:rsid w:val="00C94F1E"/>
    <w:rsid w:val="00C950F5"/>
    <w:rsid w:val="00C95DA9"/>
    <w:rsid w:val="00C9693F"/>
    <w:rsid w:val="00C96BBC"/>
    <w:rsid w:val="00C97FAD"/>
    <w:rsid w:val="00CA03DA"/>
    <w:rsid w:val="00CA1CB4"/>
    <w:rsid w:val="00CA32FF"/>
    <w:rsid w:val="00CA389E"/>
    <w:rsid w:val="00CA4D5D"/>
    <w:rsid w:val="00CA5D03"/>
    <w:rsid w:val="00CA6449"/>
    <w:rsid w:val="00CA6750"/>
    <w:rsid w:val="00CA6B3A"/>
    <w:rsid w:val="00CA6BBA"/>
    <w:rsid w:val="00CA71B2"/>
    <w:rsid w:val="00CA7792"/>
    <w:rsid w:val="00CA7963"/>
    <w:rsid w:val="00CA7D17"/>
    <w:rsid w:val="00CA7DFF"/>
    <w:rsid w:val="00CB0112"/>
    <w:rsid w:val="00CB02D0"/>
    <w:rsid w:val="00CB0EA6"/>
    <w:rsid w:val="00CB2ADE"/>
    <w:rsid w:val="00CB597E"/>
    <w:rsid w:val="00CB5E06"/>
    <w:rsid w:val="00CB6B7C"/>
    <w:rsid w:val="00CB72FF"/>
    <w:rsid w:val="00CC0459"/>
    <w:rsid w:val="00CC0E03"/>
    <w:rsid w:val="00CC0E78"/>
    <w:rsid w:val="00CC2409"/>
    <w:rsid w:val="00CC2615"/>
    <w:rsid w:val="00CC2E26"/>
    <w:rsid w:val="00CC300E"/>
    <w:rsid w:val="00CC3DCC"/>
    <w:rsid w:val="00CC4581"/>
    <w:rsid w:val="00CC46EC"/>
    <w:rsid w:val="00CC4DFE"/>
    <w:rsid w:val="00CC5884"/>
    <w:rsid w:val="00CC5BC0"/>
    <w:rsid w:val="00CD00BC"/>
    <w:rsid w:val="00CD0AAC"/>
    <w:rsid w:val="00CD0BCE"/>
    <w:rsid w:val="00CD1ABA"/>
    <w:rsid w:val="00CD1E98"/>
    <w:rsid w:val="00CD3A16"/>
    <w:rsid w:val="00CD49F5"/>
    <w:rsid w:val="00CD4B9D"/>
    <w:rsid w:val="00CD57A6"/>
    <w:rsid w:val="00CD6E15"/>
    <w:rsid w:val="00CD6FBF"/>
    <w:rsid w:val="00CD72AC"/>
    <w:rsid w:val="00CE0101"/>
    <w:rsid w:val="00CE01A4"/>
    <w:rsid w:val="00CE0A30"/>
    <w:rsid w:val="00CE0F2F"/>
    <w:rsid w:val="00CE0FCE"/>
    <w:rsid w:val="00CE1827"/>
    <w:rsid w:val="00CE1D5C"/>
    <w:rsid w:val="00CE268C"/>
    <w:rsid w:val="00CE37B1"/>
    <w:rsid w:val="00CE5121"/>
    <w:rsid w:val="00CE58D8"/>
    <w:rsid w:val="00CE59F2"/>
    <w:rsid w:val="00CE6097"/>
    <w:rsid w:val="00CE6265"/>
    <w:rsid w:val="00CE6BC0"/>
    <w:rsid w:val="00CE74E6"/>
    <w:rsid w:val="00CF030B"/>
    <w:rsid w:val="00CF10EE"/>
    <w:rsid w:val="00CF11A7"/>
    <w:rsid w:val="00CF1717"/>
    <w:rsid w:val="00CF1C7F"/>
    <w:rsid w:val="00CF1F00"/>
    <w:rsid w:val="00CF3313"/>
    <w:rsid w:val="00CF3A16"/>
    <w:rsid w:val="00CF5517"/>
    <w:rsid w:val="00CF5ADD"/>
    <w:rsid w:val="00CF640F"/>
    <w:rsid w:val="00D00490"/>
    <w:rsid w:val="00D00E1F"/>
    <w:rsid w:val="00D0138C"/>
    <w:rsid w:val="00D0145D"/>
    <w:rsid w:val="00D01876"/>
    <w:rsid w:val="00D02090"/>
    <w:rsid w:val="00D02349"/>
    <w:rsid w:val="00D026EF"/>
    <w:rsid w:val="00D027A2"/>
    <w:rsid w:val="00D027BF"/>
    <w:rsid w:val="00D02C35"/>
    <w:rsid w:val="00D02C6A"/>
    <w:rsid w:val="00D032CF"/>
    <w:rsid w:val="00D03B85"/>
    <w:rsid w:val="00D0569E"/>
    <w:rsid w:val="00D059A6"/>
    <w:rsid w:val="00D05DA0"/>
    <w:rsid w:val="00D06708"/>
    <w:rsid w:val="00D07A94"/>
    <w:rsid w:val="00D102FF"/>
    <w:rsid w:val="00D10339"/>
    <w:rsid w:val="00D10638"/>
    <w:rsid w:val="00D10694"/>
    <w:rsid w:val="00D107C0"/>
    <w:rsid w:val="00D10804"/>
    <w:rsid w:val="00D1093C"/>
    <w:rsid w:val="00D144D1"/>
    <w:rsid w:val="00D1465D"/>
    <w:rsid w:val="00D14954"/>
    <w:rsid w:val="00D16DCC"/>
    <w:rsid w:val="00D202E1"/>
    <w:rsid w:val="00D20A99"/>
    <w:rsid w:val="00D21338"/>
    <w:rsid w:val="00D226A0"/>
    <w:rsid w:val="00D2270D"/>
    <w:rsid w:val="00D22E1E"/>
    <w:rsid w:val="00D23264"/>
    <w:rsid w:val="00D236D8"/>
    <w:rsid w:val="00D23C86"/>
    <w:rsid w:val="00D23FE8"/>
    <w:rsid w:val="00D2470D"/>
    <w:rsid w:val="00D252E1"/>
    <w:rsid w:val="00D26FA8"/>
    <w:rsid w:val="00D271DE"/>
    <w:rsid w:val="00D27FD5"/>
    <w:rsid w:val="00D30330"/>
    <w:rsid w:val="00D30C9A"/>
    <w:rsid w:val="00D31386"/>
    <w:rsid w:val="00D32954"/>
    <w:rsid w:val="00D32A67"/>
    <w:rsid w:val="00D348BF"/>
    <w:rsid w:val="00D34F66"/>
    <w:rsid w:val="00D352B8"/>
    <w:rsid w:val="00D35D3D"/>
    <w:rsid w:val="00D36A91"/>
    <w:rsid w:val="00D41021"/>
    <w:rsid w:val="00D43628"/>
    <w:rsid w:val="00D43FC4"/>
    <w:rsid w:val="00D442F4"/>
    <w:rsid w:val="00D44410"/>
    <w:rsid w:val="00D4561F"/>
    <w:rsid w:val="00D46125"/>
    <w:rsid w:val="00D4738D"/>
    <w:rsid w:val="00D501D3"/>
    <w:rsid w:val="00D5095F"/>
    <w:rsid w:val="00D50B68"/>
    <w:rsid w:val="00D50D94"/>
    <w:rsid w:val="00D50DCC"/>
    <w:rsid w:val="00D510BB"/>
    <w:rsid w:val="00D52200"/>
    <w:rsid w:val="00D522C1"/>
    <w:rsid w:val="00D5427E"/>
    <w:rsid w:val="00D5555B"/>
    <w:rsid w:val="00D56B64"/>
    <w:rsid w:val="00D56C90"/>
    <w:rsid w:val="00D57AAD"/>
    <w:rsid w:val="00D57F36"/>
    <w:rsid w:val="00D60B27"/>
    <w:rsid w:val="00D60C85"/>
    <w:rsid w:val="00D6140A"/>
    <w:rsid w:val="00D62404"/>
    <w:rsid w:val="00D644DC"/>
    <w:rsid w:val="00D70131"/>
    <w:rsid w:val="00D70EAE"/>
    <w:rsid w:val="00D718EF"/>
    <w:rsid w:val="00D719BE"/>
    <w:rsid w:val="00D7209F"/>
    <w:rsid w:val="00D72368"/>
    <w:rsid w:val="00D73032"/>
    <w:rsid w:val="00D740EE"/>
    <w:rsid w:val="00D74E47"/>
    <w:rsid w:val="00D75D28"/>
    <w:rsid w:val="00D76671"/>
    <w:rsid w:val="00D76731"/>
    <w:rsid w:val="00D80652"/>
    <w:rsid w:val="00D8092D"/>
    <w:rsid w:val="00D81B63"/>
    <w:rsid w:val="00D81D26"/>
    <w:rsid w:val="00D8319B"/>
    <w:rsid w:val="00D83C31"/>
    <w:rsid w:val="00D86452"/>
    <w:rsid w:val="00D86487"/>
    <w:rsid w:val="00D869FE"/>
    <w:rsid w:val="00D92036"/>
    <w:rsid w:val="00D923E0"/>
    <w:rsid w:val="00D93465"/>
    <w:rsid w:val="00D94700"/>
    <w:rsid w:val="00D951D5"/>
    <w:rsid w:val="00D95492"/>
    <w:rsid w:val="00D96126"/>
    <w:rsid w:val="00D96A52"/>
    <w:rsid w:val="00D96E83"/>
    <w:rsid w:val="00D97879"/>
    <w:rsid w:val="00DA02EA"/>
    <w:rsid w:val="00DA0899"/>
    <w:rsid w:val="00DA0992"/>
    <w:rsid w:val="00DA099F"/>
    <w:rsid w:val="00DA1262"/>
    <w:rsid w:val="00DA2461"/>
    <w:rsid w:val="00DA2969"/>
    <w:rsid w:val="00DA34E4"/>
    <w:rsid w:val="00DA3E76"/>
    <w:rsid w:val="00DA492E"/>
    <w:rsid w:val="00DB0318"/>
    <w:rsid w:val="00DB0A22"/>
    <w:rsid w:val="00DB0AFE"/>
    <w:rsid w:val="00DB1168"/>
    <w:rsid w:val="00DB1677"/>
    <w:rsid w:val="00DB17EA"/>
    <w:rsid w:val="00DB1CA0"/>
    <w:rsid w:val="00DB2550"/>
    <w:rsid w:val="00DB29BD"/>
    <w:rsid w:val="00DB2DE0"/>
    <w:rsid w:val="00DB3702"/>
    <w:rsid w:val="00DB3A69"/>
    <w:rsid w:val="00DB4606"/>
    <w:rsid w:val="00DB47A0"/>
    <w:rsid w:val="00DB4A0C"/>
    <w:rsid w:val="00DB4A3A"/>
    <w:rsid w:val="00DB538E"/>
    <w:rsid w:val="00DB61A4"/>
    <w:rsid w:val="00DB66D0"/>
    <w:rsid w:val="00DC1A33"/>
    <w:rsid w:val="00DC1A71"/>
    <w:rsid w:val="00DC39FF"/>
    <w:rsid w:val="00DC5AAA"/>
    <w:rsid w:val="00DC6F47"/>
    <w:rsid w:val="00DC79EB"/>
    <w:rsid w:val="00DC7BB4"/>
    <w:rsid w:val="00DC7CEA"/>
    <w:rsid w:val="00DD0024"/>
    <w:rsid w:val="00DD046C"/>
    <w:rsid w:val="00DD05C4"/>
    <w:rsid w:val="00DD06F8"/>
    <w:rsid w:val="00DD1628"/>
    <w:rsid w:val="00DD1FAA"/>
    <w:rsid w:val="00DD2C26"/>
    <w:rsid w:val="00DD3349"/>
    <w:rsid w:val="00DD361D"/>
    <w:rsid w:val="00DD4388"/>
    <w:rsid w:val="00DD5313"/>
    <w:rsid w:val="00DD60C0"/>
    <w:rsid w:val="00DD619A"/>
    <w:rsid w:val="00DD702F"/>
    <w:rsid w:val="00DD7AB7"/>
    <w:rsid w:val="00DD7E2B"/>
    <w:rsid w:val="00DE0065"/>
    <w:rsid w:val="00DE0B06"/>
    <w:rsid w:val="00DE0B51"/>
    <w:rsid w:val="00DE17FC"/>
    <w:rsid w:val="00DE1E90"/>
    <w:rsid w:val="00DE1F41"/>
    <w:rsid w:val="00DE239D"/>
    <w:rsid w:val="00DE244B"/>
    <w:rsid w:val="00DE25B3"/>
    <w:rsid w:val="00DE2BBD"/>
    <w:rsid w:val="00DE2FA4"/>
    <w:rsid w:val="00DE35FE"/>
    <w:rsid w:val="00DE4532"/>
    <w:rsid w:val="00DE4F9F"/>
    <w:rsid w:val="00DE5452"/>
    <w:rsid w:val="00DE62F9"/>
    <w:rsid w:val="00DE78F4"/>
    <w:rsid w:val="00DE7918"/>
    <w:rsid w:val="00DE7F09"/>
    <w:rsid w:val="00DE7FF8"/>
    <w:rsid w:val="00DF06BE"/>
    <w:rsid w:val="00DF126F"/>
    <w:rsid w:val="00DF1B1C"/>
    <w:rsid w:val="00DF1CC4"/>
    <w:rsid w:val="00DF1CCC"/>
    <w:rsid w:val="00DF1F41"/>
    <w:rsid w:val="00DF25F7"/>
    <w:rsid w:val="00DF2775"/>
    <w:rsid w:val="00DF3809"/>
    <w:rsid w:val="00DF3878"/>
    <w:rsid w:val="00DF3941"/>
    <w:rsid w:val="00DF63E1"/>
    <w:rsid w:val="00DF649B"/>
    <w:rsid w:val="00DF7333"/>
    <w:rsid w:val="00DF73EF"/>
    <w:rsid w:val="00E00D76"/>
    <w:rsid w:val="00E01549"/>
    <w:rsid w:val="00E01BE6"/>
    <w:rsid w:val="00E02DC9"/>
    <w:rsid w:val="00E03075"/>
    <w:rsid w:val="00E036D7"/>
    <w:rsid w:val="00E043A1"/>
    <w:rsid w:val="00E05B4B"/>
    <w:rsid w:val="00E0613A"/>
    <w:rsid w:val="00E071E7"/>
    <w:rsid w:val="00E072C1"/>
    <w:rsid w:val="00E07372"/>
    <w:rsid w:val="00E1012E"/>
    <w:rsid w:val="00E10548"/>
    <w:rsid w:val="00E1075E"/>
    <w:rsid w:val="00E11868"/>
    <w:rsid w:val="00E12049"/>
    <w:rsid w:val="00E1294E"/>
    <w:rsid w:val="00E13217"/>
    <w:rsid w:val="00E15CF4"/>
    <w:rsid w:val="00E16096"/>
    <w:rsid w:val="00E16357"/>
    <w:rsid w:val="00E16698"/>
    <w:rsid w:val="00E17B18"/>
    <w:rsid w:val="00E20EF9"/>
    <w:rsid w:val="00E21EAB"/>
    <w:rsid w:val="00E226EE"/>
    <w:rsid w:val="00E23626"/>
    <w:rsid w:val="00E258BA"/>
    <w:rsid w:val="00E266C0"/>
    <w:rsid w:val="00E30F73"/>
    <w:rsid w:val="00E353A1"/>
    <w:rsid w:val="00E35E8C"/>
    <w:rsid w:val="00E36054"/>
    <w:rsid w:val="00E3677A"/>
    <w:rsid w:val="00E36A7F"/>
    <w:rsid w:val="00E37618"/>
    <w:rsid w:val="00E378A3"/>
    <w:rsid w:val="00E419B9"/>
    <w:rsid w:val="00E44A79"/>
    <w:rsid w:val="00E44D7E"/>
    <w:rsid w:val="00E45692"/>
    <w:rsid w:val="00E46318"/>
    <w:rsid w:val="00E46E93"/>
    <w:rsid w:val="00E47691"/>
    <w:rsid w:val="00E47B82"/>
    <w:rsid w:val="00E501C1"/>
    <w:rsid w:val="00E50487"/>
    <w:rsid w:val="00E5093E"/>
    <w:rsid w:val="00E510C9"/>
    <w:rsid w:val="00E5252A"/>
    <w:rsid w:val="00E529E1"/>
    <w:rsid w:val="00E52B10"/>
    <w:rsid w:val="00E52E63"/>
    <w:rsid w:val="00E56423"/>
    <w:rsid w:val="00E57E90"/>
    <w:rsid w:val="00E60924"/>
    <w:rsid w:val="00E626D2"/>
    <w:rsid w:val="00E63307"/>
    <w:rsid w:val="00E63F92"/>
    <w:rsid w:val="00E64206"/>
    <w:rsid w:val="00E64635"/>
    <w:rsid w:val="00E6474C"/>
    <w:rsid w:val="00E66695"/>
    <w:rsid w:val="00E672F1"/>
    <w:rsid w:val="00E714DF"/>
    <w:rsid w:val="00E71C69"/>
    <w:rsid w:val="00E71F36"/>
    <w:rsid w:val="00E725ED"/>
    <w:rsid w:val="00E72A2B"/>
    <w:rsid w:val="00E72D39"/>
    <w:rsid w:val="00E74431"/>
    <w:rsid w:val="00E7544E"/>
    <w:rsid w:val="00E75E91"/>
    <w:rsid w:val="00E76023"/>
    <w:rsid w:val="00E7684C"/>
    <w:rsid w:val="00E76985"/>
    <w:rsid w:val="00E76A99"/>
    <w:rsid w:val="00E8068D"/>
    <w:rsid w:val="00E80DAD"/>
    <w:rsid w:val="00E8178C"/>
    <w:rsid w:val="00E827C8"/>
    <w:rsid w:val="00E84709"/>
    <w:rsid w:val="00E85B33"/>
    <w:rsid w:val="00E85D06"/>
    <w:rsid w:val="00E912F2"/>
    <w:rsid w:val="00E9133E"/>
    <w:rsid w:val="00E924D8"/>
    <w:rsid w:val="00E92D61"/>
    <w:rsid w:val="00E93D99"/>
    <w:rsid w:val="00E956DC"/>
    <w:rsid w:val="00E95803"/>
    <w:rsid w:val="00E9654A"/>
    <w:rsid w:val="00E966E2"/>
    <w:rsid w:val="00E978B1"/>
    <w:rsid w:val="00EA04E6"/>
    <w:rsid w:val="00EA1B8A"/>
    <w:rsid w:val="00EA26E4"/>
    <w:rsid w:val="00EA4A45"/>
    <w:rsid w:val="00EA5452"/>
    <w:rsid w:val="00EA6C68"/>
    <w:rsid w:val="00EA6D9C"/>
    <w:rsid w:val="00EB02E2"/>
    <w:rsid w:val="00EB2552"/>
    <w:rsid w:val="00EB2BAC"/>
    <w:rsid w:val="00EB3E55"/>
    <w:rsid w:val="00EB3E8B"/>
    <w:rsid w:val="00EB4631"/>
    <w:rsid w:val="00EB63DA"/>
    <w:rsid w:val="00EB66FA"/>
    <w:rsid w:val="00EB71FC"/>
    <w:rsid w:val="00EB76D7"/>
    <w:rsid w:val="00EC0517"/>
    <w:rsid w:val="00EC07B7"/>
    <w:rsid w:val="00EC1BE4"/>
    <w:rsid w:val="00EC2720"/>
    <w:rsid w:val="00EC2A78"/>
    <w:rsid w:val="00EC43DE"/>
    <w:rsid w:val="00EC458B"/>
    <w:rsid w:val="00EC47AC"/>
    <w:rsid w:val="00EC6733"/>
    <w:rsid w:val="00EC7097"/>
    <w:rsid w:val="00EC7D38"/>
    <w:rsid w:val="00ED07F9"/>
    <w:rsid w:val="00ED0C16"/>
    <w:rsid w:val="00ED1E76"/>
    <w:rsid w:val="00ED294B"/>
    <w:rsid w:val="00ED3398"/>
    <w:rsid w:val="00ED339F"/>
    <w:rsid w:val="00ED521F"/>
    <w:rsid w:val="00ED54F0"/>
    <w:rsid w:val="00ED55BC"/>
    <w:rsid w:val="00ED581B"/>
    <w:rsid w:val="00ED6953"/>
    <w:rsid w:val="00ED7F25"/>
    <w:rsid w:val="00EE1638"/>
    <w:rsid w:val="00EE1829"/>
    <w:rsid w:val="00EE2173"/>
    <w:rsid w:val="00EE37C0"/>
    <w:rsid w:val="00EE385E"/>
    <w:rsid w:val="00EE3D3F"/>
    <w:rsid w:val="00EE4970"/>
    <w:rsid w:val="00EE4B21"/>
    <w:rsid w:val="00EE6BC3"/>
    <w:rsid w:val="00EE6CCD"/>
    <w:rsid w:val="00EE7171"/>
    <w:rsid w:val="00EE74C5"/>
    <w:rsid w:val="00EF0B29"/>
    <w:rsid w:val="00EF14A9"/>
    <w:rsid w:val="00EF25E9"/>
    <w:rsid w:val="00EF2969"/>
    <w:rsid w:val="00EF3110"/>
    <w:rsid w:val="00EF3C2F"/>
    <w:rsid w:val="00EF43B1"/>
    <w:rsid w:val="00EF43F6"/>
    <w:rsid w:val="00EF47D9"/>
    <w:rsid w:val="00EF4925"/>
    <w:rsid w:val="00EF6CD1"/>
    <w:rsid w:val="00EF7986"/>
    <w:rsid w:val="00F008C9"/>
    <w:rsid w:val="00F00E6F"/>
    <w:rsid w:val="00F02C6E"/>
    <w:rsid w:val="00F03454"/>
    <w:rsid w:val="00F03981"/>
    <w:rsid w:val="00F04BF9"/>
    <w:rsid w:val="00F04E45"/>
    <w:rsid w:val="00F05B91"/>
    <w:rsid w:val="00F060DC"/>
    <w:rsid w:val="00F060F0"/>
    <w:rsid w:val="00F07236"/>
    <w:rsid w:val="00F107A5"/>
    <w:rsid w:val="00F10B0B"/>
    <w:rsid w:val="00F11B2F"/>
    <w:rsid w:val="00F1489C"/>
    <w:rsid w:val="00F155E2"/>
    <w:rsid w:val="00F1588E"/>
    <w:rsid w:val="00F15F7D"/>
    <w:rsid w:val="00F16799"/>
    <w:rsid w:val="00F17273"/>
    <w:rsid w:val="00F20036"/>
    <w:rsid w:val="00F221B1"/>
    <w:rsid w:val="00F2314A"/>
    <w:rsid w:val="00F23926"/>
    <w:rsid w:val="00F241A0"/>
    <w:rsid w:val="00F25AC3"/>
    <w:rsid w:val="00F26D67"/>
    <w:rsid w:val="00F27867"/>
    <w:rsid w:val="00F306DF"/>
    <w:rsid w:val="00F317CA"/>
    <w:rsid w:val="00F33FC1"/>
    <w:rsid w:val="00F342ED"/>
    <w:rsid w:val="00F3476F"/>
    <w:rsid w:val="00F34C3E"/>
    <w:rsid w:val="00F35107"/>
    <w:rsid w:val="00F358EF"/>
    <w:rsid w:val="00F35C05"/>
    <w:rsid w:val="00F3678B"/>
    <w:rsid w:val="00F36EB2"/>
    <w:rsid w:val="00F37078"/>
    <w:rsid w:val="00F374B4"/>
    <w:rsid w:val="00F4110D"/>
    <w:rsid w:val="00F41A5C"/>
    <w:rsid w:val="00F42F61"/>
    <w:rsid w:val="00F437CE"/>
    <w:rsid w:val="00F44675"/>
    <w:rsid w:val="00F447E0"/>
    <w:rsid w:val="00F44DF6"/>
    <w:rsid w:val="00F4512D"/>
    <w:rsid w:val="00F45BAE"/>
    <w:rsid w:val="00F472AD"/>
    <w:rsid w:val="00F474F0"/>
    <w:rsid w:val="00F47881"/>
    <w:rsid w:val="00F5106E"/>
    <w:rsid w:val="00F51AC3"/>
    <w:rsid w:val="00F51C26"/>
    <w:rsid w:val="00F523A5"/>
    <w:rsid w:val="00F53350"/>
    <w:rsid w:val="00F53852"/>
    <w:rsid w:val="00F55B99"/>
    <w:rsid w:val="00F560BA"/>
    <w:rsid w:val="00F561C3"/>
    <w:rsid w:val="00F61946"/>
    <w:rsid w:val="00F61F2E"/>
    <w:rsid w:val="00F6201F"/>
    <w:rsid w:val="00F62D24"/>
    <w:rsid w:val="00F6412B"/>
    <w:rsid w:val="00F67A13"/>
    <w:rsid w:val="00F70836"/>
    <w:rsid w:val="00F70B2C"/>
    <w:rsid w:val="00F72904"/>
    <w:rsid w:val="00F72E18"/>
    <w:rsid w:val="00F73F81"/>
    <w:rsid w:val="00F744FF"/>
    <w:rsid w:val="00F77343"/>
    <w:rsid w:val="00F7745C"/>
    <w:rsid w:val="00F77718"/>
    <w:rsid w:val="00F77A14"/>
    <w:rsid w:val="00F81047"/>
    <w:rsid w:val="00F81409"/>
    <w:rsid w:val="00F831DC"/>
    <w:rsid w:val="00F833C7"/>
    <w:rsid w:val="00F83768"/>
    <w:rsid w:val="00F8414B"/>
    <w:rsid w:val="00F84BDF"/>
    <w:rsid w:val="00F85D7C"/>
    <w:rsid w:val="00F866AC"/>
    <w:rsid w:val="00F86A08"/>
    <w:rsid w:val="00F871FC"/>
    <w:rsid w:val="00F9215E"/>
    <w:rsid w:val="00F928E2"/>
    <w:rsid w:val="00F9303F"/>
    <w:rsid w:val="00F9339E"/>
    <w:rsid w:val="00F94A8D"/>
    <w:rsid w:val="00F94DDE"/>
    <w:rsid w:val="00F95F24"/>
    <w:rsid w:val="00F9661B"/>
    <w:rsid w:val="00F97345"/>
    <w:rsid w:val="00F97AB2"/>
    <w:rsid w:val="00FA0447"/>
    <w:rsid w:val="00FA0B45"/>
    <w:rsid w:val="00FA0C00"/>
    <w:rsid w:val="00FA1543"/>
    <w:rsid w:val="00FA17A4"/>
    <w:rsid w:val="00FA1E4A"/>
    <w:rsid w:val="00FA2936"/>
    <w:rsid w:val="00FA3069"/>
    <w:rsid w:val="00FA3080"/>
    <w:rsid w:val="00FA33A5"/>
    <w:rsid w:val="00FA39D2"/>
    <w:rsid w:val="00FA411C"/>
    <w:rsid w:val="00FA41B9"/>
    <w:rsid w:val="00FA49E7"/>
    <w:rsid w:val="00FA627B"/>
    <w:rsid w:val="00FA6FED"/>
    <w:rsid w:val="00FA72EC"/>
    <w:rsid w:val="00FB1485"/>
    <w:rsid w:val="00FB1D19"/>
    <w:rsid w:val="00FB3EEE"/>
    <w:rsid w:val="00FB439B"/>
    <w:rsid w:val="00FB515D"/>
    <w:rsid w:val="00FB59A5"/>
    <w:rsid w:val="00FB5DAC"/>
    <w:rsid w:val="00FC0ABE"/>
    <w:rsid w:val="00FC0C9D"/>
    <w:rsid w:val="00FC10EE"/>
    <w:rsid w:val="00FC1396"/>
    <w:rsid w:val="00FC1B8E"/>
    <w:rsid w:val="00FC1EAB"/>
    <w:rsid w:val="00FC2205"/>
    <w:rsid w:val="00FC2A16"/>
    <w:rsid w:val="00FC2E88"/>
    <w:rsid w:val="00FC41A3"/>
    <w:rsid w:val="00FC4C9F"/>
    <w:rsid w:val="00FC714A"/>
    <w:rsid w:val="00FC799D"/>
    <w:rsid w:val="00FD0BE0"/>
    <w:rsid w:val="00FD13C7"/>
    <w:rsid w:val="00FD2164"/>
    <w:rsid w:val="00FD2FBF"/>
    <w:rsid w:val="00FD37C3"/>
    <w:rsid w:val="00FD51C5"/>
    <w:rsid w:val="00FD5D8F"/>
    <w:rsid w:val="00FD640C"/>
    <w:rsid w:val="00FD6B20"/>
    <w:rsid w:val="00FD7119"/>
    <w:rsid w:val="00FD7F53"/>
    <w:rsid w:val="00FE0559"/>
    <w:rsid w:val="00FE1069"/>
    <w:rsid w:val="00FE12DE"/>
    <w:rsid w:val="00FE2176"/>
    <w:rsid w:val="00FE25D4"/>
    <w:rsid w:val="00FE2B18"/>
    <w:rsid w:val="00FE2EE0"/>
    <w:rsid w:val="00FE2FCE"/>
    <w:rsid w:val="00FE3180"/>
    <w:rsid w:val="00FE3CF1"/>
    <w:rsid w:val="00FE48CA"/>
    <w:rsid w:val="00FE4E83"/>
    <w:rsid w:val="00FE5E6D"/>
    <w:rsid w:val="00FE63D2"/>
    <w:rsid w:val="00FE7486"/>
    <w:rsid w:val="00FF2424"/>
    <w:rsid w:val="00FF5302"/>
    <w:rsid w:val="00FF5664"/>
    <w:rsid w:val="00FF6448"/>
    <w:rsid w:val="00FF6D0A"/>
    <w:rsid w:val="00FF7486"/>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658D9A"/>
  <w15:docId w15:val="{7E321F7F-42CF-4E60-8613-085D2E935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0" w:unhideWhenUsed="1" w:qFormat="1"/>
    <w:lsdException w:name="heading 3" w:semiHidden="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6362"/>
    <w:pPr>
      <w:suppressAutoHyphens/>
      <w:jc w:val="both"/>
    </w:pPr>
    <w:rPr>
      <w:lang w:val="de-CH"/>
    </w:rPr>
  </w:style>
  <w:style w:type="paragraph" w:styleId="berschrift1">
    <w:name w:val="heading 1"/>
    <w:aliases w:val="Überschrift/Chapter 1  -  neXus"/>
    <w:basedOn w:val="Standard"/>
    <w:next w:val="Standard"/>
    <w:link w:val="berschrift1Zchn"/>
    <w:uiPriority w:val="9"/>
    <w:unhideWhenUsed/>
    <w:qFormat/>
    <w:rsid w:val="009F7F06"/>
    <w:pPr>
      <w:keepNext/>
      <w:keepLines/>
      <w:numPr>
        <w:numId w:val="2"/>
      </w:numPr>
      <w:suppressLineNumbers/>
      <w:spacing w:before="240" w:after="60"/>
      <w:outlineLvl w:val="0"/>
    </w:pPr>
    <w:rPr>
      <w:rFonts w:asciiTheme="majorHAnsi" w:eastAsiaTheme="majorEastAsia" w:hAnsiTheme="majorHAnsi" w:cstheme="majorBidi"/>
      <w:b/>
      <w:bCs/>
      <w:sz w:val="28"/>
      <w:szCs w:val="28"/>
    </w:rPr>
  </w:style>
  <w:style w:type="paragraph" w:styleId="berschrift2">
    <w:name w:val="heading 2"/>
    <w:aliases w:val="Überschrift/Chapter 2 - neXus,Chapter Title,2"/>
    <w:basedOn w:val="Standard"/>
    <w:next w:val="Standard"/>
    <w:link w:val="berschrift2Zchn"/>
    <w:unhideWhenUsed/>
    <w:qFormat/>
    <w:rsid w:val="00B72B85"/>
    <w:pPr>
      <w:keepNext/>
      <w:keepLines/>
      <w:numPr>
        <w:ilvl w:val="1"/>
        <w:numId w:val="2"/>
      </w:numPr>
      <w:suppressLineNumbers/>
      <w:spacing w:before="180" w:after="40"/>
      <w:ind w:left="0" w:hanging="9"/>
      <w:outlineLvl w:val="1"/>
    </w:pPr>
    <w:rPr>
      <w:rFonts w:asciiTheme="majorHAnsi" w:eastAsiaTheme="majorEastAsia" w:hAnsiTheme="majorHAnsi" w:cstheme="majorBidi"/>
      <w:b/>
      <w:bCs/>
      <w:sz w:val="24"/>
      <w:szCs w:val="26"/>
    </w:rPr>
  </w:style>
  <w:style w:type="paragraph" w:styleId="berschrift3">
    <w:name w:val="heading 3"/>
    <w:basedOn w:val="Standard"/>
    <w:next w:val="Standard"/>
    <w:link w:val="berschrift3Zchn"/>
    <w:uiPriority w:val="9"/>
    <w:unhideWhenUsed/>
    <w:qFormat/>
    <w:rsid w:val="00DD2C26"/>
    <w:pPr>
      <w:keepNext/>
      <w:keepLines/>
      <w:numPr>
        <w:ilvl w:val="2"/>
        <w:numId w:val="2"/>
      </w:numPr>
      <w:suppressLineNumbers/>
      <w:spacing w:before="120" w:after="2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unhideWhenUsed/>
    <w:qFormat/>
    <w:pPr>
      <w:keepNext/>
      <w:keepLines/>
      <w:numPr>
        <w:ilvl w:val="3"/>
        <w:numId w:val="2"/>
      </w:numPr>
      <w:suppressLineNumbers/>
      <w:spacing w:before="120" w:after="20"/>
      <w:outlineLvl w:val="3"/>
    </w:pPr>
    <w:rPr>
      <w:rFonts w:asciiTheme="majorHAnsi" w:eastAsiaTheme="majorEastAsia" w:hAnsiTheme="majorHAnsi" w:cstheme="majorBidi"/>
      <w:b/>
      <w:bCs/>
      <w:iCs/>
    </w:rPr>
  </w:style>
  <w:style w:type="paragraph" w:styleId="berschrift5">
    <w:name w:val="heading 5"/>
    <w:basedOn w:val="Standard"/>
    <w:next w:val="Standard"/>
    <w:link w:val="berschrift5Zchn"/>
    <w:uiPriority w:val="9"/>
    <w:unhideWhenUsed/>
    <w:qFormat/>
    <w:pPr>
      <w:keepNext/>
      <w:keepLines/>
      <w:numPr>
        <w:ilvl w:val="4"/>
        <w:numId w:val="2"/>
      </w:numPr>
      <w:spacing w:before="200"/>
      <w:outlineLvl w:val="4"/>
    </w:pPr>
    <w:rPr>
      <w:rFonts w:asciiTheme="majorHAnsi" w:eastAsiaTheme="majorEastAsia" w:hAnsiTheme="majorHAnsi" w:cstheme="majorBidi"/>
      <w:color w:val="3F4D58" w:themeColor="accent1" w:themeShade="7F"/>
    </w:rPr>
  </w:style>
  <w:style w:type="paragraph" w:styleId="berschrift6">
    <w:name w:val="heading 6"/>
    <w:basedOn w:val="Standard"/>
    <w:next w:val="Standard"/>
    <w:link w:val="berschrift6Zchn"/>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3F4D58" w:themeColor="accent1" w:themeShade="7F"/>
    </w:rPr>
  </w:style>
  <w:style w:type="paragraph" w:styleId="berschrift7">
    <w:name w:val="heading 7"/>
    <w:basedOn w:val="Standard"/>
    <w:next w:val="Standard"/>
    <w:link w:val="berschrift7Zchn"/>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semiHidden/>
    <w:qFormat/>
  </w:style>
  <w:style w:type="character" w:customStyle="1" w:styleId="berschrift2Zchn">
    <w:name w:val="Überschrift 2 Zchn"/>
    <w:aliases w:val="Überschrift/Chapter 2 - neXus Zchn,Chapter Title Zchn,2 Zchn"/>
    <w:basedOn w:val="Absatz-Standardschriftart"/>
    <w:link w:val="berschrift2"/>
    <w:rsid w:val="00B72B85"/>
    <w:rPr>
      <w:rFonts w:asciiTheme="majorHAnsi" w:eastAsiaTheme="majorEastAsia" w:hAnsiTheme="majorHAnsi" w:cstheme="majorBidi"/>
      <w:b/>
      <w:bCs/>
      <w:sz w:val="24"/>
      <w:szCs w:val="26"/>
      <w:lang w:val="de-CH"/>
    </w:rPr>
  </w:style>
  <w:style w:type="paragraph" w:styleId="Beschriftung">
    <w:name w:val="caption"/>
    <w:aliases w:val="Label/Beschriftung - neXus,Beschriftung Abbildung;Tabelle usw.,Beschriftung Abbildung Tabelle usw.,Caption Pic,Beschriftung Abbildung,Tabelle usw."/>
    <w:basedOn w:val="Standard"/>
    <w:next w:val="Standard"/>
    <w:link w:val="BeschriftungZchn"/>
    <w:unhideWhenUsed/>
    <w:qFormat/>
    <w:rsid w:val="00281914"/>
    <w:pPr>
      <w:spacing w:after="200"/>
    </w:pPr>
    <w:rPr>
      <w:b/>
      <w:iCs/>
      <w:color w:val="000000"/>
      <w:sz w:val="16"/>
      <w:szCs w:val="18"/>
    </w:rPr>
  </w:style>
  <w:style w:type="paragraph" w:styleId="Sprechblasentext">
    <w:name w:val="Balloon Text"/>
    <w:basedOn w:val="Standard"/>
    <w:link w:val="SprechblasentextZchn"/>
    <w:uiPriority w:val="99"/>
    <w:semiHidden/>
    <w:unhideWhenUse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Pr>
      <w:rFonts w:ascii="Tahoma" w:hAnsi="Tahoma" w:cs="Tahoma"/>
      <w:spacing w:val="2"/>
      <w:kern w:val="8"/>
      <w:sz w:val="16"/>
      <w:szCs w:val="16"/>
    </w:rPr>
  </w:style>
  <w:style w:type="paragraph" w:styleId="Kopfzeile">
    <w:name w:val="header"/>
    <w:basedOn w:val="Standard"/>
    <w:link w:val="KopfzeileZchn"/>
    <w:pPr>
      <w:tabs>
        <w:tab w:val="center" w:pos="4536"/>
        <w:tab w:val="right" w:pos="9072"/>
      </w:tabs>
    </w:pPr>
  </w:style>
  <w:style w:type="character" w:customStyle="1" w:styleId="KopfzeileZchn">
    <w:name w:val="Kopfzeile Zchn"/>
    <w:basedOn w:val="Absatz-Standardschriftart"/>
    <w:link w:val="Kopfzeile"/>
    <w:uiPriority w:val="99"/>
    <w:semiHidden/>
    <w:rPr>
      <w:spacing w:val="2"/>
      <w:kern w:val="8"/>
      <w:sz w:val="15"/>
    </w:rPr>
  </w:style>
  <w:style w:type="paragraph" w:styleId="Fuzeile">
    <w:name w:val="footer"/>
    <w:basedOn w:val="Standard"/>
    <w:link w:val="FuzeileZchn"/>
    <w:rPr>
      <w:sz w:val="16"/>
    </w:rPr>
  </w:style>
  <w:style w:type="character" w:customStyle="1" w:styleId="FuzeileZchn">
    <w:name w:val="Fußzeile Zchn"/>
    <w:basedOn w:val="Absatz-Standardschriftart"/>
    <w:link w:val="Fuzeile"/>
    <w:rPr>
      <w:sz w:val="16"/>
      <w:lang w:val="de-CH"/>
    </w:rPr>
  </w:style>
  <w:style w:type="table" w:styleId="Tabellenraster">
    <w:name w:val="Table Grid"/>
    <w:basedOn w:val="NormaleTabelle"/>
    <w:tblPr>
      <w:tblCellMar>
        <w:left w:w="0" w:type="dxa"/>
        <w:right w:w="0" w:type="dxa"/>
      </w:tblCellMar>
    </w:tblPr>
  </w:style>
  <w:style w:type="numbering" w:styleId="111111">
    <w:name w:val="Outline List 2"/>
    <w:basedOn w:val="KeineListe"/>
    <w:uiPriority w:val="99"/>
    <w:semiHidden/>
    <w:unhideWhenUsed/>
    <w:pPr>
      <w:numPr>
        <w:numId w:val="1"/>
      </w:numPr>
    </w:pPr>
  </w:style>
  <w:style w:type="character" w:styleId="Hyperlink">
    <w:name w:val="Hyperlink"/>
    <w:basedOn w:val="Absatz-Standardschriftart"/>
    <w:uiPriority w:val="99"/>
    <w:rPr>
      <w:color w:val="auto"/>
      <w:u w:val="none"/>
    </w:rPr>
  </w:style>
  <w:style w:type="paragraph" w:customStyle="1" w:styleId="CoverDocInfo">
    <w:name w:val="Cover_DocInfo"/>
    <w:basedOn w:val="CoverNormal"/>
    <w:qFormat/>
    <w:rsid w:val="00B5756F"/>
    <w:pPr>
      <w:jc w:val="right"/>
    </w:pPr>
    <w:rPr>
      <w:color w:val="000000"/>
    </w:rPr>
  </w:style>
  <w:style w:type="paragraph" w:customStyle="1" w:styleId="CoverNormal">
    <w:name w:val="Cover_Normal"/>
    <w:basedOn w:val="Standard"/>
    <w:semiHidden/>
    <w:rsid w:val="00E1294E"/>
    <w:rPr>
      <w:color w:val="FFFFFF"/>
    </w:rPr>
  </w:style>
  <w:style w:type="character" w:customStyle="1" w:styleId="berschrift1Zchn">
    <w:name w:val="Überschrift 1 Zchn"/>
    <w:aliases w:val="Überschrift/Chapter 1  -  neXus Zchn"/>
    <w:basedOn w:val="Absatz-Standardschriftart"/>
    <w:link w:val="berschrift1"/>
    <w:uiPriority w:val="9"/>
    <w:rsid w:val="009F7F06"/>
    <w:rPr>
      <w:rFonts w:asciiTheme="majorHAnsi" w:eastAsiaTheme="majorEastAsia" w:hAnsiTheme="majorHAnsi" w:cstheme="majorBidi"/>
      <w:b/>
      <w:bCs/>
      <w:sz w:val="28"/>
      <w:szCs w:val="28"/>
      <w:lang w:val="de-CH"/>
    </w:rPr>
  </w:style>
  <w:style w:type="character" w:customStyle="1" w:styleId="berschrift3Zchn">
    <w:name w:val="Überschrift 3 Zchn"/>
    <w:basedOn w:val="Absatz-Standardschriftart"/>
    <w:link w:val="berschrift3"/>
    <w:uiPriority w:val="9"/>
    <w:rsid w:val="00DD2C26"/>
    <w:rPr>
      <w:rFonts w:asciiTheme="majorHAnsi" w:eastAsiaTheme="majorEastAsia" w:hAnsiTheme="majorHAnsi" w:cstheme="majorBidi"/>
      <w:b/>
      <w:bCs/>
      <w:lang w:val="de-CH"/>
    </w:rPr>
  </w:style>
  <w:style w:type="character" w:customStyle="1" w:styleId="berschrift4Zchn">
    <w:name w:val="Überschrift 4 Zchn"/>
    <w:basedOn w:val="Absatz-Standardschriftart"/>
    <w:link w:val="berschrift4"/>
    <w:uiPriority w:val="9"/>
    <w:rPr>
      <w:rFonts w:asciiTheme="majorHAnsi" w:eastAsiaTheme="majorEastAsia" w:hAnsiTheme="majorHAnsi" w:cstheme="majorBidi"/>
      <w:b/>
      <w:bCs/>
      <w:iCs/>
      <w:lang w:val="de-CH"/>
    </w:rPr>
  </w:style>
  <w:style w:type="character" w:customStyle="1" w:styleId="berschrift5Zchn">
    <w:name w:val="Überschrift 5 Zchn"/>
    <w:basedOn w:val="Absatz-Standardschriftart"/>
    <w:link w:val="berschrift5"/>
    <w:uiPriority w:val="9"/>
    <w:rPr>
      <w:rFonts w:asciiTheme="majorHAnsi" w:eastAsiaTheme="majorEastAsia" w:hAnsiTheme="majorHAnsi" w:cstheme="majorBidi"/>
      <w:color w:val="3F4D58" w:themeColor="accent1" w:themeShade="7F"/>
      <w:lang w:val="de-CH"/>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i/>
      <w:iCs/>
      <w:color w:val="3F4D58" w:themeColor="accent1" w:themeShade="7F"/>
      <w:lang w:val="de-CH"/>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404040" w:themeColor="text1" w:themeTint="BF"/>
      <w:lang w:val="de-CH"/>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color w:val="404040" w:themeColor="text1" w:themeTint="BF"/>
      <w:lang w:val="de-CH"/>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color w:val="404040" w:themeColor="text1" w:themeTint="BF"/>
      <w:lang w:val="de-CH"/>
    </w:rPr>
  </w:style>
  <w:style w:type="paragraph" w:customStyle="1" w:styleId="berschrift1Verzeichnis">
    <w:name w:val="Überschrift 1 Verzeichnis"/>
    <w:basedOn w:val="berschrift1"/>
    <w:next w:val="Standard"/>
    <w:pPr>
      <w:numPr>
        <w:numId w:val="0"/>
      </w:numPr>
    </w:pPr>
  </w:style>
  <w:style w:type="character" w:styleId="Kommentarzeichen">
    <w:name w:val="annotation reference"/>
    <w:basedOn w:val="Absatz-Standardschriftart"/>
    <w:semiHidden/>
    <w:unhideWhenUsed/>
    <w:rsid w:val="00281914"/>
    <w:rPr>
      <w:sz w:val="16"/>
      <w:szCs w:val="16"/>
    </w:rPr>
  </w:style>
  <w:style w:type="paragraph" w:styleId="Verzeichnis1">
    <w:name w:val="toc 1"/>
    <w:basedOn w:val="Standard"/>
    <w:next w:val="Standard"/>
    <w:uiPriority w:val="39"/>
    <w:rsid w:val="00A2446E"/>
    <w:pPr>
      <w:suppressLineNumbers/>
      <w:spacing w:after="60"/>
    </w:pPr>
    <w:rPr>
      <w:b/>
    </w:rPr>
  </w:style>
  <w:style w:type="paragraph" w:styleId="Verzeichnis2">
    <w:name w:val="toc 2"/>
    <w:basedOn w:val="Standard"/>
    <w:next w:val="Standard"/>
    <w:uiPriority w:val="39"/>
    <w:pPr>
      <w:suppressLineNumbers/>
      <w:spacing w:after="60"/>
      <w:ind w:left="198"/>
      <w:contextualSpacing/>
    </w:pPr>
  </w:style>
  <w:style w:type="paragraph" w:styleId="Verzeichnis3">
    <w:name w:val="toc 3"/>
    <w:basedOn w:val="Standard"/>
    <w:next w:val="Standard"/>
    <w:uiPriority w:val="39"/>
    <w:pPr>
      <w:suppressLineNumbers/>
      <w:spacing w:after="60"/>
      <w:ind w:left="403"/>
      <w:contextualSpacing/>
    </w:pPr>
  </w:style>
  <w:style w:type="paragraph" w:styleId="Abbildungsverzeichnis">
    <w:name w:val="table of figures"/>
    <w:basedOn w:val="Standard"/>
    <w:next w:val="Standard"/>
    <w:uiPriority w:val="99"/>
    <w:unhideWhenUsed/>
    <w:rsid w:val="00311C38"/>
  </w:style>
  <w:style w:type="paragraph" w:styleId="Kommentartext">
    <w:name w:val="annotation text"/>
    <w:basedOn w:val="Standard"/>
    <w:link w:val="KommentartextZchn"/>
    <w:uiPriority w:val="99"/>
    <w:unhideWhenUsed/>
    <w:rsid w:val="00281914"/>
  </w:style>
  <w:style w:type="paragraph" w:customStyle="1" w:styleId="CoverTableText">
    <w:name w:val="CoverTableText"/>
    <w:basedOn w:val="Standard"/>
    <w:qFormat/>
    <w:rPr>
      <w:rFonts w:eastAsia="SimSun" w:cs="Arial"/>
      <w:snapToGrid w:val="0"/>
      <w:sz w:val="16"/>
      <w:szCs w:val="22"/>
      <w:lang w:eastAsia="de-DE"/>
    </w:rPr>
  </w:style>
  <w:style w:type="paragraph" w:customStyle="1" w:styleId="FunktionProjektbeteilte">
    <w:name w:val="FunktionProjektbeteilte"/>
    <w:basedOn w:val="Standard"/>
    <w:next w:val="Standard"/>
    <w:rsid w:val="0099767D"/>
    <w:rPr>
      <w:rFonts w:eastAsia="SimSun" w:cs="Arial"/>
      <w:snapToGrid w:val="0"/>
      <w:sz w:val="12"/>
      <w:szCs w:val="22"/>
      <w:lang w:eastAsia="de-DE"/>
    </w:rPr>
  </w:style>
  <w:style w:type="paragraph" w:customStyle="1" w:styleId="CoverTableHeader">
    <w:name w:val="CoverTableHeader"/>
    <w:basedOn w:val="Standard"/>
    <w:next w:val="Standard"/>
    <w:qFormat/>
    <w:rPr>
      <w:rFonts w:eastAsia="SimSun" w:cs="Arial"/>
      <w:b/>
      <w:snapToGrid w:val="0"/>
      <w:sz w:val="16"/>
      <w:szCs w:val="22"/>
      <w:lang w:eastAsia="de-DE"/>
    </w:rPr>
  </w:style>
  <w:style w:type="character" w:styleId="Fett">
    <w:name w:val="Strong"/>
    <w:basedOn w:val="Absatz-Standardschriftart"/>
    <w:uiPriority w:val="22"/>
    <w:qFormat/>
    <w:rPr>
      <w:b/>
      <w:bCs/>
    </w:rPr>
  </w:style>
  <w:style w:type="paragraph" w:customStyle="1" w:styleId="berschrift1Information">
    <w:name w:val="Überschrift 1 Information"/>
    <w:basedOn w:val="berschrift1"/>
    <w:next w:val="Standard"/>
    <w:rsid w:val="00D30330"/>
    <w:pPr>
      <w:numPr>
        <w:numId w:val="0"/>
      </w:numPr>
    </w:pPr>
  </w:style>
  <w:style w:type="paragraph" w:customStyle="1" w:styleId="TableHeader">
    <w:name w:val="TableHeader"/>
    <w:basedOn w:val="Standard"/>
    <w:qFormat/>
    <w:rPr>
      <w:b/>
    </w:rPr>
  </w:style>
  <w:style w:type="paragraph" w:customStyle="1" w:styleId="TableText">
    <w:name w:val="TableText"/>
    <w:basedOn w:val="Standard"/>
    <w:qFormat/>
  </w:style>
  <w:style w:type="paragraph" w:styleId="Listenabsatz">
    <w:name w:val="List Paragraph"/>
    <w:aliases w:val="Aufzählun/Bullepoint,Bullets"/>
    <w:basedOn w:val="Standard"/>
    <w:link w:val="ListenabsatzZchn"/>
    <w:uiPriority w:val="34"/>
    <w:qFormat/>
    <w:rsid w:val="00070D6C"/>
    <w:pPr>
      <w:ind w:left="720"/>
      <w:contextualSpacing/>
    </w:pPr>
  </w:style>
  <w:style w:type="paragraph" w:customStyle="1" w:styleId="CoverHeadline">
    <w:name w:val="Cover_Headline"/>
    <w:basedOn w:val="CoverNormal"/>
    <w:next w:val="CoverNormal"/>
    <w:qFormat/>
    <w:rsid w:val="007460A7"/>
    <w:pPr>
      <w:suppressAutoHyphens w:val="0"/>
    </w:pPr>
    <w:rPr>
      <w:rFonts w:asciiTheme="majorHAnsi" w:hAnsiTheme="majorHAnsi"/>
      <w:sz w:val="72"/>
    </w:rPr>
  </w:style>
  <w:style w:type="paragraph" w:customStyle="1" w:styleId="ListenabsatzProjektorganisation">
    <w:name w:val="Listenabsatz_Projektorganisation"/>
    <w:basedOn w:val="Listenabsatz"/>
    <w:qFormat/>
    <w:rsid w:val="00E74431"/>
    <w:pPr>
      <w:ind w:left="3119"/>
    </w:pPr>
  </w:style>
  <w:style w:type="paragraph" w:customStyle="1" w:styleId="CoverSubheadline">
    <w:name w:val="Cover_Subheadline"/>
    <w:basedOn w:val="CoverNormal"/>
    <w:next w:val="CoverNormal"/>
    <w:qFormat/>
    <w:rsid w:val="007460A7"/>
    <w:rPr>
      <w:rFonts w:asciiTheme="majorHAnsi" w:hAnsiTheme="majorHAnsi"/>
      <w:b/>
      <w:sz w:val="36"/>
    </w:rPr>
  </w:style>
  <w:style w:type="character" w:customStyle="1" w:styleId="KommentartextZchn">
    <w:name w:val="Kommentartext Zchn"/>
    <w:basedOn w:val="Absatz-Standardschriftart"/>
    <w:link w:val="Kommentartext"/>
    <w:uiPriority w:val="99"/>
    <w:rsid w:val="00281914"/>
    <w:rPr>
      <w:lang w:val="de-CH"/>
    </w:rPr>
  </w:style>
  <w:style w:type="paragraph" w:styleId="Kommentarthema">
    <w:name w:val="annotation subject"/>
    <w:basedOn w:val="Kommentartext"/>
    <w:next w:val="Kommentartext"/>
    <w:link w:val="KommentarthemaZchn"/>
    <w:uiPriority w:val="99"/>
    <w:semiHidden/>
    <w:unhideWhenUsed/>
    <w:rsid w:val="00281914"/>
    <w:rPr>
      <w:b/>
      <w:bCs/>
    </w:rPr>
  </w:style>
  <w:style w:type="character" w:customStyle="1" w:styleId="KommentarthemaZchn">
    <w:name w:val="Kommentarthema Zchn"/>
    <w:basedOn w:val="KommentartextZchn"/>
    <w:link w:val="Kommentarthema"/>
    <w:uiPriority w:val="99"/>
    <w:semiHidden/>
    <w:rsid w:val="00281914"/>
    <w:rPr>
      <w:b/>
      <w:bCs/>
      <w:lang w:val="de-CH"/>
    </w:rPr>
  </w:style>
  <w:style w:type="paragraph" w:styleId="StandardWeb">
    <w:name w:val="Normal (Web)"/>
    <w:basedOn w:val="Standard"/>
    <w:uiPriority w:val="99"/>
    <w:unhideWhenUsed/>
    <w:rsid w:val="00843582"/>
    <w:pPr>
      <w:suppressAutoHyphens w:val="0"/>
      <w:spacing w:before="100" w:beforeAutospacing="1" w:after="100" w:afterAutospacing="1"/>
    </w:pPr>
    <w:rPr>
      <w:rFonts w:ascii="Times New Roman" w:eastAsia="Times New Roman" w:hAnsi="Times New Roman" w:cs="Times New Roman"/>
      <w:sz w:val="24"/>
      <w:szCs w:val="24"/>
      <w:lang w:eastAsia="de-CH"/>
    </w:rPr>
  </w:style>
  <w:style w:type="character" w:styleId="NichtaufgelsteErwhnung">
    <w:name w:val="Unresolved Mention"/>
    <w:basedOn w:val="Absatz-Standardschriftart"/>
    <w:uiPriority w:val="99"/>
    <w:semiHidden/>
    <w:unhideWhenUsed/>
    <w:rsid w:val="00843582"/>
    <w:rPr>
      <w:color w:val="605E5C"/>
      <w:shd w:val="clear" w:color="auto" w:fill="E1DFDD"/>
    </w:rPr>
  </w:style>
  <w:style w:type="table" w:styleId="Listentabelle1hellAkzent1">
    <w:name w:val="List Table 1 Light Accent 1"/>
    <w:basedOn w:val="NormaleTabelle"/>
    <w:uiPriority w:val="46"/>
    <w:rsid w:val="009F0DDA"/>
    <w:tblPr>
      <w:tblStyleRowBandSize w:val="1"/>
      <w:tblStyleColBandSize w:val="1"/>
    </w:tblPr>
    <w:tblStylePr w:type="firstRow">
      <w:rPr>
        <w:b/>
        <w:bCs/>
      </w:rPr>
      <w:tblPr/>
      <w:tcPr>
        <w:tcBorders>
          <w:bottom w:val="single" w:sz="4" w:space="0" w:color="B7C2CC" w:themeColor="accent1" w:themeTint="99"/>
        </w:tcBorders>
      </w:tcPr>
    </w:tblStylePr>
    <w:tblStylePr w:type="lastRow">
      <w:rPr>
        <w:b/>
        <w:bCs/>
      </w:rPr>
      <w:tblPr/>
      <w:tcPr>
        <w:tcBorders>
          <w:top w:val="single" w:sz="4" w:space="0" w:color="B7C2CC" w:themeColor="accent1" w:themeTint="99"/>
        </w:tcBorders>
      </w:tcPr>
    </w:tblStylePr>
    <w:tblStylePr w:type="firstCol">
      <w:rPr>
        <w:b/>
        <w:bCs/>
      </w:rPr>
    </w:tblStylePr>
    <w:tblStylePr w:type="lastCol">
      <w:rPr>
        <w:b/>
        <w:bCs/>
      </w:rPr>
    </w:tblStylePr>
    <w:tblStylePr w:type="band1Vert">
      <w:tblPr/>
      <w:tcPr>
        <w:shd w:val="clear" w:color="auto" w:fill="E7EAEE" w:themeFill="accent1" w:themeFillTint="33"/>
      </w:tcPr>
    </w:tblStylePr>
    <w:tblStylePr w:type="band1Horz">
      <w:tblPr/>
      <w:tcPr>
        <w:shd w:val="clear" w:color="auto" w:fill="E7EAEE" w:themeFill="accent1" w:themeFillTint="33"/>
      </w:tcPr>
    </w:tblStylePr>
  </w:style>
  <w:style w:type="table" w:styleId="Listentabelle3Akzent1">
    <w:name w:val="List Table 3 Accent 1"/>
    <w:basedOn w:val="NormaleTabelle"/>
    <w:uiPriority w:val="48"/>
    <w:rsid w:val="009F0DDA"/>
    <w:tblPr>
      <w:tblStyleRowBandSize w:val="1"/>
      <w:tblStyleColBandSize w:val="1"/>
      <w:tblBorders>
        <w:top w:val="single" w:sz="4" w:space="0" w:color="879BAA" w:themeColor="accent1"/>
        <w:left w:val="single" w:sz="4" w:space="0" w:color="879BAA" w:themeColor="accent1"/>
        <w:bottom w:val="single" w:sz="4" w:space="0" w:color="879BAA" w:themeColor="accent1"/>
        <w:right w:val="single" w:sz="4" w:space="0" w:color="879BAA" w:themeColor="accent1"/>
      </w:tblBorders>
    </w:tblPr>
    <w:tblStylePr w:type="firstRow">
      <w:rPr>
        <w:b/>
        <w:bCs/>
        <w:color w:val="FFFFFF" w:themeColor="background1"/>
      </w:rPr>
      <w:tblPr/>
      <w:tcPr>
        <w:shd w:val="clear" w:color="auto" w:fill="879BAA" w:themeFill="accent1"/>
      </w:tcPr>
    </w:tblStylePr>
    <w:tblStylePr w:type="lastRow">
      <w:rPr>
        <w:b/>
        <w:bCs/>
      </w:rPr>
      <w:tblPr/>
      <w:tcPr>
        <w:tcBorders>
          <w:top w:val="double" w:sz="4" w:space="0" w:color="879BA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79BAA" w:themeColor="accent1"/>
          <w:right w:val="single" w:sz="4" w:space="0" w:color="879BAA" w:themeColor="accent1"/>
        </w:tcBorders>
      </w:tcPr>
    </w:tblStylePr>
    <w:tblStylePr w:type="band1Horz">
      <w:tblPr/>
      <w:tcPr>
        <w:tcBorders>
          <w:top w:val="single" w:sz="4" w:space="0" w:color="879BAA" w:themeColor="accent1"/>
          <w:bottom w:val="single" w:sz="4" w:space="0" w:color="879BA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79BAA" w:themeColor="accent1"/>
          <w:left w:val="nil"/>
        </w:tcBorders>
      </w:tcPr>
    </w:tblStylePr>
    <w:tblStylePr w:type="swCell">
      <w:tblPr/>
      <w:tcPr>
        <w:tcBorders>
          <w:top w:val="double" w:sz="4" w:space="0" w:color="879BAA" w:themeColor="accent1"/>
          <w:right w:val="nil"/>
        </w:tcBorders>
      </w:tcPr>
    </w:tblStylePr>
  </w:style>
  <w:style w:type="paragraph" w:customStyle="1" w:styleId="Default">
    <w:name w:val="Default"/>
    <w:rsid w:val="00902628"/>
    <w:pPr>
      <w:autoSpaceDE w:val="0"/>
      <w:autoSpaceDN w:val="0"/>
      <w:adjustRightInd w:val="0"/>
    </w:pPr>
    <w:rPr>
      <w:rFonts w:ascii="Arial" w:hAnsi="Arial" w:cs="Arial"/>
      <w:color w:val="000000"/>
      <w:sz w:val="24"/>
      <w:szCs w:val="24"/>
      <w:lang w:val="de-CH"/>
    </w:rPr>
  </w:style>
  <w:style w:type="table" w:styleId="Gitternetztabelle4Akzent1">
    <w:name w:val="Grid Table 4 Accent 1"/>
    <w:basedOn w:val="NormaleTabelle"/>
    <w:uiPriority w:val="49"/>
    <w:rsid w:val="000A676D"/>
    <w:tblPr>
      <w:tblStyleRowBandSize w:val="1"/>
      <w:tblStyleColBandSize w:val="1"/>
      <w:tblBorders>
        <w:top w:val="single" w:sz="4" w:space="0" w:color="B7C2CC" w:themeColor="accent1" w:themeTint="99"/>
        <w:left w:val="single" w:sz="4" w:space="0" w:color="B7C2CC" w:themeColor="accent1" w:themeTint="99"/>
        <w:bottom w:val="single" w:sz="4" w:space="0" w:color="B7C2CC" w:themeColor="accent1" w:themeTint="99"/>
        <w:right w:val="single" w:sz="4" w:space="0" w:color="B7C2CC" w:themeColor="accent1" w:themeTint="99"/>
        <w:insideH w:val="single" w:sz="4" w:space="0" w:color="B7C2CC" w:themeColor="accent1" w:themeTint="99"/>
        <w:insideV w:val="single" w:sz="4" w:space="0" w:color="B7C2CC" w:themeColor="accent1" w:themeTint="99"/>
      </w:tblBorders>
    </w:tblPr>
    <w:tblStylePr w:type="firstRow">
      <w:rPr>
        <w:b/>
        <w:bCs/>
        <w:color w:val="FFFFFF" w:themeColor="background1"/>
      </w:rPr>
      <w:tblPr/>
      <w:tcPr>
        <w:tcBorders>
          <w:top w:val="single" w:sz="4" w:space="0" w:color="879BAA" w:themeColor="accent1"/>
          <w:left w:val="single" w:sz="4" w:space="0" w:color="879BAA" w:themeColor="accent1"/>
          <w:bottom w:val="single" w:sz="4" w:space="0" w:color="879BAA" w:themeColor="accent1"/>
          <w:right w:val="single" w:sz="4" w:space="0" w:color="879BAA" w:themeColor="accent1"/>
          <w:insideH w:val="nil"/>
          <w:insideV w:val="nil"/>
        </w:tcBorders>
        <w:shd w:val="clear" w:color="auto" w:fill="879BAA" w:themeFill="accent1"/>
      </w:tcPr>
    </w:tblStylePr>
    <w:tblStylePr w:type="lastRow">
      <w:rPr>
        <w:b/>
        <w:bCs/>
      </w:rPr>
      <w:tblPr/>
      <w:tcPr>
        <w:tcBorders>
          <w:top w:val="double" w:sz="4" w:space="0" w:color="879BAA" w:themeColor="accent1"/>
        </w:tcBorders>
      </w:tcPr>
    </w:tblStylePr>
    <w:tblStylePr w:type="firstCol">
      <w:rPr>
        <w:b/>
        <w:bCs/>
      </w:rPr>
    </w:tblStylePr>
    <w:tblStylePr w:type="lastCol">
      <w:rPr>
        <w:b/>
        <w:bCs/>
      </w:rPr>
    </w:tblStylePr>
    <w:tblStylePr w:type="band1Vert">
      <w:tblPr/>
      <w:tcPr>
        <w:shd w:val="clear" w:color="auto" w:fill="E7EAEE" w:themeFill="accent1" w:themeFillTint="33"/>
      </w:tcPr>
    </w:tblStylePr>
    <w:tblStylePr w:type="band1Horz">
      <w:tblPr/>
      <w:tcPr>
        <w:shd w:val="clear" w:color="auto" w:fill="E7EAEE" w:themeFill="accent1" w:themeFillTint="33"/>
      </w:tcPr>
    </w:tblStylePr>
  </w:style>
  <w:style w:type="paragraph" w:styleId="Funotentext">
    <w:name w:val="footnote text"/>
    <w:basedOn w:val="Standard"/>
    <w:link w:val="FunotentextZchn"/>
    <w:uiPriority w:val="99"/>
    <w:semiHidden/>
    <w:unhideWhenUsed/>
    <w:rsid w:val="00FE0559"/>
  </w:style>
  <w:style w:type="character" w:customStyle="1" w:styleId="FunotentextZchn">
    <w:name w:val="Fußnotentext Zchn"/>
    <w:basedOn w:val="Absatz-Standardschriftart"/>
    <w:link w:val="Funotentext"/>
    <w:uiPriority w:val="99"/>
    <w:semiHidden/>
    <w:rsid w:val="00FE0559"/>
    <w:rPr>
      <w:lang w:val="de-CH"/>
    </w:rPr>
  </w:style>
  <w:style w:type="character" w:styleId="Funotenzeichen">
    <w:name w:val="footnote reference"/>
    <w:basedOn w:val="Absatz-Standardschriftart"/>
    <w:uiPriority w:val="99"/>
    <w:semiHidden/>
    <w:unhideWhenUsed/>
    <w:rsid w:val="00FE0559"/>
    <w:rPr>
      <w:vertAlign w:val="superscript"/>
    </w:rPr>
  </w:style>
  <w:style w:type="character" w:customStyle="1" w:styleId="BeschriftungZchn">
    <w:name w:val="Beschriftung Zchn"/>
    <w:aliases w:val="Label/Beschriftung - neXus Zchn,Beschriftung Abbildung;Tabelle usw. Zchn,Beschriftung Abbildung Tabelle usw. Zchn,Caption Pic Zchn,Beschriftung Abbildung Zchn,Tabelle usw. Zchn"/>
    <w:basedOn w:val="Absatz-Standardschriftart"/>
    <w:link w:val="Beschriftung"/>
    <w:rsid w:val="001B0C06"/>
    <w:rPr>
      <w:b/>
      <w:iCs/>
      <w:color w:val="000000"/>
      <w:sz w:val="16"/>
      <w:szCs w:val="18"/>
      <w:lang w:val="de-CH"/>
    </w:rPr>
  </w:style>
  <w:style w:type="paragraph" w:customStyle="1" w:styleId="Aufzhlungbulletpoint">
    <w:name w:val="Aufzählung bullet point"/>
    <w:basedOn w:val="Listenabsatz"/>
    <w:link w:val="AufzhlungbulletpointZchn"/>
    <w:qFormat/>
    <w:rsid w:val="001B0C06"/>
    <w:pPr>
      <w:suppressAutoHyphens w:val="0"/>
      <w:spacing w:before="60" w:line="276" w:lineRule="auto"/>
      <w:ind w:hanging="360"/>
      <w:contextualSpacing w:val="0"/>
    </w:pPr>
    <w:rPr>
      <w:rFonts w:ascii="Arial" w:eastAsia="Calibri" w:hAnsi="Arial" w:cs="Times New Roman"/>
      <w:szCs w:val="22"/>
      <w:lang w:val="de-DE"/>
    </w:rPr>
  </w:style>
  <w:style w:type="character" w:customStyle="1" w:styleId="AufzhlungbulletpointZchn">
    <w:name w:val="Aufzählung bullet point Zchn"/>
    <w:basedOn w:val="Absatz-Standardschriftart"/>
    <w:link w:val="Aufzhlungbulletpoint"/>
    <w:rsid w:val="001B0C06"/>
    <w:rPr>
      <w:rFonts w:ascii="Arial" w:eastAsia="Calibri" w:hAnsi="Arial" w:cs="Times New Roman"/>
      <w:szCs w:val="22"/>
    </w:rPr>
  </w:style>
  <w:style w:type="paragraph" w:customStyle="1" w:styleId="Abbildung">
    <w:name w:val="Abbildung"/>
    <w:basedOn w:val="Standard"/>
    <w:link w:val="AbbildungZchn"/>
    <w:qFormat/>
    <w:rsid w:val="003D5F10"/>
    <w:pPr>
      <w:suppressAutoHyphens w:val="0"/>
      <w:spacing w:before="240" w:line="276" w:lineRule="auto"/>
      <w:jc w:val="center"/>
    </w:pPr>
    <w:rPr>
      <w:rFonts w:ascii="Times New Roman" w:eastAsia="MS Mincho" w:hAnsi="Times New Roman" w:cs="Arial Unicode MS"/>
      <w:lang w:val="de-DE" w:eastAsia="de-DE"/>
    </w:rPr>
  </w:style>
  <w:style w:type="character" w:customStyle="1" w:styleId="AbbildungZchn">
    <w:name w:val="Abbildung Zchn"/>
    <w:basedOn w:val="Absatz-Standardschriftart"/>
    <w:link w:val="Abbildung"/>
    <w:rsid w:val="003D5F10"/>
    <w:rPr>
      <w:rFonts w:ascii="Times New Roman" w:eastAsia="MS Mincho" w:hAnsi="Times New Roman" w:cs="Arial Unicode MS"/>
      <w:lang w:eastAsia="de-DE"/>
    </w:rPr>
  </w:style>
  <w:style w:type="character" w:customStyle="1" w:styleId="ListenabsatzZchn">
    <w:name w:val="Listenabsatz Zchn"/>
    <w:aliases w:val="Aufzählun/Bullepoint Zchn,Bullets Zchn"/>
    <w:basedOn w:val="Absatz-Standardschriftart"/>
    <w:link w:val="Listenabsatz"/>
    <w:uiPriority w:val="34"/>
    <w:locked/>
    <w:rsid w:val="00750A88"/>
    <w:rPr>
      <w:lang w:val="de-CH"/>
    </w:rPr>
  </w:style>
  <w:style w:type="paragraph" w:customStyle="1" w:styleId="IwanberschriftBuchstaben">
    <w:name w:val="Iwan Überschrift Buchstaben"/>
    <w:basedOn w:val="berschrift1"/>
    <w:qFormat/>
    <w:rsid w:val="00D07A94"/>
  </w:style>
  <w:style w:type="paragraph" w:customStyle="1" w:styleId="IwanberschriftBuchstaben2">
    <w:name w:val="Iwan Überschrift Buchstaben 2"/>
    <w:basedOn w:val="berschrift2"/>
    <w:qFormat/>
    <w:rsid w:val="00D07A94"/>
  </w:style>
  <w:style w:type="paragraph" w:styleId="NurText">
    <w:name w:val="Plain Text"/>
    <w:basedOn w:val="Standard"/>
    <w:link w:val="NurTextZchn"/>
    <w:uiPriority w:val="99"/>
    <w:semiHidden/>
    <w:unhideWhenUsed/>
    <w:rsid w:val="00D02C35"/>
    <w:pPr>
      <w:suppressAutoHyphens w:val="0"/>
    </w:pPr>
    <w:rPr>
      <w:rFonts w:ascii="Calibri" w:hAnsi="Calibri" w:cs="Calibri"/>
      <w:sz w:val="22"/>
      <w:szCs w:val="22"/>
    </w:rPr>
  </w:style>
  <w:style w:type="character" w:customStyle="1" w:styleId="NurTextZchn">
    <w:name w:val="Nur Text Zchn"/>
    <w:basedOn w:val="Absatz-Standardschriftart"/>
    <w:link w:val="NurText"/>
    <w:uiPriority w:val="99"/>
    <w:semiHidden/>
    <w:rsid w:val="00D02C35"/>
    <w:rPr>
      <w:rFonts w:ascii="Calibri" w:hAnsi="Calibri" w:cs="Calibri"/>
      <w:sz w:val="22"/>
      <w:szCs w:val="22"/>
      <w:lang w:val="de-CH"/>
    </w:rPr>
  </w:style>
  <w:style w:type="character" w:customStyle="1" w:styleId="spelle">
    <w:name w:val="spelle"/>
    <w:basedOn w:val="Absatz-Standardschriftart"/>
    <w:rsid w:val="00D02C35"/>
  </w:style>
  <w:style w:type="paragraph" w:styleId="Textkrper2">
    <w:name w:val="Body Text 2"/>
    <w:basedOn w:val="Standard"/>
    <w:link w:val="Textkrper2Zchn"/>
    <w:rsid w:val="003D7971"/>
    <w:pPr>
      <w:tabs>
        <w:tab w:val="left" w:pos="1288"/>
      </w:tabs>
      <w:suppressAutoHyphens w:val="0"/>
      <w:spacing w:before="120" w:after="60" w:line="264" w:lineRule="auto"/>
      <w:jc w:val="center"/>
    </w:pPr>
    <w:rPr>
      <w:rFonts w:ascii="Arial" w:eastAsia="Times New Roman" w:hAnsi="Arial" w:cs="Arial"/>
      <w:szCs w:val="22"/>
      <w:lang w:val="de-DE" w:eastAsia="de-DE"/>
    </w:rPr>
  </w:style>
  <w:style w:type="character" w:customStyle="1" w:styleId="Textkrper2Zchn">
    <w:name w:val="Textkörper 2 Zchn"/>
    <w:basedOn w:val="Absatz-Standardschriftart"/>
    <w:link w:val="Textkrper2"/>
    <w:rsid w:val="003D7971"/>
    <w:rPr>
      <w:rFonts w:ascii="Arial" w:eastAsia="Times New Roman" w:hAnsi="Arial" w:cs="Arial"/>
      <w:szCs w:val="22"/>
      <w:lang w:eastAsia="de-DE"/>
    </w:rPr>
  </w:style>
  <w:style w:type="paragraph" w:styleId="Liste">
    <w:name w:val="List"/>
    <w:basedOn w:val="Standard"/>
    <w:rsid w:val="003D7971"/>
    <w:pPr>
      <w:numPr>
        <w:numId w:val="3"/>
      </w:numPr>
      <w:tabs>
        <w:tab w:val="left" w:pos="1288"/>
      </w:tabs>
      <w:suppressAutoHyphens w:val="0"/>
      <w:spacing w:before="120" w:after="60" w:line="264" w:lineRule="auto"/>
      <w:ind w:left="283" w:hanging="283"/>
    </w:pPr>
    <w:rPr>
      <w:rFonts w:ascii="Arial" w:eastAsia="Times New Roman" w:hAnsi="Arial" w:cs="Arial"/>
      <w:szCs w:val="22"/>
      <w:lang w:val="de-DE" w:eastAsia="de-DE"/>
    </w:rPr>
  </w:style>
  <w:style w:type="paragraph" w:customStyle="1" w:styleId="FormatvorlageTextkrper211ptLinksNach3pt">
    <w:name w:val="Formatvorlage Textkörper 2 + 11 pt Links Nach:  3 pt"/>
    <w:basedOn w:val="Textkrper2"/>
    <w:autoRedefine/>
    <w:rsid w:val="003D7971"/>
    <w:pPr>
      <w:jc w:val="left"/>
    </w:pPr>
    <w:rPr>
      <w:rFonts w:cs="Times New Roman"/>
    </w:rPr>
  </w:style>
  <w:style w:type="table" w:customStyle="1" w:styleId="ScrollTableNormal">
    <w:name w:val="Scroll Table Normal"/>
    <w:basedOn w:val="NormaleTabelle"/>
    <w:uiPriority w:val="99"/>
    <w:rsid w:val="000D61A4"/>
    <w:rPr>
      <w:sz w:val="18"/>
      <w:szCs w:val="24"/>
      <w:lang w:val="sv-SE"/>
    </w:rPr>
    <w:tblPr>
      <w:tblBorders>
        <w:top w:val="single" w:sz="4" w:space="0" w:color="496173" w:themeColor="background2" w:themeShade="80"/>
        <w:left w:val="single" w:sz="4" w:space="0" w:color="496173" w:themeColor="background2" w:themeShade="80"/>
        <w:bottom w:val="single" w:sz="4" w:space="0" w:color="496173" w:themeColor="background2" w:themeShade="80"/>
        <w:right w:val="single" w:sz="4" w:space="0" w:color="496173" w:themeColor="background2" w:themeShade="80"/>
        <w:insideH w:val="single" w:sz="4" w:space="0" w:color="496173" w:themeColor="background2" w:themeShade="80"/>
        <w:insideV w:val="single" w:sz="4" w:space="0" w:color="496173" w:themeColor="background2" w:themeShade="80"/>
      </w:tblBorders>
      <w:tblCellMar>
        <w:top w:w="113" w:type="dxa"/>
        <w:bottom w:w="113" w:type="dxa"/>
      </w:tblCellMar>
    </w:tblPr>
    <w:tblStylePr w:type="firstRow">
      <w:rPr>
        <w:b/>
      </w:rPr>
    </w:tblStylePr>
  </w:style>
  <w:style w:type="paragraph" w:styleId="berarbeitung">
    <w:name w:val="Revision"/>
    <w:hidden/>
    <w:uiPriority w:val="99"/>
    <w:semiHidden/>
    <w:rsid w:val="00070781"/>
    <w:rPr>
      <w:lang w:val="de-CH"/>
    </w:rPr>
  </w:style>
  <w:style w:type="paragraph" w:styleId="Textkrper">
    <w:name w:val="Body Text"/>
    <w:basedOn w:val="Standard"/>
    <w:link w:val="TextkrperZchn"/>
    <w:uiPriority w:val="99"/>
    <w:semiHidden/>
    <w:unhideWhenUsed/>
    <w:rsid w:val="005528D7"/>
    <w:pPr>
      <w:spacing w:after="120"/>
    </w:pPr>
  </w:style>
  <w:style w:type="character" w:customStyle="1" w:styleId="TextkrperZchn">
    <w:name w:val="Textkörper Zchn"/>
    <w:basedOn w:val="Absatz-Standardschriftart"/>
    <w:link w:val="Textkrper"/>
    <w:uiPriority w:val="99"/>
    <w:semiHidden/>
    <w:rsid w:val="005528D7"/>
    <w:rPr>
      <w:lang w:val="de-CH"/>
    </w:rPr>
  </w:style>
  <w:style w:type="paragraph" w:styleId="Endnotentext">
    <w:name w:val="endnote text"/>
    <w:basedOn w:val="Standard"/>
    <w:link w:val="EndnotentextZchn"/>
    <w:uiPriority w:val="99"/>
    <w:semiHidden/>
    <w:unhideWhenUsed/>
    <w:rsid w:val="003F1DCE"/>
  </w:style>
  <w:style w:type="character" w:customStyle="1" w:styleId="EndnotentextZchn">
    <w:name w:val="Endnotentext Zchn"/>
    <w:basedOn w:val="Absatz-Standardschriftart"/>
    <w:link w:val="Endnotentext"/>
    <w:uiPriority w:val="99"/>
    <w:semiHidden/>
    <w:rsid w:val="003F1DCE"/>
    <w:rPr>
      <w:lang w:val="de-CH"/>
    </w:rPr>
  </w:style>
  <w:style w:type="character" w:styleId="Endnotenzeichen">
    <w:name w:val="endnote reference"/>
    <w:basedOn w:val="Absatz-Standardschriftart"/>
    <w:uiPriority w:val="99"/>
    <w:semiHidden/>
    <w:unhideWhenUsed/>
    <w:rsid w:val="003F1DCE"/>
    <w:rPr>
      <w:vertAlign w:val="superscript"/>
    </w:rPr>
  </w:style>
  <w:style w:type="paragraph" w:styleId="Inhaltsverzeichnisberschrift">
    <w:name w:val="TOC Heading"/>
    <w:basedOn w:val="berschrift1"/>
    <w:next w:val="Standard"/>
    <w:uiPriority w:val="39"/>
    <w:unhideWhenUsed/>
    <w:qFormat/>
    <w:rsid w:val="00584EB2"/>
    <w:pPr>
      <w:numPr>
        <w:numId w:val="0"/>
      </w:numPr>
      <w:suppressLineNumbers w:val="0"/>
      <w:suppressAutoHyphens w:val="0"/>
      <w:spacing w:after="0" w:line="259" w:lineRule="auto"/>
      <w:outlineLvl w:val="9"/>
    </w:pPr>
    <w:rPr>
      <w:b w:val="0"/>
      <w:bCs w:val="0"/>
      <w:color w:val="5E7485" w:themeColor="accent1" w:themeShade="BF"/>
      <w:sz w:val="32"/>
      <w:szCs w:val="32"/>
      <w:lang w:eastAsia="de-CH"/>
    </w:rPr>
  </w:style>
  <w:style w:type="character" w:styleId="Hervorhebung">
    <w:name w:val="Emphasis"/>
    <w:basedOn w:val="Absatz-Standardschriftart"/>
    <w:uiPriority w:val="20"/>
    <w:qFormat/>
    <w:rsid w:val="00E266C0"/>
    <w:rPr>
      <w:i/>
      <w:iCs/>
    </w:rPr>
  </w:style>
  <w:style w:type="paragraph" w:customStyle="1" w:styleId="Aufzhlung">
    <w:name w:val="Aufzählung"/>
    <w:basedOn w:val="Listenabsatz"/>
    <w:uiPriority w:val="99"/>
    <w:rsid w:val="006E19C0"/>
    <w:pPr>
      <w:numPr>
        <w:numId w:val="4"/>
      </w:numPr>
      <w:suppressAutoHyphens w:val="0"/>
      <w:autoSpaceDE w:val="0"/>
      <w:autoSpaceDN w:val="0"/>
      <w:adjustRightInd w:val="0"/>
    </w:pPr>
    <w:rPr>
      <w:rFonts w:ascii="Siemens Sans" w:eastAsia="SimSun" w:hAnsi="Siemens Sans" w:cs="Arial"/>
      <w:spacing w:val="2"/>
      <w:kern w:val="10"/>
      <w:sz w:val="22"/>
      <w:szCs w:val="22"/>
      <w:lang w:eastAsia="zh-CN"/>
    </w:rPr>
  </w:style>
  <w:style w:type="paragraph" w:styleId="Verzeichnis4">
    <w:name w:val="toc 4"/>
    <w:basedOn w:val="Standard"/>
    <w:next w:val="Standard"/>
    <w:autoRedefine/>
    <w:uiPriority w:val="39"/>
    <w:unhideWhenUsed/>
    <w:rsid w:val="002D5BAF"/>
    <w:pPr>
      <w:suppressAutoHyphens w:val="0"/>
      <w:spacing w:after="100" w:line="259" w:lineRule="auto"/>
      <w:ind w:left="660"/>
    </w:pPr>
    <w:rPr>
      <w:rFonts w:eastAsiaTheme="minorEastAsia"/>
      <w:sz w:val="22"/>
      <w:szCs w:val="22"/>
      <w:lang w:val="en-US"/>
    </w:rPr>
  </w:style>
  <w:style w:type="paragraph" w:styleId="Verzeichnis5">
    <w:name w:val="toc 5"/>
    <w:basedOn w:val="Standard"/>
    <w:next w:val="Standard"/>
    <w:autoRedefine/>
    <w:uiPriority w:val="39"/>
    <w:unhideWhenUsed/>
    <w:rsid w:val="002D5BAF"/>
    <w:pPr>
      <w:suppressAutoHyphens w:val="0"/>
      <w:spacing w:after="100" w:line="259" w:lineRule="auto"/>
      <w:ind w:left="880"/>
    </w:pPr>
    <w:rPr>
      <w:rFonts w:eastAsiaTheme="minorEastAsia"/>
      <w:sz w:val="22"/>
      <w:szCs w:val="22"/>
      <w:lang w:val="en-US"/>
    </w:rPr>
  </w:style>
  <w:style w:type="paragraph" w:styleId="Verzeichnis6">
    <w:name w:val="toc 6"/>
    <w:basedOn w:val="Standard"/>
    <w:next w:val="Standard"/>
    <w:autoRedefine/>
    <w:uiPriority w:val="39"/>
    <w:unhideWhenUsed/>
    <w:rsid w:val="002D5BAF"/>
    <w:pPr>
      <w:suppressAutoHyphens w:val="0"/>
      <w:spacing w:after="100" w:line="259" w:lineRule="auto"/>
      <w:ind w:left="1100"/>
    </w:pPr>
    <w:rPr>
      <w:rFonts w:eastAsiaTheme="minorEastAsia"/>
      <w:sz w:val="22"/>
      <w:szCs w:val="22"/>
      <w:lang w:val="en-US"/>
    </w:rPr>
  </w:style>
  <w:style w:type="paragraph" w:styleId="Verzeichnis7">
    <w:name w:val="toc 7"/>
    <w:basedOn w:val="Standard"/>
    <w:next w:val="Standard"/>
    <w:autoRedefine/>
    <w:uiPriority w:val="39"/>
    <w:unhideWhenUsed/>
    <w:rsid w:val="002D5BAF"/>
    <w:pPr>
      <w:suppressAutoHyphens w:val="0"/>
      <w:spacing w:after="100" w:line="259" w:lineRule="auto"/>
      <w:ind w:left="1320"/>
    </w:pPr>
    <w:rPr>
      <w:rFonts w:eastAsiaTheme="minorEastAsia"/>
      <w:sz w:val="22"/>
      <w:szCs w:val="22"/>
      <w:lang w:val="en-US"/>
    </w:rPr>
  </w:style>
  <w:style w:type="paragraph" w:styleId="Verzeichnis8">
    <w:name w:val="toc 8"/>
    <w:basedOn w:val="Standard"/>
    <w:next w:val="Standard"/>
    <w:autoRedefine/>
    <w:uiPriority w:val="39"/>
    <w:unhideWhenUsed/>
    <w:rsid w:val="002D5BAF"/>
    <w:pPr>
      <w:suppressAutoHyphens w:val="0"/>
      <w:spacing w:after="100" w:line="259" w:lineRule="auto"/>
      <w:ind w:left="1540"/>
    </w:pPr>
    <w:rPr>
      <w:rFonts w:eastAsiaTheme="minorEastAsia"/>
      <w:sz w:val="22"/>
      <w:szCs w:val="22"/>
      <w:lang w:val="en-US"/>
    </w:rPr>
  </w:style>
  <w:style w:type="paragraph" w:styleId="Verzeichnis9">
    <w:name w:val="toc 9"/>
    <w:basedOn w:val="Standard"/>
    <w:next w:val="Standard"/>
    <w:autoRedefine/>
    <w:uiPriority w:val="39"/>
    <w:unhideWhenUsed/>
    <w:rsid w:val="002D5BAF"/>
    <w:pPr>
      <w:suppressAutoHyphens w:val="0"/>
      <w:spacing w:after="100" w:line="259" w:lineRule="auto"/>
      <w:ind w:left="1760"/>
    </w:pPr>
    <w:rPr>
      <w:rFonts w:eastAsiaTheme="minorEastAsia"/>
      <w:sz w:val="22"/>
      <w:szCs w:val="22"/>
      <w:lang w:val="en-US"/>
    </w:rPr>
  </w:style>
  <w:style w:type="table" w:styleId="TabellemithellemGitternetz">
    <w:name w:val="Grid Table Light"/>
    <w:basedOn w:val="NormaleTabelle"/>
    <w:uiPriority w:val="40"/>
    <w:rsid w:val="003D78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esuchterLink">
    <w:name w:val="FollowedHyperlink"/>
    <w:basedOn w:val="Absatz-Standardschriftart"/>
    <w:uiPriority w:val="99"/>
    <w:semiHidden/>
    <w:unhideWhenUsed/>
    <w:rsid w:val="00366A59"/>
    <w:rPr>
      <w:color w:val="641946" w:themeColor="followedHyperlink"/>
      <w:u w:val="single"/>
    </w:rPr>
  </w:style>
  <w:style w:type="paragraph" w:styleId="Literaturverzeichnis">
    <w:name w:val="Bibliography"/>
    <w:basedOn w:val="Standard"/>
    <w:next w:val="Standard"/>
    <w:uiPriority w:val="37"/>
    <w:unhideWhenUsed/>
    <w:rsid w:val="00366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8298">
      <w:bodyDiv w:val="1"/>
      <w:marLeft w:val="0"/>
      <w:marRight w:val="0"/>
      <w:marTop w:val="0"/>
      <w:marBottom w:val="0"/>
      <w:divBdr>
        <w:top w:val="none" w:sz="0" w:space="0" w:color="auto"/>
        <w:left w:val="none" w:sz="0" w:space="0" w:color="auto"/>
        <w:bottom w:val="none" w:sz="0" w:space="0" w:color="auto"/>
        <w:right w:val="none" w:sz="0" w:space="0" w:color="auto"/>
      </w:divBdr>
    </w:div>
    <w:div w:id="32775730">
      <w:bodyDiv w:val="1"/>
      <w:marLeft w:val="0"/>
      <w:marRight w:val="0"/>
      <w:marTop w:val="0"/>
      <w:marBottom w:val="0"/>
      <w:divBdr>
        <w:top w:val="none" w:sz="0" w:space="0" w:color="auto"/>
        <w:left w:val="none" w:sz="0" w:space="0" w:color="auto"/>
        <w:bottom w:val="none" w:sz="0" w:space="0" w:color="auto"/>
        <w:right w:val="none" w:sz="0" w:space="0" w:color="auto"/>
      </w:divBdr>
    </w:div>
    <w:div w:id="36779077">
      <w:bodyDiv w:val="1"/>
      <w:marLeft w:val="0"/>
      <w:marRight w:val="0"/>
      <w:marTop w:val="0"/>
      <w:marBottom w:val="0"/>
      <w:divBdr>
        <w:top w:val="none" w:sz="0" w:space="0" w:color="auto"/>
        <w:left w:val="none" w:sz="0" w:space="0" w:color="auto"/>
        <w:bottom w:val="none" w:sz="0" w:space="0" w:color="auto"/>
        <w:right w:val="none" w:sz="0" w:space="0" w:color="auto"/>
      </w:divBdr>
    </w:div>
    <w:div w:id="80220145">
      <w:bodyDiv w:val="1"/>
      <w:marLeft w:val="0"/>
      <w:marRight w:val="0"/>
      <w:marTop w:val="0"/>
      <w:marBottom w:val="0"/>
      <w:divBdr>
        <w:top w:val="none" w:sz="0" w:space="0" w:color="auto"/>
        <w:left w:val="none" w:sz="0" w:space="0" w:color="auto"/>
        <w:bottom w:val="none" w:sz="0" w:space="0" w:color="auto"/>
        <w:right w:val="none" w:sz="0" w:space="0" w:color="auto"/>
      </w:divBdr>
    </w:div>
    <w:div w:id="83846015">
      <w:bodyDiv w:val="1"/>
      <w:marLeft w:val="0"/>
      <w:marRight w:val="0"/>
      <w:marTop w:val="0"/>
      <w:marBottom w:val="0"/>
      <w:divBdr>
        <w:top w:val="none" w:sz="0" w:space="0" w:color="auto"/>
        <w:left w:val="none" w:sz="0" w:space="0" w:color="auto"/>
        <w:bottom w:val="none" w:sz="0" w:space="0" w:color="auto"/>
        <w:right w:val="none" w:sz="0" w:space="0" w:color="auto"/>
      </w:divBdr>
    </w:div>
    <w:div w:id="85539236">
      <w:bodyDiv w:val="1"/>
      <w:marLeft w:val="0"/>
      <w:marRight w:val="0"/>
      <w:marTop w:val="0"/>
      <w:marBottom w:val="0"/>
      <w:divBdr>
        <w:top w:val="none" w:sz="0" w:space="0" w:color="auto"/>
        <w:left w:val="none" w:sz="0" w:space="0" w:color="auto"/>
        <w:bottom w:val="none" w:sz="0" w:space="0" w:color="auto"/>
        <w:right w:val="none" w:sz="0" w:space="0" w:color="auto"/>
      </w:divBdr>
    </w:div>
    <w:div w:id="100420429">
      <w:bodyDiv w:val="1"/>
      <w:marLeft w:val="0"/>
      <w:marRight w:val="0"/>
      <w:marTop w:val="0"/>
      <w:marBottom w:val="0"/>
      <w:divBdr>
        <w:top w:val="none" w:sz="0" w:space="0" w:color="auto"/>
        <w:left w:val="none" w:sz="0" w:space="0" w:color="auto"/>
        <w:bottom w:val="none" w:sz="0" w:space="0" w:color="auto"/>
        <w:right w:val="none" w:sz="0" w:space="0" w:color="auto"/>
      </w:divBdr>
    </w:div>
    <w:div w:id="112330904">
      <w:bodyDiv w:val="1"/>
      <w:marLeft w:val="0"/>
      <w:marRight w:val="0"/>
      <w:marTop w:val="0"/>
      <w:marBottom w:val="0"/>
      <w:divBdr>
        <w:top w:val="none" w:sz="0" w:space="0" w:color="auto"/>
        <w:left w:val="none" w:sz="0" w:space="0" w:color="auto"/>
        <w:bottom w:val="none" w:sz="0" w:space="0" w:color="auto"/>
        <w:right w:val="none" w:sz="0" w:space="0" w:color="auto"/>
      </w:divBdr>
    </w:div>
    <w:div w:id="116140275">
      <w:bodyDiv w:val="1"/>
      <w:marLeft w:val="0"/>
      <w:marRight w:val="0"/>
      <w:marTop w:val="0"/>
      <w:marBottom w:val="0"/>
      <w:divBdr>
        <w:top w:val="none" w:sz="0" w:space="0" w:color="auto"/>
        <w:left w:val="none" w:sz="0" w:space="0" w:color="auto"/>
        <w:bottom w:val="none" w:sz="0" w:space="0" w:color="auto"/>
        <w:right w:val="none" w:sz="0" w:space="0" w:color="auto"/>
      </w:divBdr>
    </w:div>
    <w:div w:id="171147125">
      <w:bodyDiv w:val="1"/>
      <w:marLeft w:val="0"/>
      <w:marRight w:val="0"/>
      <w:marTop w:val="0"/>
      <w:marBottom w:val="0"/>
      <w:divBdr>
        <w:top w:val="none" w:sz="0" w:space="0" w:color="auto"/>
        <w:left w:val="none" w:sz="0" w:space="0" w:color="auto"/>
        <w:bottom w:val="none" w:sz="0" w:space="0" w:color="auto"/>
        <w:right w:val="none" w:sz="0" w:space="0" w:color="auto"/>
      </w:divBdr>
    </w:div>
    <w:div w:id="194926772">
      <w:bodyDiv w:val="1"/>
      <w:marLeft w:val="0"/>
      <w:marRight w:val="0"/>
      <w:marTop w:val="0"/>
      <w:marBottom w:val="0"/>
      <w:divBdr>
        <w:top w:val="none" w:sz="0" w:space="0" w:color="auto"/>
        <w:left w:val="none" w:sz="0" w:space="0" w:color="auto"/>
        <w:bottom w:val="none" w:sz="0" w:space="0" w:color="auto"/>
        <w:right w:val="none" w:sz="0" w:space="0" w:color="auto"/>
      </w:divBdr>
    </w:div>
    <w:div w:id="198204638">
      <w:bodyDiv w:val="1"/>
      <w:marLeft w:val="0"/>
      <w:marRight w:val="0"/>
      <w:marTop w:val="0"/>
      <w:marBottom w:val="0"/>
      <w:divBdr>
        <w:top w:val="none" w:sz="0" w:space="0" w:color="auto"/>
        <w:left w:val="none" w:sz="0" w:space="0" w:color="auto"/>
        <w:bottom w:val="none" w:sz="0" w:space="0" w:color="auto"/>
        <w:right w:val="none" w:sz="0" w:space="0" w:color="auto"/>
      </w:divBdr>
    </w:div>
    <w:div w:id="216478617">
      <w:bodyDiv w:val="1"/>
      <w:marLeft w:val="0"/>
      <w:marRight w:val="0"/>
      <w:marTop w:val="0"/>
      <w:marBottom w:val="0"/>
      <w:divBdr>
        <w:top w:val="none" w:sz="0" w:space="0" w:color="auto"/>
        <w:left w:val="none" w:sz="0" w:space="0" w:color="auto"/>
        <w:bottom w:val="none" w:sz="0" w:space="0" w:color="auto"/>
        <w:right w:val="none" w:sz="0" w:space="0" w:color="auto"/>
      </w:divBdr>
    </w:div>
    <w:div w:id="221715085">
      <w:bodyDiv w:val="1"/>
      <w:marLeft w:val="0"/>
      <w:marRight w:val="0"/>
      <w:marTop w:val="0"/>
      <w:marBottom w:val="0"/>
      <w:divBdr>
        <w:top w:val="none" w:sz="0" w:space="0" w:color="auto"/>
        <w:left w:val="none" w:sz="0" w:space="0" w:color="auto"/>
        <w:bottom w:val="none" w:sz="0" w:space="0" w:color="auto"/>
        <w:right w:val="none" w:sz="0" w:space="0" w:color="auto"/>
      </w:divBdr>
    </w:div>
    <w:div w:id="270820499">
      <w:bodyDiv w:val="1"/>
      <w:marLeft w:val="0"/>
      <w:marRight w:val="0"/>
      <w:marTop w:val="0"/>
      <w:marBottom w:val="0"/>
      <w:divBdr>
        <w:top w:val="none" w:sz="0" w:space="0" w:color="auto"/>
        <w:left w:val="none" w:sz="0" w:space="0" w:color="auto"/>
        <w:bottom w:val="none" w:sz="0" w:space="0" w:color="auto"/>
        <w:right w:val="none" w:sz="0" w:space="0" w:color="auto"/>
      </w:divBdr>
    </w:div>
    <w:div w:id="271405290">
      <w:bodyDiv w:val="1"/>
      <w:marLeft w:val="0"/>
      <w:marRight w:val="0"/>
      <w:marTop w:val="0"/>
      <w:marBottom w:val="0"/>
      <w:divBdr>
        <w:top w:val="none" w:sz="0" w:space="0" w:color="auto"/>
        <w:left w:val="none" w:sz="0" w:space="0" w:color="auto"/>
        <w:bottom w:val="none" w:sz="0" w:space="0" w:color="auto"/>
        <w:right w:val="none" w:sz="0" w:space="0" w:color="auto"/>
      </w:divBdr>
    </w:div>
    <w:div w:id="292903754">
      <w:bodyDiv w:val="1"/>
      <w:marLeft w:val="0"/>
      <w:marRight w:val="0"/>
      <w:marTop w:val="0"/>
      <w:marBottom w:val="0"/>
      <w:divBdr>
        <w:top w:val="none" w:sz="0" w:space="0" w:color="auto"/>
        <w:left w:val="none" w:sz="0" w:space="0" w:color="auto"/>
        <w:bottom w:val="none" w:sz="0" w:space="0" w:color="auto"/>
        <w:right w:val="none" w:sz="0" w:space="0" w:color="auto"/>
      </w:divBdr>
    </w:div>
    <w:div w:id="315305370">
      <w:bodyDiv w:val="1"/>
      <w:marLeft w:val="0"/>
      <w:marRight w:val="0"/>
      <w:marTop w:val="0"/>
      <w:marBottom w:val="0"/>
      <w:divBdr>
        <w:top w:val="none" w:sz="0" w:space="0" w:color="auto"/>
        <w:left w:val="none" w:sz="0" w:space="0" w:color="auto"/>
        <w:bottom w:val="none" w:sz="0" w:space="0" w:color="auto"/>
        <w:right w:val="none" w:sz="0" w:space="0" w:color="auto"/>
      </w:divBdr>
    </w:div>
    <w:div w:id="317535436">
      <w:bodyDiv w:val="1"/>
      <w:marLeft w:val="0"/>
      <w:marRight w:val="0"/>
      <w:marTop w:val="0"/>
      <w:marBottom w:val="0"/>
      <w:divBdr>
        <w:top w:val="none" w:sz="0" w:space="0" w:color="auto"/>
        <w:left w:val="none" w:sz="0" w:space="0" w:color="auto"/>
        <w:bottom w:val="none" w:sz="0" w:space="0" w:color="auto"/>
        <w:right w:val="none" w:sz="0" w:space="0" w:color="auto"/>
      </w:divBdr>
    </w:div>
    <w:div w:id="335883578">
      <w:bodyDiv w:val="1"/>
      <w:marLeft w:val="0"/>
      <w:marRight w:val="0"/>
      <w:marTop w:val="0"/>
      <w:marBottom w:val="0"/>
      <w:divBdr>
        <w:top w:val="none" w:sz="0" w:space="0" w:color="auto"/>
        <w:left w:val="none" w:sz="0" w:space="0" w:color="auto"/>
        <w:bottom w:val="none" w:sz="0" w:space="0" w:color="auto"/>
        <w:right w:val="none" w:sz="0" w:space="0" w:color="auto"/>
      </w:divBdr>
    </w:div>
    <w:div w:id="362631555">
      <w:bodyDiv w:val="1"/>
      <w:marLeft w:val="0"/>
      <w:marRight w:val="0"/>
      <w:marTop w:val="0"/>
      <w:marBottom w:val="0"/>
      <w:divBdr>
        <w:top w:val="none" w:sz="0" w:space="0" w:color="auto"/>
        <w:left w:val="none" w:sz="0" w:space="0" w:color="auto"/>
        <w:bottom w:val="none" w:sz="0" w:space="0" w:color="auto"/>
        <w:right w:val="none" w:sz="0" w:space="0" w:color="auto"/>
      </w:divBdr>
    </w:div>
    <w:div w:id="372730756">
      <w:bodyDiv w:val="1"/>
      <w:marLeft w:val="0"/>
      <w:marRight w:val="0"/>
      <w:marTop w:val="0"/>
      <w:marBottom w:val="0"/>
      <w:divBdr>
        <w:top w:val="none" w:sz="0" w:space="0" w:color="auto"/>
        <w:left w:val="none" w:sz="0" w:space="0" w:color="auto"/>
        <w:bottom w:val="none" w:sz="0" w:space="0" w:color="auto"/>
        <w:right w:val="none" w:sz="0" w:space="0" w:color="auto"/>
      </w:divBdr>
    </w:div>
    <w:div w:id="394861116">
      <w:bodyDiv w:val="1"/>
      <w:marLeft w:val="0"/>
      <w:marRight w:val="0"/>
      <w:marTop w:val="0"/>
      <w:marBottom w:val="0"/>
      <w:divBdr>
        <w:top w:val="none" w:sz="0" w:space="0" w:color="auto"/>
        <w:left w:val="none" w:sz="0" w:space="0" w:color="auto"/>
        <w:bottom w:val="none" w:sz="0" w:space="0" w:color="auto"/>
        <w:right w:val="none" w:sz="0" w:space="0" w:color="auto"/>
      </w:divBdr>
    </w:div>
    <w:div w:id="425078270">
      <w:bodyDiv w:val="1"/>
      <w:marLeft w:val="0"/>
      <w:marRight w:val="0"/>
      <w:marTop w:val="0"/>
      <w:marBottom w:val="0"/>
      <w:divBdr>
        <w:top w:val="none" w:sz="0" w:space="0" w:color="auto"/>
        <w:left w:val="none" w:sz="0" w:space="0" w:color="auto"/>
        <w:bottom w:val="none" w:sz="0" w:space="0" w:color="auto"/>
        <w:right w:val="none" w:sz="0" w:space="0" w:color="auto"/>
      </w:divBdr>
    </w:div>
    <w:div w:id="426116091">
      <w:bodyDiv w:val="1"/>
      <w:marLeft w:val="0"/>
      <w:marRight w:val="0"/>
      <w:marTop w:val="0"/>
      <w:marBottom w:val="0"/>
      <w:divBdr>
        <w:top w:val="none" w:sz="0" w:space="0" w:color="auto"/>
        <w:left w:val="none" w:sz="0" w:space="0" w:color="auto"/>
        <w:bottom w:val="none" w:sz="0" w:space="0" w:color="auto"/>
        <w:right w:val="none" w:sz="0" w:space="0" w:color="auto"/>
      </w:divBdr>
    </w:div>
    <w:div w:id="454180411">
      <w:bodyDiv w:val="1"/>
      <w:marLeft w:val="0"/>
      <w:marRight w:val="0"/>
      <w:marTop w:val="0"/>
      <w:marBottom w:val="0"/>
      <w:divBdr>
        <w:top w:val="none" w:sz="0" w:space="0" w:color="auto"/>
        <w:left w:val="none" w:sz="0" w:space="0" w:color="auto"/>
        <w:bottom w:val="none" w:sz="0" w:space="0" w:color="auto"/>
        <w:right w:val="none" w:sz="0" w:space="0" w:color="auto"/>
      </w:divBdr>
    </w:div>
    <w:div w:id="476578719">
      <w:bodyDiv w:val="1"/>
      <w:marLeft w:val="0"/>
      <w:marRight w:val="0"/>
      <w:marTop w:val="0"/>
      <w:marBottom w:val="0"/>
      <w:divBdr>
        <w:top w:val="none" w:sz="0" w:space="0" w:color="auto"/>
        <w:left w:val="none" w:sz="0" w:space="0" w:color="auto"/>
        <w:bottom w:val="none" w:sz="0" w:space="0" w:color="auto"/>
        <w:right w:val="none" w:sz="0" w:space="0" w:color="auto"/>
      </w:divBdr>
    </w:div>
    <w:div w:id="498933268">
      <w:bodyDiv w:val="1"/>
      <w:marLeft w:val="0"/>
      <w:marRight w:val="0"/>
      <w:marTop w:val="0"/>
      <w:marBottom w:val="0"/>
      <w:divBdr>
        <w:top w:val="none" w:sz="0" w:space="0" w:color="auto"/>
        <w:left w:val="none" w:sz="0" w:space="0" w:color="auto"/>
        <w:bottom w:val="none" w:sz="0" w:space="0" w:color="auto"/>
        <w:right w:val="none" w:sz="0" w:space="0" w:color="auto"/>
      </w:divBdr>
    </w:div>
    <w:div w:id="510685381">
      <w:bodyDiv w:val="1"/>
      <w:marLeft w:val="0"/>
      <w:marRight w:val="0"/>
      <w:marTop w:val="0"/>
      <w:marBottom w:val="0"/>
      <w:divBdr>
        <w:top w:val="none" w:sz="0" w:space="0" w:color="auto"/>
        <w:left w:val="none" w:sz="0" w:space="0" w:color="auto"/>
        <w:bottom w:val="none" w:sz="0" w:space="0" w:color="auto"/>
        <w:right w:val="none" w:sz="0" w:space="0" w:color="auto"/>
      </w:divBdr>
    </w:div>
    <w:div w:id="525142120">
      <w:bodyDiv w:val="1"/>
      <w:marLeft w:val="0"/>
      <w:marRight w:val="0"/>
      <w:marTop w:val="0"/>
      <w:marBottom w:val="0"/>
      <w:divBdr>
        <w:top w:val="none" w:sz="0" w:space="0" w:color="auto"/>
        <w:left w:val="none" w:sz="0" w:space="0" w:color="auto"/>
        <w:bottom w:val="none" w:sz="0" w:space="0" w:color="auto"/>
        <w:right w:val="none" w:sz="0" w:space="0" w:color="auto"/>
      </w:divBdr>
    </w:div>
    <w:div w:id="563445480">
      <w:bodyDiv w:val="1"/>
      <w:marLeft w:val="0"/>
      <w:marRight w:val="0"/>
      <w:marTop w:val="0"/>
      <w:marBottom w:val="0"/>
      <w:divBdr>
        <w:top w:val="none" w:sz="0" w:space="0" w:color="auto"/>
        <w:left w:val="none" w:sz="0" w:space="0" w:color="auto"/>
        <w:bottom w:val="none" w:sz="0" w:space="0" w:color="auto"/>
        <w:right w:val="none" w:sz="0" w:space="0" w:color="auto"/>
      </w:divBdr>
    </w:div>
    <w:div w:id="564027497">
      <w:bodyDiv w:val="1"/>
      <w:marLeft w:val="0"/>
      <w:marRight w:val="0"/>
      <w:marTop w:val="0"/>
      <w:marBottom w:val="0"/>
      <w:divBdr>
        <w:top w:val="none" w:sz="0" w:space="0" w:color="auto"/>
        <w:left w:val="none" w:sz="0" w:space="0" w:color="auto"/>
        <w:bottom w:val="none" w:sz="0" w:space="0" w:color="auto"/>
        <w:right w:val="none" w:sz="0" w:space="0" w:color="auto"/>
      </w:divBdr>
    </w:div>
    <w:div w:id="572198658">
      <w:bodyDiv w:val="1"/>
      <w:marLeft w:val="0"/>
      <w:marRight w:val="0"/>
      <w:marTop w:val="0"/>
      <w:marBottom w:val="0"/>
      <w:divBdr>
        <w:top w:val="none" w:sz="0" w:space="0" w:color="auto"/>
        <w:left w:val="none" w:sz="0" w:space="0" w:color="auto"/>
        <w:bottom w:val="none" w:sz="0" w:space="0" w:color="auto"/>
        <w:right w:val="none" w:sz="0" w:space="0" w:color="auto"/>
      </w:divBdr>
    </w:div>
    <w:div w:id="593127605">
      <w:bodyDiv w:val="1"/>
      <w:marLeft w:val="0"/>
      <w:marRight w:val="0"/>
      <w:marTop w:val="0"/>
      <w:marBottom w:val="0"/>
      <w:divBdr>
        <w:top w:val="none" w:sz="0" w:space="0" w:color="auto"/>
        <w:left w:val="none" w:sz="0" w:space="0" w:color="auto"/>
        <w:bottom w:val="none" w:sz="0" w:space="0" w:color="auto"/>
        <w:right w:val="none" w:sz="0" w:space="0" w:color="auto"/>
      </w:divBdr>
    </w:div>
    <w:div w:id="594751392">
      <w:bodyDiv w:val="1"/>
      <w:marLeft w:val="0"/>
      <w:marRight w:val="0"/>
      <w:marTop w:val="0"/>
      <w:marBottom w:val="0"/>
      <w:divBdr>
        <w:top w:val="none" w:sz="0" w:space="0" w:color="auto"/>
        <w:left w:val="none" w:sz="0" w:space="0" w:color="auto"/>
        <w:bottom w:val="none" w:sz="0" w:space="0" w:color="auto"/>
        <w:right w:val="none" w:sz="0" w:space="0" w:color="auto"/>
      </w:divBdr>
    </w:div>
    <w:div w:id="667681555">
      <w:bodyDiv w:val="1"/>
      <w:marLeft w:val="0"/>
      <w:marRight w:val="0"/>
      <w:marTop w:val="0"/>
      <w:marBottom w:val="0"/>
      <w:divBdr>
        <w:top w:val="none" w:sz="0" w:space="0" w:color="auto"/>
        <w:left w:val="none" w:sz="0" w:space="0" w:color="auto"/>
        <w:bottom w:val="none" w:sz="0" w:space="0" w:color="auto"/>
        <w:right w:val="none" w:sz="0" w:space="0" w:color="auto"/>
      </w:divBdr>
    </w:div>
    <w:div w:id="678167069">
      <w:bodyDiv w:val="1"/>
      <w:marLeft w:val="0"/>
      <w:marRight w:val="0"/>
      <w:marTop w:val="0"/>
      <w:marBottom w:val="0"/>
      <w:divBdr>
        <w:top w:val="none" w:sz="0" w:space="0" w:color="auto"/>
        <w:left w:val="none" w:sz="0" w:space="0" w:color="auto"/>
        <w:bottom w:val="none" w:sz="0" w:space="0" w:color="auto"/>
        <w:right w:val="none" w:sz="0" w:space="0" w:color="auto"/>
      </w:divBdr>
    </w:div>
    <w:div w:id="706682364">
      <w:bodyDiv w:val="1"/>
      <w:marLeft w:val="0"/>
      <w:marRight w:val="0"/>
      <w:marTop w:val="0"/>
      <w:marBottom w:val="0"/>
      <w:divBdr>
        <w:top w:val="none" w:sz="0" w:space="0" w:color="auto"/>
        <w:left w:val="none" w:sz="0" w:space="0" w:color="auto"/>
        <w:bottom w:val="none" w:sz="0" w:space="0" w:color="auto"/>
        <w:right w:val="none" w:sz="0" w:space="0" w:color="auto"/>
      </w:divBdr>
    </w:div>
    <w:div w:id="710155835">
      <w:bodyDiv w:val="1"/>
      <w:marLeft w:val="0"/>
      <w:marRight w:val="0"/>
      <w:marTop w:val="0"/>
      <w:marBottom w:val="0"/>
      <w:divBdr>
        <w:top w:val="none" w:sz="0" w:space="0" w:color="auto"/>
        <w:left w:val="none" w:sz="0" w:space="0" w:color="auto"/>
        <w:bottom w:val="none" w:sz="0" w:space="0" w:color="auto"/>
        <w:right w:val="none" w:sz="0" w:space="0" w:color="auto"/>
      </w:divBdr>
    </w:div>
    <w:div w:id="738671882">
      <w:bodyDiv w:val="1"/>
      <w:marLeft w:val="0"/>
      <w:marRight w:val="0"/>
      <w:marTop w:val="0"/>
      <w:marBottom w:val="0"/>
      <w:divBdr>
        <w:top w:val="none" w:sz="0" w:space="0" w:color="auto"/>
        <w:left w:val="none" w:sz="0" w:space="0" w:color="auto"/>
        <w:bottom w:val="none" w:sz="0" w:space="0" w:color="auto"/>
        <w:right w:val="none" w:sz="0" w:space="0" w:color="auto"/>
      </w:divBdr>
    </w:div>
    <w:div w:id="748625449">
      <w:bodyDiv w:val="1"/>
      <w:marLeft w:val="0"/>
      <w:marRight w:val="0"/>
      <w:marTop w:val="0"/>
      <w:marBottom w:val="0"/>
      <w:divBdr>
        <w:top w:val="none" w:sz="0" w:space="0" w:color="auto"/>
        <w:left w:val="none" w:sz="0" w:space="0" w:color="auto"/>
        <w:bottom w:val="none" w:sz="0" w:space="0" w:color="auto"/>
        <w:right w:val="none" w:sz="0" w:space="0" w:color="auto"/>
      </w:divBdr>
    </w:div>
    <w:div w:id="759719016">
      <w:bodyDiv w:val="1"/>
      <w:marLeft w:val="0"/>
      <w:marRight w:val="0"/>
      <w:marTop w:val="0"/>
      <w:marBottom w:val="0"/>
      <w:divBdr>
        <w:top w:val="none" w:sz="0" w:space="0" w:color="auto"/>
        <w:left w:val="none" w:sz="0" w:space="0" w:color="auto"/>
        <w:bottom w:val="none" w:sz="0" w:space="0" w:color="auto"/>
        <w:right w:val="none" w:sz="0" w:space="0" w:color="auto"/>
      </w:divBdr>
    </w:div>
    <w:div w:id="771780452">
      <w:bodyDiv w:val="1"/>
      <w:marLeft w:val="0"/>
      <w:marRight w:val="0"/>
      <w:marTop w:val="0"/>
      <w:marBottom w:val="0"/>
      <w:divBdr>
        <w:top w:val="none" w:sz="0" w:space="0" w:color="auto"/>
        <w:left w:val="none" w:sz="0" w:space="0" w:color="auto"/>
        <w:bottom w:val="none" w:sz="0" w:space="0" w:color="auto"/>
        <w:right w:val="none" w:sz="0" w:space="0" w:color="auto"/>
      </w:divBdr>
    </w:div>
    <w:div w:id="774249062">
      <w:bodyDiv w:val="1"/>
      <w:marLeft w:val="0"/>
      <w:marRight w:val="0"/>
      <w:marTop w:val="0"/>
      <w:marBottom w:val="0"/>
      <w:divBdr>
        <w:top w:val="none" w:sz="0" w:space="0" w:color="auto"/>
        <w:left w:val="none" w:sz="0" w:space="0" w:color="auto"/>
        <w:bottom w:val="none" w:sz="0" w:space="0" w:color="auto"/>
        <w:right w:val="none" w:sz="0" w:space="0" w:color="auto"/>
      </w:divBdr>
    </w:div>
    <w:div w:id="775446269">
      <w:bodyDiv w:val="1"/>
      <w:marLeft w:val="0"/>
      <w:marRight w:val="0"/>
      <w:marTop w:val="0"/>
      <w:marBottom w:val="0"/>
      <w:divBdr>
        <w:top w:val="none" w:sz="0" w:space="0" w:color="auto"/>
        <w:left w:val="none" w:sz="0" w:space="0" w:color="auto"/>
        <w:bottom w:val="none" w:sz="0" w:space="0" w:color="auto"/>
        <w:right w:val="none" w:sz="0" w:space="0" w:color="auto"/>
      </w:divBdr>
      <w:divsChild>
        <w:div w:id="911231003">
          <w:marLeft w:val="0"/>
          <w:marRight w:val="0"/>
          <w:marTop w:val="0"/>
          <w:marBottom w:val="0"/>
          <w:divBdr>
            <w:top w:val="none" w:sz="0" w:space="0" w:color="auto"/>
            <w:left w:val="none" w:sz="0" w:space="0" w:color="auto"/>
            <w:bottom w:val="none" w:sz="0" w:space="0" w:color="auto"/>
            <w:right w:val="none" w:sz="0" w:space="0" w:color="auto"/>
          </w:divBdr>
        </w:div>
      </w:divsChild>
    </w:div>
    <w:div w:id="827789326">
      <w:bodyDiv w:val="1"/>
      <w:marLeft w:val="0"/>
      <w:marRight w:val="0"/>
      <w:marTop w:val="0"/>
      <w:marBottom w:val="0"/>
      <w:divBdr>
        <w:top w:val="none" w:sz="0" w:space="0" w:color="auto"/>
        <w:left w:val="none" w:sz="0" w:space="0" w:color="auto"/>
        <w:bottom w:val="none" w:sz="0" w:space="0" w:color="auto"/>
        <w:right w:val="none" w:sz="0" w:space="0" w:color="auto"/>
      </w:divBdr>
    </w:div>
    <w:div w:id="831336306">
      <w:bodyDiv w:val="1"/>
      <w:marLeft w:val="0"/>
      <w:marRight w:val="0"/>
      <w:marTop w:val="0"/>
      <w:marBottom w:val="0"/>
      <w:divBdr>
        <w:top w:val="none" w:sz="0" w:space="0" w:color="auto"/>
        <w:left w:val="none" w:sz="0" w:space="0" w:color="auto"/>
        <w:bottom w:val="none" w:sz="0" w:space="0" w:color="auto"/>
        <w:right w:val="none" w:sz="0" w:space="0" w:color="auto"/>
      </w:divBdr>
    </w:div>
    <w:div w:id="858738304">
      <w:bodyDiv w:val="1"/>
      <w:marLeft w:val="0"/>
      <w:marRight w:val="0"/>
      <w:marTop w:val="0"/>
      <w:marBottom w:val="0"/>
      <w:divBdr>
        <w:top w:val="none" w:sz="0" w:space="0" w:color="auto"/>
        <w:left w:val="none" w:sz="0" w:space="0" w:color="auto"/>
        <w:bottom w:val="none" w:sz="0" w:space="0" w:color="auto"/>
        <w:right w:val="none" w:sz="0" w:space="0" w:color="auto"/>
      </w:divBdr>
    </w:div>
    <w:div w:id="859273292">
      <w:bodyDiv w:val="1"/>
      <w:marLeft w:val="0"/>
      <w:marRight w:val="0"/>
      <w:marTop w:val="0"/>
      <w:marBottom w:val="0"/>
      <w:divBdr>
        <w:top w:val="none" w:sz="0" w:space="0" w:color="auto"/>
        <w:left w:val="none" w:sz="0" w:space="0" w:color="auto"/>
        <w:bottom w:val="none" w:sz="0" w:space="0" w:color="auto"/>
        <w:right w:val="none" w:sz="0" w:space="0" w:color="auto"/>
      </w:divBdr>
    </w:div>
    <w:div w:id="876431459">
      <w:bodyDiv w:val="1"/>
      <w:marLeft w:val="0"/>
      <w:marRight w:val="0"/>
      <w:marTop w:val="0"/>
      <w:marBottom w:val="0"/>
      <w:divBdr>
        <w:top w:val="none" w:sz="0" w:space="0" w:color="auto"/>
        <w:left w:val="none" w:sz="0" w:space="0" w:color="auto"/>
        <w:bottom w:val="none" w:sz="0" w:space="0" w:color="auto"/>
        <w:right w:val="none" w:sz="0" w:space="0" w:color="auto"/>
      </w:divBdr>
    </w:div>
    <w:div w:id="905185947">
      <w:bodyDiv w:val="1"/>
      <w:marLeft w:val="0"/>
      <w:marRight w:val="0"/>
      <w:marTop w:val="0"/>
      <w:marBottom w:val="0"/>
      <w:divBdr>
        <w:top w:val="none" w:sz="0" w:space="0" w:color="auto"/>
        <w:left w:val="none" w:sz="0" w:space="0" w:color="auto"/>
        <w:bottom w:val="none" w:sz="0" w:space="0" w:color="auto"/>
        <w:right w:val="none" w:sz="0" w:space="0" w:color="auto"/>
      </w:divBdr>
    </w:div>
    <w:div w:id="981497521">
      <w:bodyDiv w:val="1"/>
      <w:marLeft w:val="0"/>
      <w:marRight w:val="0"/>
      <w:marTop w:val="0"/>
      <w:marBottom w:val="0"/>
      <w:divBdr>
        <w:top w:val="none" w:sz="0" w:space="0" w:color="auto"/>
        <w:left w:val="none" w:sz="0" w:space="0" w:color="auto"/>
        <w:bottom w:val="none" w:sz="0" w:space="0" w:color="auto"/>
        <w:right w:val="none" w:sz="0" w:space="0" w:color="auto"/>
      </w:divBdr>
    </w:div>
    <w:div w:id="985360896">
      <w:bodyDiv w:val="1"/>
      <w:marLeft w:val="0"/>
      <w:marRight w:val="0"/>
      <w:marTop w:val="0"/>
      <w:marBottom w:val="0"/>
      <w:divBdr>
        <w:top w:val="none" w:sz="0" w:space="0" w:color="auto"/>
        <w:left w:val="none" w:sz="0" w:space="0" w:color="auto"/>
        <w:bottom w:val="none" w:sz="0" w:space="0" w:color="auto"/>
        <w:right w:val="none" w:sz="0" w:space="0" w:color="auto"/>
      </w:divBdr>
    </w:div>
    <w:div w:id="991910380">
      <w:bodyDiv w:val="1"/>
      <w:marLeft w:val="0"/>
      <w:marRight w:val="0"/>
      <w:marTop w:val="0"/>
      <w:marBottom w:val="0"/>
      <w:divBdr>
        <w:top w:val="none" w:sz="0" w:space="0" w:color="auto"/>
        <w:left w:val="none" w:sz="0" w:space="0" w:color="auto"/>
        <w:bottom w:val="none" w:sz="0" w:space="0" w:color="auto"/>
        <w:right w:val="none" w:sz="0" w:space="0" w:color="auto"/>
      </w:divBdr>
    </w:div>
    <w:div w:id="1004942346">
      <w:bodyDiv w:val="1"/>
      <w:marLeft w:val="0"/>
      <w:marRight w:val="0"/>
      <w:marTop w:val="0"/>
      <w:marBottom w:val="0"/>
      <w:divBdr>
        <w:top w:val="none" w:sz="0" w:space="0" w:color="auto"/>
        <w:left w:val="none" w:sz="0" w:space="0" w:color="auto"/>
        <w:bottom w:val="none" w:sz="0" w:space="0" w:color="auto"/>
        <w:right w:val="none" w:sz="0" w:space="0" w:color="auto"/>
      </w:divBdr>
    </w:div>
    <w:div w:id="1009059252">
      <w:bodyDiv w:val="1"/>
      <w:marLeft w:val="0"/>
      <w:marRight w:val="0"/>
      <w:marTop w:val="0"/>
      <w:marBottom w:val="0"/>
      <w:divBdr>
        <w:top w:val="none" w:sz="0" w:space="0" w:color="auto"/>
        <w:left w:val="none" w:sz="0" w:space="0" w:color="auto"/>
        <w:bottom w:val="none" w:sz="0" w:space="0" w:color="auto"/>
        <w:right w:val="none" w:sz="0" w:space="0" w:color="auto"/>
      </w:divBdr>
    </w:div>
    <w:div w:id="1014960398">
      <w:bodyDiv w:val="1"/>
      <w:marLeft w:val="0"/>
      <w:marRight w:val="0"/>
      <w:marTop w:val="0"/>
      <w:marBottom w:val="0"/>
      <w:divBdr>
        <w:top w:val="none" w:sz="0" w:space="0" w:color="auto"/>
        <w:left w:val="none" w:sz="0" w:space="0" w:color="auto"/>
        <w:bottom w:val="none" w:sz="0" w:space="0" w:color="auto"/>
        <w:right w:val="none" w:sz="0" w:space="0" w:color="auto"/>
      </w:divBdr>
    </w:div>
    <w:div w:id="1020355159">
      <w:bodyDiv w:val="1"/>
      <w:marLeft w:val="0"/>
      <w:marRight w:val="0"/>
      <w:marTop w:val="0"/>
      <w:marBottom w:val="0"/>
      <w:divBdr>
        <w:top w:val="none" w:sz="0" w:space="0" w:color="auto"/>
        <w:left w:val="none" w:sz="0" w:space="0" w:color="auto"/>
        <w:bottom w:val="none" w:sz="0" w:space="0" w:color="auto"/>
        <w:right w:val="none" w:sz="0" w:space="0" w:color="auto"/>
      </w:divBdr>
    </w:div>
    <w:div w:id="1025444676">
      <w:bodyDiv w:val="1"/>
      <w:marLeft w:val="0"/>
      <w:marRight w:val="0"/>
      <w:marTop w:val="0"/>
      <w:marBottom w:val="0"/>
      <w:divBdr>
        <w:top w:val="none" w:sz="0" w:space="0" w:color="auto"/>
        <w:left w:val="none" w:sz="0" w:space="0" w:color="auto"/>
        <w:bottom w:val="none" w:sz="0" w:space="0" w:color="auto"/>
        <w:right w:val="none" w:sz="0" w:space="0" w:color="auto"/>
      </w:divBdr>
    </w:div>
    <w:div w:id="1026441491">
      <w:bodyDiv w:val="1"/>
      <w:marLeft w:val="0"/>
      <w:marRight w:val="0"/>
      <w:marTop w:val="0"/>
      <w:marBottom w:val="0"/>
      <w:divBdr>
        <w:top w:val="none" w:sz="0" w:space="0" w:color="auto"/>
        <w:left w:val="none" w:sz="0" w:space="0" w:color="auto"/>
        <w:bottom w:val="none" w:sz="0" w:space="0" w:color="auto"/>
        <w:right w:val="none" w:sz="0" w:space="0" w:color="auto"/>
      </w:divBdr>
    </w:div>
    <w:div w:id="1031691171">
      <w:bodyDiv w:val="1"/>
      <w:marLeft w:val="0"/>
      <w:marRight w:val="0"/>
      <w:marTop w:val="0"/>
      <w:marBottom w:val="0"/>
      <w:divBdr>
        <w:top w:val="none" w:sz="0" w:space="0" w:color="auto"/>
        <w:left w:val="none" w:sz="0" w:space="0" w:color="auto"/>
        <w:bottom w:val="none" w:sz="0" w:space="0" w:color="auto"/>
        <w:right w:val="none" w:sz="0" w:space="0" w:color="auto"/>
      </w:divBdr>
    </w:div>
    <w:div w:id="1033580439">
      <w:bodyDiv w:val="1"/>
      <w:marLeft w:val="0"/>
      <w:marRight w:val="0"/>
      <w:marTop w:val="0"/>
      <w:marBottom w:val="0"/>
      <w:divBdr>
        <w:top w:val="none" w:sz="0" w:space="0" w:color="auto"/>
        <w:left w:val="none" w:sz="0" w:space="0" w:color="auto"/>
        <w:bottom w:val="none" w:sz="0" w:space="0" w:color="auto"/>
        <w:right w:val="none" w:sz="0" w:space="0" w:color="auto"/>
      </w:divBdr>
    </w:div>
    <w:div w:id="1094939594">
      <w:bodyDiv w:val="1"/>
      <w:marLeft w:val="0"/>
      <w:marRight w:val="0"/>
      <w:marTop w:val="0"/>
      <w:marBottom w:val="0"/>
      <w:divBdr>
        <w:top w:val="none" w:sz="0" w:space="0" w:color="auto"/>
        <w:left w:val="none" w:sz="0" w:space="0" w:color="auto"/>
        <w:bottom w:val="none" w:sz="0" w:space="0" w:color="auto"/>
        <w:right w:val="none" w:sz="0" w:space="0" w:color="auto"/>
      </w:divBdr>
    </w:div>
    <w:div w:id="1099832539">
      <w:bodyDiv w:val="1"/>
      <w:marLeft w:val="0"/>
      <w:marRight w:val="0"/>
      <w:marTop w:val="0"/>
      <w:marBottom w:val="0"/>
      <w:divBdr>
        <w:top w:val="none" w:sz="0" w:space="0" w:color="auto"/>
        <w:left w:val="none" w:sz="0" w:space="0" w:color="auto"/>
        <w:bottom w:val="none" w:sz="0" w:space="0" w:color="auto"/>
        <w:right w:val="none" w:sz="0" w:space="0" w:color="auto"/>
      </w:divBdr>
    </w:div>
    <w:div w:id="1144783953">
      <w:bodyDiv w:val="1"/>
      <w:marLeft w:val="0"/>
      <w:marRight w:val="0"/>
      <w:marTop w:val="0"/>
      <w:marBottom w:val="0"/>
      <w:divBdr>
        <w:top w:val="none" w:sz="0" w:space="0" w:color="auto"/>
        <w:left w:val="none" w:sz="0" w:space="0" w:color="auto"/>
        <w:bottom w:val="none" w:sz="0" w:space="0" w:color="auto"/>
        <w:right w:val="none" w:sz="0" w:space="0" w:color="auto"/>
      </w:divBdr>
    </w:div>
    <w:div w:id="1152332593">
      <w:bodyDiv w:val="1"/>
      <w:marLeft w:val="0"/>
      <w:marRight w:val="0"/>
      <w:marTop w:val="0"/>
      <w:marBottom w:val="0"/>
      <w:divBdr>
        <w:top w:val="none" w:sz="0" w:space="0" w:color="auto"/>
        <w:left w:val="none" w:sz="0" w:space="0" w:color="auto"/>
        <w:bottom w:val="none" w:sz="0" w:space="0" w:color="auto"/>
        <w:right w:val="none" w:sz="0" w:space="0" w:color="auto"/>
      </w:divBdr>
    </w:div>
    <w:div w:id="1161193501">
      <w:bodyDiv w:val="1"/>
      <w:marLeft w:val="0"/>
      <w:marRight w:val="0"/>
      <w:marTop w:val="0"/>
      <w:marBottom w:val="0"/>
      <w:divBdr>
        <w:top w:val="none" w:sz="0" w:space="0" w:color="auto"/>
        <w:left w:val="none" w:sz="0" w:space="0" w:color="auto"/>
        <w:bottom w:val="none" w:sz="0" w:space="0" w:color="auto"/>
        <w:right w:val="none" w:sz="0" w:space="0" w:color="auto"/>
      </w:divBdr>
    </w:div>
    <w:div w:id="1179851383">
      <w:bodyDiv w:val="1"/>
      <w:marLeft w:val="0"/>
      <w:marRight w:val="0"/>
      <w:marTop w:val="0"/>
      <w:marBottom w:val="0"/>
      <w:divBdr>
        <w:top w:val="none" w:sz="0" w:space="0" w:color="auto"/>
        <w:left w:val="none" w:sz="0" w:space="0" w:color="auto"/>
        <w:bottom w:val="none" w:sz="0" w:space="0" w:color="auto"/>
        <w:right w:val="none" w:sz="0" w:space="0" w:color="auto"/>
      </w:divBdr>
    </w:div>
    <w:div w:id="1234046269">
      <w:bodyDiv w:val="1"/>
      <w:marLeft w:val="0"/>
      <w:marRight w:val="0"/>
      <w:marTop w:val="0"/>
      <w:marBottom w:val="0"/>
      <w:divBdr>
        <w:top w:val="none" w:sz="0" w:space="0" w:color="auto"/>
        <w:left w:val="none" w:sz="0" w:space="0" w:color="auto"/>
        <w:bottom w:val="none" w:sz="0" w:space="0" w:color="auto"/>
        <w:right w:val="none" w:sz="0" w:space="0" w:color="auto"/>
      </w:divBdr>
    </w:div>
    <w:div w:id="1243178891">
      <w:bodyDiv w:val="1"/>
      <w:marLeft w:val="0"/>
      <w:marRight w:val="0"/>
      <w:marTop w:val="0"/>
      <w:marBottom w:val="0"/>
      <w:divBdr>
        <w:top w:val="none" w:sz="0" w:space="0" w:color="auto"/>
        <w:left w:val="none" w:sz="0" w:space="0" w:color="auto"/>
        <w:bottom w:val="none" w:sz="0" w:space="0" w:color="auto"/>
        <w:right w:val="none" w:sz="0" w:space="0" w:color="auto"/>
      </w:divBdr>
    </w:div>
    <w:div w:id="1271083030">
      <w:bodyDiv w:val="1"/>
      <w:marLeft w:val="0"/>
      <w:marRight w:val="0"/>
      <w:marTop w:val="0"/>
      <w:marBottom w:val="0"/>
      <w:divBdr>
        <w:top w:val="none" w:sz="0" w:space="0" w:color="auto"/>
        <w:left w:val="none" w:sz="0" w:space="0" w:color="auto"/>
        <w:bottom w:val="none" w:sz="0" w:space="0" w:color="auto"/>
        <w:right w:val="none" w:sz="0" w:space="0" w:color="auto"/>
      </w:divBdr>
    </w:div>
    <w:div w:id="1300651272">
      <w:bodyDiv w:val="1"/>
      <w:marLeft w:val="0"/>
      <w:marRight w:val="0"/>
      <w:marTop w:val="0"/>
      <w:marBottom w:val="0"/>
      <w:divBdr>
        <w:top w:val="none" w:sz="0" w:space="0" w:color="auto"/>
        <w:left w:val="none" w:sz="0" w:space="0" w:color="auto"/>
        <w:bottom w:val="none" w:sz="0" w:space="0" w:color="auto"/>
        <w:right w:val="none" w:sz="0" w:space="0" w:color="auto"/>
      </w:divBdr>
    </w:div>
    <w:div w:id="1325360051">
      <w:bodyDiv w:val="1"/>
      <w:marLeft w:val="0"/>
      <w:marRight w:val="0"/>
      <w:marTop w:val="0"/>
      <w:marBottom w:val="0"/>
      <w:divBdr>
        <w:top w:val="none" w:sz="0" w:space="0" w:color="auto"/>
        <w:left w:val="none" w:sz="0" w:space="0" w:color="auto"/>
        <w:bottom w:val="none" w:sz="0" w:space="0" w:color="auto"/>
        <w:right w:val="none" w:sz="0" w:space="0" w:color="auto"/>
      </w:divBdr>
    </w:div>
    <w:div w:id="1339380565">
      <w:bodyDiv w:val="1"/>
      <w:marLeft w:val="0"/>
      <w:marRight w:val="0"/>
      <w:marTop w:val="0"/>
      <w:marBottom w:val="0"/>
      <w:divBdr>
        <w:top w:val="none" w:sz="0" w:space="0" w:color="auto"/>
        <w:left w:val="none" w:sz="0" w:space="0" w:color="auto"/>
        <w:bottom w:val="none" w:sz="0" w:space="0" w:color="auto"/>
        <w:right w:val="none" w:sz="0" w:space="0" w:color="auto"/>
      </w:divBdr>
    </w:div>
    <w:div w:id="1355961293">
      <w:bodyDiv w:val="1"/>
      <w:marLeft w:val="0"/>
      <w:marRight w:val="0"/>
      <w:marTop w:val="0"/>
      <w:marBottom w:val="0"/>
      <w:divBdr>
        <w:top w:val="none" w:sz="0" w:space="0" w:color="auto"/>
        <w:left w:val="none" w:sz="0" w:space="0" w:color="auto"/>
        <w:bottom w:val="none" w:sz="0" w:space="0" w:color="auto"/>
        <w:right w:val="none" w:sz="0" w:space="0" w:color="auto"/>
      </w:divBdr>
    </w:div>
    <w:div w:id="1370884425">
      <w:bodyDiv w:val="1"/>
      <w:marLeft w:val="0"/>
      <w:marRight w:val="0"/>
      <w:marTop w:val="0"/>
      <w:marBottom w:val="0"/>
      <w:divBdr>
        <w:top w:val="none" w:sz="0" w:space="0" w:color="auto"/>
        <w:left w:val="none" w:sz="0" w:space="0" w:color="auto"/>
        <w:bottom w:val="none" w:sz="0" w:space="0" w:color="auto"/>
        <w:right w:val="none" w:sz="0" w:space="0" w:color="auto"/>
      </w:divBdr>
    </w:div>
    <w:div w:id="1374113175">
      <w:bodyDiv w:val="1"/>
      <w:marLeft w:val="0"/>
      <w:marRight w:val="0"/>
      <w:marTop w:val="0"/>
      <w:marBottom w:val="0"/>
      <w:divBdr>
        <w:top w:val="none" w:sz="0" w:space="0" w:color="auto"/>
        <w:left w:val="none" w:sz="0" w:space="0" w:color="auto"/>
        <w:bottom w:val="none" w:sz="0" w:space="0" w:color="auto"/>
        <w:right w:val="none" w:sz="0" w:space="0" w:color="auto"/>
      </w:divBdr>
    </w:div>
    <w:div w:id="1403795778">
      <w:bodyDiv w:val="1"/>
      <w:marLeft w:val="0"/>
      <w:marRight w:val="0"/>
      <w:marTop w:val="0"/>
      <w:marBottom w:val="0"/>
      <w:divBdr>
        <w:top w:val="none" w:sz="0" w:space="0" w:color="auto"/>
        <w:left w:val="none" w:sz="0" w:space="0" w:color="auto"/>
        <w:bottom w:val="none" w:sz="0" w:space="0" w:color="auto"/>
        <w:right w:val="none" w:sz="0" w:space="0" w:color="auto"/>
      </w:divBdr>
    </w:div>
    <w:div w:id="1414161534">
      <w:bodyDiv w:val="1"/>
      <w:marLeft w:val="0"/>
      <w:marRight w:val="0"/>
      <w:marTop w:val="0"/>
      <w:marBottom w:val="0"/>
      <w:divBdr>
        <w:top w:val="none" w:sz="0" w:space="0" w:color="auto"/>
        <w:left w:val="none" w:sz="0" w:space="0" w:color="auto"/>
        <w:bottom w:val="none" w:sz="0" w:space="0" w:color="auto"/>
        <w:right w:val="none" w:sz="0" w:space="0" w:color="auto"/>
      </w:divBdr>
    </w:div>
    <w:div w:id="1434787003">
      <w:bodyDiv w:val="1"/>
      <w:marLeft w:val="0"/>
      <w:marRight w:val="0"/>
      <w:marTop w:val="0"/>
      <w:marBottom w:val="0"/>
      <w:divBdr>
        <w:top w:val="none" w:sz="0" w:space="0" w:color="auto"/>
        <w:left w:val="none" w:sz="0" w:space="0" w:color="auto"/>
        <w:bottom w:val="none" w:sz="0" w:space="0" w:color="auto"/>
        <w:right w:val="none" w:sz="0" w:space="0" w:color="auto"/>
      </w:divBdr>
    </w:div>
    <w:div w:id="1436827917">
      <w:bodyDiv w:val="1"/>
      <w:marLeft w:val="0"/>
      <w:marRight w:val="0"/>
      <w:marTop w:val="0"/>
      <w:marBottom w:val="0"/>
      <w:divBdr>
        <w:top w:val="none" w:sz="0" w:space="0" w:color="auto"/>
        <w:left w:val="none" w:sz="0" w:space="0" w:color="auto"/>
        <w:bottom w:val="none" w:sz="0" w:space="0" w:color="auto"/>
        <w:right w:val="none" w:sz="0" w:space="0" w:color="auto"/>
      </w:divBdr>
    </w:div>
    <w:div w:id="1461267495">
      <w:bodyDiv w:val="1"/>
      <w:marLeft w:val="0"/>
      <w:marRight w:val="0"/>
      <w:marTop w:val="0"/>
      <w:marBottom w:val="0"/>
      <w:divBdr>
        <w:top w:val="none" w:sz="0" w:space="0" w:color="auto"/>
        <w:left w:val="none" w:sz="0" w:space="0" w:color="auto"/>
        <w:bottom w:val="none" w:sz="0" w:space="0" w:color="auto"/>
        <w:right w:val="none" w:sz="0" w:space="0" w:color="auto"/>
      </w:divBdr>
    </w:div>
    <w:div w:id="1466583944">
      <w:bodyDiv w:val="1"/>
      <w:marLeft w:val="0"/>
      <w:marRight w:val="0"/>
      <w:marTop w:val="0"/>
      <w:marBottom w:val="0"/>
      <w:divBdr>
        <w:top w:val="none" w:sz="0" w:space="0" w:color="auto"/>
        <w:left w:val="none" w:sz="0" w:space="0" w:color="auto"/>
        <w:bottom w:val="none" w:sz="0" w:space="0" w:color="auto"/>
        <w:right w:val="none" w:sz="0" w:space="0" w:color="auto"/>
      </w:divBdr>
    </w:div>
    <w:div w:id="1518151849">
      <w:bodyDiv w:val="1"/>
      <w:marLeft w:val="0"/>
      <w:marRight w:val="0"/>
      <w:marTop w:val="0"/>
      <w:marBottom w:val="0"/>
      <w:divBdr>
        <w:top w:val="none" w:sz="0" w:space="0" w:color="auto"/>
        <w:left w:val="none" w:sz="0" w:space="0" w:color="auto"/>
        <w:bottom w:val="none" w:sz="0" w:space="0" w:color="auto"/>
        <w:right w:val="none" w:sz="0" w:space="0" w:color="auto"/>
      </w:divBdr>
    </w:div>
    <w:div w:id="1530953353">
      <w:bodyDiv w:val="1"/>
      <w:marLeft w:val="0"/>
      <w:marRight w:val="0"/>
      <w:marTop w:val="0"/>
      <w:marBottom w:val="0"/>
      <w:divBdr>
        <w:top w:val="none" w:sz="0" w:space="0" w:color="auto"/>
        <w:left w:val="none" w:sz="0" w:space="0" w:color="auto"/>
        <w:bottom w:val="none" w:sz="0" w:space="0" w:color="auto"/>
        <w:right w:val="none" w:sz="0" w:space="0" w:color="auto"/>
      </w:divBdr>
    </w:div>
    <w:div w:id="1548759420">
      <w:bodyDiv w:val="1"/>
      <w:marLeft w:val="0"/>
      <w:marRight w:val="0"/>
      <w:marTop w:val="0"/>
      <w:marBottom w:val="0"/>
      <w:divBdr>
        <w:top w:val="none" w:sz="0" w:space="0" w:color="auto"/>
        <w:left w:val="none" w:sz="0" w:space="0" w:color="auto"/>
        <w:bottom w:val="none" w:sz="0" w:space="0" w:color="auto"/>
        <w:right w:val="none" w:sz="0" w:space="0" w:color="auto"/>
      </w:divBdr>
    </w:div>
    <w:div w:id="1591084251">
      <w:bodyDiv w:val="1"/>
      <w:marLeft w:val="0"/>
      <w:marRight w:val="0"/>
      <w:marTop w:val="0"/>
      <w:marBottom w:val="0"/>
      <w:divBdr>
        <w:top w:val="none" w:sz="0" w:space="0" w:color="auto"/>
        <w:left w:val="none" w:sz="0" w:space="0" w:color="auto"/>
        <w:bottom w:val="none" w:sz="0" w:space="0" w:color="auto"/>
        <w:right w:val="none" w:sz="0" w:space="0" w:color="auto"/>
      </w:divBdr>
    </w:div>
    <w:div w:id="1599219274">
      <w:bodyDiv w:val="1"/>
      <w:marLeft w:val="0"/>
      <w:marRight w:val="0"/>
      <w:marTop w:val="0"/>
      <w:marBottom w:val="0"/>
      <w:divBdr>
        <w:top w:val="none" w:sz="0" w:space="0" w:color="auto"/>
        <w:left w:val="none" w:sz="0" w:space="0" w:color="auto"/>
        <w:bottom w:val="none" w:sz="0" w:space="0" w:color="auto"/>
        <w:right w:val="none" w:sz="0" w:space="0" w:color="auto"/>
      </w:divBdr>
    </w:div>
    <w:div w:id="1615357806">
      <w:bodyDiv w:val="1"/>
      <w:marLeft w:val="0"/>
      <w:marRight w:val="0"/>
      <w:marTop w:val="0"/>
      <w:marBottom w:val="0"/>
      <w:divBdr>
        <w:top w:val="none" w:sz="0" w:space="0" w:color="auto"/>
        <w:left w:val="none" w:sz="0" w:space="0" w:color="auto"/>
        <w:bottom w:val="none" w:sz="0" w:space="0" w:color="auto"/>
        <w:right w:val="none" w:sz="0" w:space="0" w:color="auto"/>
      </w:divBdr>
    </w:div>
    <w:div w:id="1633364314">
      <w:bodyDiv w:val="1"/>
      <w:marLeft w:val="0"/>
      <w:marRight w:val="0"/>
      <w:marTop w:val="0"/>
      <w:marBottom w:val="0"/>
      <w:divBdr>
        <w:top w:val="none" w:sz="0" w:space="0" w:color="auto"/>
        <w:left w:val="none" w:sz="0" w:space="0" w:color="auto"/>
        <w:bottom w:val="none" w:sz="0" w:space="0" w:color="auto"/>
        <w:right w:val="none" w:sz="0" w:space="0" w:color="auto"/>
      </w:divBdr>
    </w:div>
    <w:div w:id="1636985216">
      <w:bodyDiv w:val="1"/>
      <w:marLeft w:val="0"/>
      <w:marRight w:val="0"/>
      <w:marTop w:val="0"/>
      <w:marBottom w:val="0"/>
      <w:divBdr>
        <w:top w:val="none" w:sz="0" w:space="0" w:color="auto"/>
        <w:left w:val="none" w:sz="0" w:space="0" w:color="auto"/>
        <w:bottom w:val="none" w:sz="0" w:space="0" w:color="auto"/>
        <w:right w:val="none" w:sz="0" w:space="0" w:color="auto"/>
      </w:divBdr>
    </w:div>
    <w:div w:id="1641617495">
      <w:bodyDiv w:val="1"/>
      <w:marLeft w:val="0"/>
      <w:marRight w:val="0"/>
      <w:marTop w:val="0"/>
      <w:marBottom w:val="0"/>
      <w:divBdr>
        <w:top w:val="none" w:sz="0" w:space="0" w:color="auto"/>
        <w:left w:val="none" w:sz="0" w:space="0" w:color="auto"/>
        <w:bottom w:val="none" w:sz="0" w:space="0" w:color="auto"/>
        <w:right w:val="none" w:sz="0" w:space="0" w:color="auto"/>
      </w:divBdr>
    </w:div>
    <w:div w:id="1654523933">
      <w:bodyDiv w:val="1"/>
      <w:marLeft w:val="0"/>
      <w:marRight w:val="0"/>
      <w:marTop w:val="0"/>
      <w:marBottom w:val="0"/>
      <w:divBdr>
        <w:top w:val="none" w:sz="0" w:space="0" w:color="auto"/>
        <w:left w:val="none" w:sz="0" w:space="0" w:color="auto"/>
        <w:bottom w:val="none" w:sz="0" w:space="0" w:color="auto"/>
        <w:right w:val="none" w:sz="0" w:space="0" w:color="auto"/>
      </w:divBdr>
    </w:div>
    <w:div w:id="1685471790">
      <w:bodyDiv w:val="1"/>
      <w:marLeft w:val="0"/>
      <w:marRight w:val="0"/>
      <w:marTop w:val="0"/>
      <w:marBottom w:val="0"/>
      <w:divBdr>
        <w:top w:val="none" w:sz="0" w:space="0" w:color="auto"/>
        <w:left w:val="none" w:sz="0" w:space="0" w:color="auto"/>
        <w:bottom w:val="none" w:sz="0" w:space="0" w:color="auto"/>
        <w:right w:val="none" w:sz="0" w:space="0" w:color="auto"/>
      </w:divBdr>
    </w:div>
    <w:div w:id="1698966035">
      <w:bodyDiv w:val="1"/>
      <w:marLeft w:val="0"/>
      <w:marRight w:val="0"/>
      <w:marTop w:val="0"/>
      <w:marBottom w:val="0"/>
      <w:divBdr>
        <w:top w:val="none" w:sz="0" w:space="0" w:color="auto"/>
        <w:left w:val="none" w:sz="0" w:space="0" w:color="auto"/>
        <w:bottom w:val="none" w:sz="0" w:space="0" w:color="auto"/>
        <w:right w:val="none" w:sz="0" w:space="0" w:color="auto"/>
      </w:divBdr>
    </w:div>
    <w:div w:id="1702363186">
      <w:bodyDiv w:val="1"/>
      <w:marLeft w:val="0"/>
      <w:marRight w:val="0"/>
      <w:marTop w:val="0"/>
      <w:marBottom w:val="0"/>
      <w:divBdr>
        <w:top w:val="none" w:sz="0" w:space="0" w:color="auto"/>
        <w:left w:val="none" w:sz="0" w:space="0" w:color="auto"/>
        <w:bottom w:val="none" w:sz="0" w:space="0" w:color="auto"/>
        <w:right w:val="none" w:sz="0" w:space="0" w:color="auto"/>
      </w:divBdr>
    </w:div>
    <w:div w:id="1765540799">
      <w:bodyDiv w:val="1"/>
      <w:marLeft w:val="0"/>
      <w:marRight w:val="0"/>
      <w:marTop w:val="0"/>
      <w:marBottom w:val="0"/>
      <w:divBdr>
        <w:top w:val="none" w:sz="0" w:space="0" w:color="auto"/>
        <w:left w:val="none" w:sz="0" w:space="0" w:color="auto"/>
        <w:bottom w:val="none" w:sz="0" w:space="0" w:color="auto"/>
        <w:right w:val="none" w:sz="0" w:space="0" w:color="auto"/>
      </w:divBdr>
    </w:div>
    <w:div w:id="1775054239">
      <w:bodyDiv w:val="1"/>
      <w:marLeft w:val="0"/>
      <w:marRight w:val="0"/>
      <w:marTop w:val="0"/>
      <w:marBottom w:val="0"/>
      <w:divBdr>
        <w:top w:val="none" w:sz="0" w:space="0" w:color="auto"/>
        <w:left w:val="none" w:sz="0" w:space="0" w:color="auto"/>
        <w:bottom w:val="none" w:sz="0" w:space="0" w:color="auto"/>
        <w:right w:val="none" w:sz="0" w:space="0" w:color="auto"/>
      </w:divBdr>
    </w:div>
    <w:div w:id="1816600505">
      <w:bodyDiv w:val="1"/>
      <w:marLeft w:val="0"/>
      <w:marRight w:val="0"/>
      <w:marTop w:val="0"/>
      <w:marBottom w:val="0"/>
      <w:divBdr>
        <w:top w:val="none" w:sz="0" w:space="0" w:color="auto"/>
        <w:left w:val="none" w:sz="0" w:space="0" w:color="auto"/>
        <w:bottom w:val="none" w:sz="0" w:space="0" w:color="auto"/>
        <w:right w:val="none" w:sz="0" w:space="0" w:color="auto"/>
      </w:divBdr>
    </w:div>
    <w:div w:id="1861233698">
      <w:bodyDiv w:val="1"/>
      <w:marLeft w:val="0"/>
      <w:marRight w:val="0"/>
      <w:marTop w:val="0"/>
      <w:marBottom w:val="0"/>
      <w:divBdr>
        <w:top w:val="none" w:sz="0" w:space="0" w:color="auto"/>
        <w:left w:val="none" w:sz="0" w:space="0" w:color="auto"/>
        <w:bottom w:val="none" w:sz="0" w:space="0" w:color="auto"/>
        <w:right w:val="none" w:sz="0" w:space="0" w:color="auto"/>
      </w:divBdr>
    </w:div>
    <w:div w:id="1887327086">
      <w:bodyDiv w:val="1"/>
      <w:marLeft w:val="0"/>
      <w:marRight w:val="0"/>
      <w:marTop w:val="0"/>
      <w:marBottom w:val="0"/>
      <w:divBdr>
        <w:top w:val="none" w:sz="0" w:space="0" w:color="auto"/>
        <w:left w:val="none" w:sz="0" w:space="0" w:color="auto"/>
        <w:bottom w:val="none" w:sz="0" w:space="0" w:color="auto"/>
        <w:right w:val="none" w:sz="0" w:space="0" w:color="auto"/>
      </w:divBdr>
    </w:div>
    <w:div w:id="1918586807">
      <w:bodyDiv w:val="1"/>
      <w:marLeft w:val="0"/>
      <w:marRight w:val="0"/>
      <w:marTop w:val="0"/>
      <w:marBottom w:val="0"/>
      <w:divBdr>
        <w:top w:val="none" w:sz="0" w:space="0" w:color="auto"/>
        <w:left w:val="none" w:sz="0" w:space="0" w:color="auto"/>
        <w:bottom w:val="none" w:sz="0" w:space="0" w:color="auto"/>
        <w:right w:val="none" w:sz="0" w:space="0" w:color="auto"/>
      </w:divBdr>
    </w:div>
    <w:div w:id="1920210234">
      <w:bodyDiv w:val="1"/>
      <w:marLeft w:val="0"/>
      <w:marRight w:val="0"/>
      <w:marTop w:val="0"/>
      <w:marBottom w:val="0"/>
      <w:divBdr>
        <w:top w:val="none" w:sz="0" w:space="0" w:color="auto"/>
        <w:left w:val="none" w:sz="0" w:space="0" w:color="auto"/>
        <w:bottom w:val="none" w:sz="0" w:space="0" w:color="auto"/>
        <w:right w:val="none" w:sz="0" w:space="0" w:color="auto"/>
      </w:divBdr>
    </w:div>
    <w:div w:id="1944335208">
      <w:bodyDiv w:val="1"/>
      <w:marLeft w:val="0"/>
      <w:marRight w:val="0"/>
      <w:marTop w:val="0"/>
      <w:marBottom w:val="0"/>
      <w:divBdr>
        <w:top w:val="none" w:sz="0" w:space="0" w:color="auto"/>
        <w:left w:val="none" w:sz="0" w:space="0" w:color="auto"/>
        <w:bottom w:val="none" w:sz="0" w:space="0" w:color="auto"/>
        <w:right w:val="none" w:sz="0" w:space="0" w:color="auto"/>
      </w:divBdr>
    </w:div>
    <w:div w:id="1967276501">
      <w:bodyDiv w:val="1"/>
      <w:marLeft w:val="0"/>
      <w:marRight w:val="0"/>
      <w:marTop w:val="0"/>
      <w:marBottom w:val="0"/>
      <w:divBdr>
        <w:top w:val="none" w:sz="0" w:space="0" w:color="auto"/>
        <w:left w:val="none" w:sz="0" w:space="0" w:color="auto"/>
        <w:bottom w:val="none" w:sz="0" w:space="0" w:color="auto"/>
        <w:right w:val="none" w:sz="0" w:space="0" w:color="auto"/>
      </w:divBdr>
    </w:div>
    <w:div w:id="1971086191">
      <w:bodyDiv w:val="1"/>
      <w:marLeft w:val="0"/>
      <w:marRight w:val="0"/>
      <w:marTop w:val="0"/>
      <w:marBottom w:val="0"/>
      <w:divBdr>
        <w:top w:val="none" w:sz="0" w:space="0" w:color="auto"/>
        <w:left w:val="none" w:sz="0" w:space="0" w:color="auto"/>
        <w:bottom w:val="none" w:sz="0" w:space="0" w:color="auto"/>
        <w:right w:val="none" w:sz="0" w:space="0" w:color="auto"/>
      </w:divBdr>
    </w:div>
    <w:div w:id="1988822306">
      <w:bodyDiv w:val="1"/>
      <w:marLeft w:val="0"/>
      <w:marRight w:val="0"/>
      <w:marTop w:val="0"/>
      <w:marBottom w:val="0"/>
      <w:divBdr>
        <w:top w:val="none" w:sz="0" w:space="0" w:color="auto"/>
        <w:left w:val="none" w:sz="0" w:space="0" w:color="auto"/>
        <w:bottom w:val="none" w:sz="0" w:space="0" w:color="auto"/>
        <w:right w:val="none" w:sz="0" w:space="0" w:color="auto"/>
      </w:divBdr>
    </w:div>
    <w:div w:id="1992245169">
      <w:bodyDiv w:val="1"/>
      <w:marLeft w:val="0"/>
      <w:marRight w:val="0"/>
      <w:marTop w:val="0"/>
      <w:marBottom w:val="0"/>
      <w:divBdr>
        <w:top w:val="none" w:sz="0" w:space="0" w:color="auto"/>
        <w:left w:val="none" w:sz="0" w:space="0" w:color="auto"/>
        <w:bottom w:val="none" w:sz="0" w:space="0" w:color="auto"/>
        <w:right w:val="none" w:sz="0" w:space="0" w:color="auto"/>
      </w:divBdr>
    </w:div>
    <w:div w:id="1993635186">
      <w:bodyDiv w:val="1"/>
      <w:marLeft w:val="0"/>
      <w:marRight w:val="0"/>
      <w:marTop w:val="0"/>
      <w:marBottom w:val="0"/>
      <w:divBdr>
        <w:top w:val="none" w:sz="0" w:space="0" w:color="auto"/>
        <w:left w:val="none" w:sz="0" w:space="0" w:color="auto"/>
        <w:bottom w:val="none" w:sz="0" w:space="0" w:color="auto"/>
        <w:right w:val="none" w:sz="0" w:space="0" w:color="auto"/>
      </w:divBdr>
    </w:div>
    <w:div w:id="2012561143">
      <w:bodyDiv w:val="1"/>
      <w:marLeft w:val="0"/>
      <w:marRight w:val="0"/>
      <w:marTop w:val="0"/>
      <w:marBottom w:val="0"/>
      <w:divBdr>
        <w:top w:val="none" w:sz="0" w:space="0" w:color="auto"/>
        <w:left w:val="none" w:sz="0" w:space="0" w:color="auto"/>
        <w:bottom w:val="none" w:sz="0" w:space="0" w:color="auto"/>
        <w:right w:val="none" w:sz="0" w:space="0" w:color="auto"/>
      </w:divBdr>
    </w:div>
    <w:div w:id="2021809566">
      <w:bodyDiv w:val="1"/>
      <w:marLeft w:val="0"/>
      <w:marRight w:val="0"/>
      <w:marTop w:val="0"/>
      <w:marBottom w:val="0"/>
      <w:divBdr>
        <w:top w:val="none" w:sz="0" w:space="0" w:color="auto"/>
        <w:left w:val="none" w:sz="0" w:space="0" w:color="auto"/>
        <w:bottom w:val="none" w:sz="0" w:space="0" w:color="auto"/>
        <w:right w:val="none" w:sz="0" w:space="0" w:color="auto"/>
      </w:divBdr>
    </w:div>
    <w:div w:id="2055956325">
      <w:bodyDiv w:val="1"/>
      <w:marLeft w:val="0"/>
      <w:marRight w:val="0"/>
      <w:marTop w:val="0"/>
      <w:marBottom w:val="0"/>
      <w:divBdr>
        <w:top w:val="none" w:sz="0" w:space="0" w:color="auto"/>
        <w:left w:val="none" w:sz="0" w:space="0" w:color="auto"/>
        <w:bottom w:val="none" w:sz="0" w:space="0" w:color="auto"/>
        <w:right w:val="none" w:sz="0" w:space="0" w:color="auto"/>
      </w:divBdr>
    </w:div>
    <w:div w:id="2085761871">
      <w:bodyDiv w:val="1"/>
      <w:marLeft w:val="0"/>
      <w:marRight w:val="0"/>
      <w:marTop w:val="0"/>
      <w:marBottom w:val="0"/>
      <w:divBdr>
        <w:top w:val="none" w:sz="0" w:space="0" w:color="auto"/>
        <w:left w:val="none" w:sz="0" w:space="0" w:color="auto"/>
        <w:bottom w:val="none" w:sz="0" w:space="0" w:color="auto"/>
        <w:right w:val="none" w:sz="0" w:space="0" w:color="auto"/>
      </w:divBdr>
    </w:div>
    <w:div w:id="213740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8/08/relationships/commentsExtensible" Target="commentsExtensible.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mamh0\Downloads\TEMPLATE_Sub-RPH_ACCESS_xxPROJEKTxx_V00.2%20(2).dotm" TargetMode="External"/></Relationships>
</file>

<file path=word/theme/theme1.xml><?xml version="1.0" encoding="utf-8"?>
<a:theme xmlns:a="http://schemas.openxmlformats.org/drawingml/2006/main" name="Siemens 2016">
  <a:themeElements>
    <a:clrScheme name="Siemens">
      <a:dk1>
        <a:srgbClr val="000000"/>
      </a:dk1>
      <a:lt1>
        <a:srgbClr val="FFFFFF"/>
      </a:lt1>
      <a:dk2>
        <a:srgbClr val="000000"/>
      </a:dk2>
      <a:lt2>
        <a:srgbClr val="ADBECB"/>
      </a:lt2>
      <a:accent1>
        <a:srgbClr val="879BAA"/>
      </a:accent1>
      <a:accent2>
        <a:srgbClr val="BECDD7"/>
      </a:accent2>
      <a:accent3>
        <a:srgbClr val="EB780A"/>
      </a:accent3>
      <a:accent4>
        <a:srgbClr val="641946"/>
      </a:accent4>
      <a:accent5>
        <a:srgbClr val="005F87"/>
      </a:accent5>
      <a:accent6>
        <a:srgbClr val="647D2D"/>
      </a:accent6>
      <a:hlink>
        <a:srgbClr val="EB780A"/>
      </a:hlink>
      <a:folHlink>
        <a:srgbClr val="641946"/>
      </a:folHlink>
    </a:clrScheme>
    <a:fontScheme name="Arial">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chemeClr val="accent2"/>
        </a:solidFill>
        <a:ln>
          <a:noFill/>
        </a:ln>
        <a:effectLst/>
        <a:extLs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blurRad="63500" dist="38099" dir="2700000" algn="ctr" rotWithShape="0">
                  <a:schemeClr val="bg2">
                    <a:alpha val="74998"/>
                  </a:schemeClr>
                </a:outerShdw>
              </a:effectLst>
            </a14:hiddenEffects>
          </a:ext>
        </a:extLst>
      </a:spPr>
      <a:bodyPr wrap="square" lIns="108000" tIns="54000" rIns="108000" bIns="54000" numCol="1" spcCol="72000" rtlCol="0" anchor="ctr">
        <a:noAutofit/>
      </a:bodyPr>
      <a:lstStyle>
        <a:defPPr algn="ctr">
          <a:lnSpc>
            <a:spcPct val="110000"/>
          </a:lnSpc>
          <a:spcBef>
            <a:spcPct val="0"/>
          </a:spcBef>
          <a:buFont typeface="Wingdings" charset="0"/>
          <a:buNone/>
          <a:defRPr sz="1800" b="1" dirty="0" err="1" smtClean="0">
            <a:solidFill>
              <a:schemeClr val="tx1"/>
            </a:solidFill>
          </a:defRPr>
        </a:defPPr>
      </a:lstStyle>
    </a:spDef>
    <a:lnDef>
      <a:spPr bwMode="auto">
        <a:solidFill>
          <a:schemeClr val="tx2"/>
        </a:solidFill>
        <a:ln w="317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blurRad="63500" dist="35921" dir="2700000" algn="ctr" rotWithShape="0">
                  <a:schemeClr val="bg2"/>
                </a:outerShdw>
              </a:effectLst>
            </a14:hiddenEffects>
          </a:ext>
        </a:extLst>
      </a:spPr>
      <a:bodyPr/>
      <a:lstStyle/>
    </a:lnDef>
    <a:txDef>
      <a:spPr>
        <a:solidFill>
          <a:srgbClr val="641946"/>
        </a:solidFill>
        <a:ln w="6350">
          <a:noFill/>
        </a:ln>
      </a:spPr>
      <a:bodyPr rot="0" spcFirstLastPara="0" vertOverflow="overflow" horzOverflow="overflow" vert="horz" wrap="square" lIns="144000" tIns="108000" rIns="144000" bIns="144000" numCol="1" spcCol="0" rtlCol="0" fromWordArt="0" anchor="t" anchorCtr="0" forceAA="0" compatLnSpc="1">
        <a:prstTxWarp prst="textNoShape">
          <a:avLst/>
        </a:prstTxWarp>
        <a:spAutoFit/>
      </a:bodyPr>
      <a:lstStyle/>
    </a:txDef>
  </a:objectDefaults>
  <a:extraClrSchemeLst/>
  <a:custClrLst>
    <a:custClr name="Siemens Snow">
      <a:srgbClr val="FFFFFF"/>
    </a:custClr>
    <a:custClr name="Siemens Accent Yellow dark">
      <a:srgbClr val="EB780A"/>
    </a:custClr>
    <a:custClr name="Siemens Yellow light">
      <a:srgbClr val="FFB900"/>
    </a:custClr>
    <a:custClr name="Siemens Stone (1)">
      <a:srgbClr val="3C464B"/>
    </a:custClr>
    <a:custClr name="Siemens Sand (1)">
      <a:srgbClr val="73645A"/>
    </a:custClr>
    <a:custClr name="Siemens Accent Teal (1)">
      <a:srgbClr val="00646E"/>
    </a:custClr>
    <a:custClr name="Siemens Accent Yellow (1)">
      <a:srgbClr val="7D2D1E"/>
    </a:custClr>
    <a:custClr name="Siemens Accent Red (1)">
      <a:srgbClr val="411432"/>
    </a:custClr>
    <a:custClr name="Siemens Accent Blue (1)">
      <a:srgbClr val="004669"/>
    </a:custClr>
    <a:custClr name="Siemens Accent Green (1)">
      <a:srgbClr val="465F19"/>
    </a:custClr>
    <a:custClr name="True Black">
      <a:srgbClr val="000000"/>
    </a:custClr>
    <a:custClr name="Siemens Accent Red dark">
      <a:srgbClr val="641946"/>
    </a:custClr>
    <a:custClr name="Siemens Red light">
      <a:srgbClr val="AF235F"/>
    </a:custClr>
    <a:custClr name="Siemens Stone (2)">
      <a:srgbClr val="788791"/>
    </a:custClr>
    <a:custClr name="Siemens Sand (2)">
      <a:srgbClr val="9B9682"/>
    </a:custClr>
    <a:custClr name="Siemens Accent Teal (2)">
      <a:srgbClr val="0F8287"/>
    </a:custClr>
    <a:custClr name="Siemens Accent Yellow (2)">
      <a:srgbClr val="C85A1E"/>
    </a:custClr>
    <a:custClr name="Siemens Accent Red (2)">
      <a:srgbClr val="641946"/>
    </a:custClr>
    <a:custClr name="Siemens Accent Blue (2)">
      <a:srgbClr val="005F87"/>
    </a:custClr>
    <a:custClr name="Siemens Accent Green (2)">
      <a:srgbClr val="647D2D"/>
    </a:custClr>
    <a:custClr name="Siemens Stone light">
      <a:srgbClr val="879BAA"/>
    </a:custClr>
    <a:custClr name="Siemens Accent Blue dark">
      <a:srgbClr val="005F87"/>
    </a:custClr>
    <a:custClr name="Siemens Accent Blue light">
      <a:srgbClr val="50BED7"/>
    </a:custClr>
    <a:custClr name="Siemens Stone (3)">
      <a:srgbClr val="9BAFBE"/>
    </a:custClr>
    <a:custClr name="Siemens Sand (3)">
      <a:srgbClr val="B9B9A5"/>
    </a:custClr>
    <a:custClr name="Siemens Accent Teal (3)">
      <a:srgbClr val="32A0A0"/>
    </a:custClr>
    <a:custClr name="Siemens Accent Yellow (3)">
      <a:srgbClr val="EB780A"/>
    </a:custClr>
    <a:custClr name="Siemens Accent Red (3)">
      <a:srgbClr val="871E50"/>
    </a:custClr>
    <a:custClr name="Siemens Accent Blue (3)">
      <a:srgbClr val="2387AA"/>
    </a:custClr>
    <a:custClr name="Siemens Accent Green (3)">
      <a:srgbClr val="879628"/>
    </a:custClr>
    <a:custClr name="Siemens Stone light 35%">
      <a:srgbClr val="BECDD7"/>
    </a:custClr>
    <a:custClr name="Siemens Accent Green">
      <a:srgbClr val="647D2D"/>
    </a:custClr>
    <a:custClr name="Siemens Accent Green light">
      <a:srgbClr val="AAB414"/>
    </a:custClr>
    <a:custClr name="Siemens Stone (4)">
      <a:srgbClr val="BECDD7"/>
    </a:custClr>
    <a:custClr name="Siemens Sand (4)">
      <a:srgbClr val="D7D7CD"/>
    </a:custClr>
    <a:custClr name="Siemens Accent Teal (4)">
      <a:srgbClr val="4BB9B9"/>
    </a:custClr>
    <a:custClr name="Siemens Accent Yellow (4)">
      <a:srgbClr val="FFB900"/>
    </a:custClr>
    <a:custClr name="Siemens Accent Red (4)">
      <a:srgbClr val="AF235F"/>
    </a:custClr>
    <a:custClr name="Siemens Accent Blue (4)">
      <a:srgbClr val="41AAC8"/>
    </a:custClr>
    <a:custClr name="Siemens Accent Green (4)">
      <a:srgbClr val="AAB414"/>
    </a:custClr>
    <a:custClr name="Siemens Sand 35%">
      <a:srgbClr val="D7D7CD"/>
    </a:custClr>
    <a:custClr name="Siemens Accent Teal dark">
      <a:srgbClr val="00646E"/>
    </a:custClr>
    <a:custClr name="Siemens Accent Teal light">
      <a:srgbClr val="41AAAA"/>
    </a:custClr>
    <a:custClr name="Siemens Stone (5)">
      <a:srgbClr val="CDD9E1"/>
    </a:custClr>
    <a:custClr name="Siemens Sand (5)">
      <a:srgbClr val="E1E1D7"/>
    </a:custClr>
    <a:custClr name="Siemens Accent Teal (5)">
      <a:srgbClr val="A5E1E1"/>
    </a:custClr>
    <a:custClr name="Siemens Accent Yellow (5)">
      <a:srgbClr val="FFE178"/>
    </a:custClr>
    <a:custClr name="Siemens Accent Red (5)">
      <a:srgbClr val="D7698C"/>
    </a:custClr>
    <a:custClr name="Siemens Accent Blue(5)">
      <a:srgbClr val="7DD2E6"/>
    </a:custClr>
    <a:custClr name="Siemens Accent Green (5)">
      <a:srgbClr val="D2D741"/>
    </a:custClr>
  </a:custClr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FB7FDD3-F23D-4885-B15A-5989F95A5327}">
  <we:reference id="wa104382081" version="1.55.1.0" store="de-DE"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DC360B36BA6134AA7E49D364EB56F29" ma:contentTypeVersion="3" ma:contentTypeDescription="Ein neues Dokument erstellen." ma:contentTypeScope="" ma:versionID="e610ae7492ef165fcacd73c7f2dddb98">
  <xsd:schema xmlns:xsd="http://www.w3.org/2001/XMLSchema" xmlns:xs="http://www.w3.org/2001/XMLSchema" xmlns:p="http://schemas.microsoft.com/office/2006/metadata/properties" xmlns:ns2="a73ed5b2-408f-479a-93ff-5452b19e16ad" targetNamespace="http://schemas.microsoft.com/office/2006/metadata/properties" ma:root="true" ma:fieldsID="909c71f129b45789679dac958bb45559" ns2:_="">
    <xsd:import namespace="a73ed5b2-408f-479a-93ff-5452b19e16a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3ed5b2-408f-479a-93ff-5452b19e16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www</b:Tag>
    <b:SourceType>InternetSite</b:SourceType>
    <b:Guid>{55E07035-C0C5-406B-8923-8604C5EDF703}</b:Guid>
    <b:Title>www.lenovo.com</b:Title>
    <b:URL>https://www.lenovo.com/ch/de/glossary/what-is-ntfs/?orgRef=https%253A%252F%252Fwww.perplexity.ai%252F</b:URL>
    <b:RefOrder>1</b:RefOrder>
  </b:Source>
  <b:Source>
    <b:Tag>htt</b:Tag>
    <b:SourceType>InternetSite</b:SourceType>
    <b:Guid>{AB4AAA88-BABB-4F07-8171-912BF422B27A}</b:Guid>
    <b:Title>https://de.wikipedia.org</b:Title>
    <b:URL>https://de.wikipedia.org/wiki/Betriebssystem</b:URL>
    <b:RefOrder>2</b:RefOrder>
  </b:Source>
  <b:Source>
    <b:Tag>www1</b:Tag>
    <b:SourceType>InternetSite</b:SourceType>
    <b:Guid>{5FFE5D9F-893A-405C-968E-4018A0172962}</b:Guid>
    <b:Title>www.flixhost.de</b:Title>
    <b:URL>https://www.flixhost.de/it-ratgeber/betriebssysteme/betriebssysteme-einfuehrung/</b:URL>
    <b:RefOrder>3</b:RefOrder>
  </b:Source>
  <b:Source>
    <b:Tag>htt1</b:Tag>
    <b:SourceType>InternetSite</b:SourceType>
    <b:Guid>{9F85A25E-C384-4D84-B160-C6031BF08293}</b:Guid>
    <b:Title>https://1password.com</b:Title>
    <b:URL>https://1password.com/business-security</b:URL>
    <b:RefOrder>4</b:RefOrder>
  </b:Source>
  <b:Source>
    <b:Tag>htt2</b:Tag>
    <b:SourceType>InternetSite</b:SourceType>
    <b:Guid>{75EE04AE-2BE6-49F3-9665-35C877BE8639}</b:Guid>
    <b:Title>https://into-tech.ch</b:Title>
    <b:URL>https://into-tech.ch/2024/06/12/microsoft-365-fuer-unternehmen/</b:URL>
    <b:RefOrder>5</b:RefOrder>
  </b:Source>
  <b:Source>
    <b:Tag>htt3</b:Tag>
    <b:SourceType>InternetSite</b:SourceType>
    <b:Guid>{7E2C4C6A-9260-44B1-BA9C-69C5491A8100}</b:Guid>
    <b:Title>https://hunari.de</b:Title>
    <b:URL>https://hunari.de/microsoft-365/</b:URL>
    <b:RefOrder>6</b:RefOrder>
  </b:Source>
  <b:Source>
    <b:Tag>htt4</b:Tag>
    <b:SourceType>InternetSite</b:SourceType>
    <b:Guid>{89731E17-C141-4163-B6BB-E3A12E5DB921}</b:Guid>
    <b:Title>https://www.amexus.com</b:Title>
    <b:URL>https://www.amexus.com/blog/microsoft-365-vorteile-fuer-unternehmen/</b:URL>
    <b:RefOrder>7</b:RefOrder>
  </b:Source>
  <b:Source>
    <b:Tag>www2</b:Tag>
    <b:SourceType>InternetSite</b:SourceType>
    <b:Guid>{87D8FCAA-F7A6-4E33-AB84-AD55D09B4B46}</b:Guid>
    <b:Title>www.baloise.ch</b:Title>
    <b:URL>https://www.baloise.ch/de/unternehmenskunden/firma-gruenden/nach-der-gruendung/rechtliches/datenschutzgesetz-schweiz.html</b:URL>
    <b:RefOrder>8</b:RefOrder>
  </b:Source>
  <b:Source>
    <b:Tag>www3</b:Tag>
    <b:SourceType>InternetSite</b:SourceType>
    <b:Guid>{F37A9CDD-C532-4E2A-97C6-021DF3BA9ECE}</b:Guid>
    <b:Title>www.economiesuisse.ch</b:Title>
    <b:URL>https://www.economiesuisse.ch/de/artikel/datenschutz-eine-uebersicht-zum-neuen-gesetz-0</b:URL>
    <b:RefOrder>9</b:RefOrder>
  </b:Source>
  <b:Source>
    <b:Tag>www4</b:Tag>
    <b:SourceType>InternetSite</b:SourceType>
    <b:Guid>{42DBFF6B-77BF-4E74-8BF3-24B8C52E2AF5}</b:Guid>
    <b:Title>www.belex.sites.be.ch</b:Title>
    <b:URL>https://www.belex.sites.be.ch/app/de/texts_of_law/152.04</b:URL>
    <b:RefOrder>10</b:RefOrder>
  </b:Source>
  <b:Source>
    <b:Tag>htt5</b:Tag>
    <b:SourceType>InternetSite</b:SourceType>
    <b:Guid>{0059830E-7134-499F-9469-10C82475C0E2}</b:Guid>
    <b:Title>https://learn.microsoft.com</b:Title>
    <b:URL>https://learn.microsoft.com/de-de/exchange/security-and-compliance/smime-exo/configure-smime-exo</b:URL>
    <b:RefOrder>11</b:RefOrder>
  </b:Source>
  <b:Source>
    <b:Tag>htt6</b:Tag>
    <b:SourceType>InternetSite</b:SourceType>
    <b:Guid>{75F58950-B517-4B03-9456-2426539DF75B}</b:Guid>
    <b:Title>https://learn.microsoft.com</b:Title>
    <b:URL>https://learn.microsoft.com/en-us/windows/security/operating-system-security/data-protection/bitlocker/</b:URL>
    <b:RefOrder>12</b:RefOrder>
  </b:Source>
  <b:Source>
    <b:Tag>htt7</b:Tag>
    <b:SourceType>InternetSite</b:SourceType>
    <b:Guid>{3B29FA13-9BBD-44EC-9C49-A455A5FAB89C}</b:Guid>
    <b:Title>https://learn.microsoft.com</b:Title>
    <b:URL>https://learn.microsoft.com/en-us/entra/identity/devices/howto-manage-local-admin-passwords</b:URL>
    <b:RefOrder>13</b:RefOrder>
  </b:Source>
  <b:Source>
    <b:Tag>htt8</b:Tag>
    <b:SourceType>InternetSite</b:SourceType>
    <b:Guid>{B56982EC-B16F-4E2B-8B2E-7D322019752D}</b:Guid>
    <b:Title>https://learn.microsoft.com</b:Title>
    <b:URL>https://learn.microsoft.com/en-us/entra/identity/devices/manage-device-identities</b:URL>
    <b:RefOrder>14</b:RefOrder>
  </b:Source>
  <b:Source>
    <b:Tag>htt9</b:Tag>
    <b:SourceType>InternetSite</b:SourceType>
    <b:Guid>{F13AB346-6A53-417C-B421-664076DD3125}</b:Guid>
    <b:Title>https://learn.microsoft.com</b:Title>
    <b:URL>https://learn.microsoft.com/de-de/microsoft-365/admin/security-and-compliance/set-up-multi-factor-authentication?view=o365-worldwide</b:URL>
    <b:RefOrder>15</b:RefOrder>
  </b:Source>
  <b:Source>
    <b:Tag>htt10</b:Tag>
    <b:SourceType>InternetSite</b:SourceType>
    <b:Guid>{721D792F-2C4D-4ED2-8D4D-D9881EE2D977}</b:Guid>
    <b:Title>https://dsgvo-gesetz.de</b:Title>
    <b:URL>https://dsgvo-gesetz.de/kapitel-1/</b:URL>
    <b:RefOrder>16</b:RefOrder>
  </b:Source>
  <b:Source>
    <b:Tag>htt11</b:Tag>
    <b:SourceType>InternetSite</b:SourceType>
    <b:Guid>{4EA022C7-EFEA-4853-900A-C843FAB8AA73}</b:Guid>
    <b:Title>https://tridenstechnology.com</b:Title>
    <b:URL>https://tridenstechnology.com/de/cloud-service-anbieter/</b:URL>
    <b:RefOrder>17</b:RefOrder>
  </b:Source>
  <b:Source>
    <b:Tag>www5</b:Tag>
    <b:SourceType>InternetSite</b:SourceType>
    <b:Guid>{4986A20B-2FC6-49F9-84A1-265AF5593206}</b:Guid>
    <b:Title>www.sotrusty.com</b:Title>
    <b:URL>https://www.sotrusty.com/de/post/der-unterschied-zwischen-ecommerce-und-ebusiness/</b:URL>
    <b:RefOrder>18</b:RefOrder>
  </b:Source>
  <b:Source>
    <b:Tag>htt12</b:Tag>
    <b:SourceType>InternetSite</b:SourceType>
    <b:Guid>{3B21D5EB-6ACD-43FF-B31E-62F9C3F8D893}</b:Guid>
    <b:Title>https://www.seo-kueche.de</b:Title>
    <b:URL>https://www.seo-kueche.de/lexikon/e-commerce/</b:URL>
    <b:RefOrder>19</b:RefOrder>
  </b:Source>
  <b:Source>
    <b:Tag>htt13</b:Tag>
    <b:SourceType>InternetSite</b:SourceType>
    <b:Guid>{5D9E13C7-228E-4F32-8995-8007E8DE1256}</b:Guid>
    <b:Title>https://www.impulsphase.de</b:Title>
    <b:URL>https://www.impulsphase.de/wiki/e-business</b:URL>
    <b:RefOrder>20</b:RefOrder>
  </b:Source>
  <b:Source>
    <b:Tag>htt14</b:Tag>
    <b:SourceType>InternetSite</b:SourceType>
    <b:Guid>{78A2B7A6-94F4-4311-BEC6-35A9FD6CEBE7}</b:Guid>
    <b:Title>https://www.qsstechnosoft.com</b:Title>
    <b:URL>https://www.qsstechnosoft.com/blog/empowering-e-commerce-how-shopifys-aws-integration-revolutionized-online-retail/</b:URL>
    <b:RefOrder>21</b:RefOrder>
  </b:Source>
  <b:Source>
    <b:Tag>htt15</b:Tag>
    <b:SourceType>InternetSite</b:SourceType>
    <b:Guid>{4BCB4517-DF21-4366-9FF5-B2A1E2651B7E}</b:Guid>
    <b:Title>https://legal.hubspot.com</b:Title>
    <b:URL>https://legal.hubspot.com/de/hubspot-product-and-services-catalog</b:URL>
    <b:RefOrder>22</b:RefOrder>
  </b:Source>
  <b:Source>
    <b:Tag>htt16</b:Tag>
    <b:SourceType>InternetSite</b:SourceType>
    <b:Guid>{F46E4667-49F9-4BFF-AB5A-6E7BC16671C4}</b:Guid>
    <b:Title>https://www.avidlyagency.com</b:Title>
    <b:URL>https://www.avidlyagency.com/de/einblicke-inspirationen/blog/hubspot-marketing-sales</b:URL>
    <b:RefOrder>23</b:RefOrder>
  </b:Source>
  <b:Source>
    <b:Tag>Dam1</b:Tag>
    <b:SourceType>InternetSite</b:SourceType>
    <b:Guid>{AE161C6C-5658-44FE-9395-D736D914768A}</b:Guid>
    <b:Author>
      <b:Author>
        <b:NameList>
          <b:Person>
            <b:Last>Krebs</b:Last>
            <b:First>Damian</b:First>
          </b:Person>
        </b:NameList>
      </b:Author>
    </b:Author>
    <b:Title>15_Computernetze.pdf</b:Title>
    <b:URL>https://tekoedu.sharepoint.com/:b:/r/sites/a_B-TIA-24-T-a_B-TIP-24-T-a_Informationstechnologien/Kursmaterialien/03_Pr%C3%A4sentation/15_Computernetze.pdf?csf=1&amp;web=1&amp;e=LRdSkA</b:URL>
    <b:RefOrder>24</b:RefOrder>
  </b:Source>
  <b:Source>
    <b:Tag>Dam</b:Tag>
    <b:SourceType>InternetSite</b:SourceType>
    <b:Guid>{3CEB8B34-75B9-4D9D-B149-2A0144C1DDAF}</b:Guid>
    <b:Title>16_Datensicherheit-Datenschutz.pdf</b:Title>
    <b:URL>https://tekoedu.sharepoint.com/:b:/r/sites/a_B-TIA-24-T-a_B-TIP-24-T-a_Informationstechnologien/Kursmaterialien/03_Pr%C3%A4sentation/16_Datensicherheit-Datenschutz.pdf?csf=1&amp;web=1&amp;e=TTzjvK</b:URL>
    <b:Author>
      <b:Author>
        <b:NameList>
          <b:Person>
            <b:Last>Krebs</b:Last>
            <b:First>Damian</b:First>
          </b:Person>
        </b:NameList>
      </b:Author>
    </b:Author>
    <b:RefOrder>25</b:RefOrder>
  </b:Source>
  <b:Source>
    <b:Tag>Dam3</b:Tag>
    <b:SourceType>InternetSite</b:SourceType>
    <b:Guid>{33508CCF-4659-4FFF-9590-33FC0BB2C217}</b:Guid>
    <b:Author>
      <b:Author>
        <b:NameList>
          <b:Person>
            <b:Last>Krebs</b:Last>
            <b:First>Damian</b:First>
          </b:Person>
        </b:NameList>
      </b:Author>
    </b:Author>
    <b:Title>14_Betriebssysteme-Software.pdf</b:Title>
    <b:URL>https://tekoedu.sharepoint.com/:b:/r/sites/a_B-TIA-24-T-a_B-TIP-24-T-a_Informationstechnologien/Kursmaterialien/03_Pr%C3%A4sentation/14_Betriebssysteme-Software.pdf?csf=1&amp;web=1&amp;e=9GJ1rF</b:URL>
    <b:RefOrder>26</b:RefOrder>
  </b:Source>
  <b:Source>
    <b:Tag>Dam4</b:Tag>
    <b:SourceType>InternetSite</b:SourceType>
    <b:Guid>{6C4C5BEE-AB0F-4AA3-901F-9502F6ACB504}</b:Guid>
    <b:Author>
      <b:Author>
        <b:NameList>
          <b:Person>
            <b:Last>Krebs</b:Last>
            <b:First>Damian</b:First>
          </b:Person>
        </b:NameList>
      </b:Author>
    </b:Author>
    <b:Title>13_Datenverarbeitung-Digitaltechnik.pdf</b:Title>
    <b:URL>https://tekoedu.sharepoint.com/:b:/r/sites/a_B-TIA-24-T-a_B-TIP-24-T-a_Informationstechnologien/Kursmaterialien/03_Pr%C3%A4sentation/13_Datenverarbeitung-Digitaltechnik.pdf?csf=1&amp;web=1&amp;e=gJkAt6</b:URL>
    <b:RefOrder>27</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4B6A38-B4B6-45A1-B3BE-DDDA0A0898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3ed5b2-408f-479a-93ff-5452b19e16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651DFC-0E7A-4F5F-AF83-6A6EBC7EC11F}">
  <ds:schemaRefs>
    <ds:schemaRef ds:uri="http://schemas.openxmlformats.org/officeDocument/2006/bibliography"/>
  </ds:schemaRefs>
</ds:datastoreItem>
</file>

<file path=customXml/itemProps3.xml><?xml version="1.0" encoding="utf-8"?>
<ds:datastoreItem xmlns:ds="http://schemas.openxmlformats.org/officeDocument/2006/customXml" ds:itemID="{AD977B8B-A3E1-47C6-B391-C3F57B473B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CC3EF9-942A-46FD-83F8-DD9A4A71CC39}">
  <ds:schemaRefs>
    <ds:schemaRef ds:uri="http://schemas.microsoft.com/sharepoint/v3/contenttype/forms"/>
  </ds:schemaRefs>
</ds:datastoreItem>
</file>

<file path=docMetadata/LabelInfo.xml><?xml version="1.0" encoding="utf-8"?>
<clbl:labelList xmlns:clbl="http://schemas.microsoft.com/office/2020/mipLabelMetadata">
  <clbl:label id="{6f75f480-7803-4ee9-bb54-84d0635fdbe7}" enabled="1" method="Privilege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TEMPLATE_Sub-RPH_ACCESS_xxPROJEKTxx_V00.2 (2).dotm</Template>
  <TotalTime>0</TotalTime>
  <Pages>4</Pages>
  <Words>642</Words>
  <Characters>4047</Characters>
  <Application>Microsoft Office Word</Application>
  <DocSecurity>0</DocSecurity>
  <Lines>33</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IT-Konzept</vt:lpstr>
      <vt:lpstr>Technischer Bericht</vt:lpstr>
    </vt:vector>
  </TitlesOfParts>
  <Company/>
  <LinksUpToDate>false</LinksUpToDate>
  <CharactersWithSpaces>4680</CharactersWithSpaces>
  <SharedDoc>false</SharedDoc>
  <HLinks>
    <vt:vector size="240" baseType="variant">
      <vt:variant>
        <vt:i4>2031677</vt:i4>
      </vt:variant>
      <vt:variant>
        <vt:i4>296</vt:i4>
      </vt:variant>
      <vt:variant>
        <vt:i4>0</vt:i4>
      </vt:variant>
      <vt:variant>
        <vt:i4>5</vt:i4>
      </vt:variant>
      <vt:variant>
        <vt:lpwstr/>
      </vt:variant>
      <vt:variant>
        <vt:lpwstr>_Toc192780663</vt:lpwstr>
      </vt:variant>
      <vt:variant>
        <vt:i4>2031677</vt:i4>
      </vt:variant>
      <vt:variant>
        <vt:i4>290</vt:i4>
      </vt:variant>
      <vt:variant>
        <vt:i4>0</vt:i4>
      </vt:variant>
      <vt:variant>
        <vt:i4>5</vt:i4>
      </vt:variant>
      <vt:variant>
        <vt:lpwstr/>
      </vt:variant>
      <vt:variant>
        <vt:lpwstr>_Toc192780662</vt:lpwstr>
      </vt:variant>
      <vt:variant>
        <vt:i4>2031677</vt:i4>
      </vt:variant>
      <vt:variant>
        <vt:i4>284</vt:i4>
      </vt:variant>
      <vt:variant>
        <vt:i4>0</vt:i4>
      </vt:variant>
      <vt:variant>
        <vt:i4>5</vt:i4>
      </vt:variant>
      <vt:variant>
        <vt:lpwstr/>
      </vt:variant>
      <vt:variant>
        <vt:lpwstr>_Toc192780661</vt:lpwstr>
      </vt:variant>
      <vt:variant>
        <vt:i4>2031677</vt:i4>
      </vt:variant>
      <vt:variant>
        <vt:i4>278</vt:i4>
      </vt:variant>
      <vt:variant>
        <vt:i4>0</vt:i4>
      </vt:variant>
      <vt:variant>
        <vt:i4>5</vt:i4>
      </vt:variant>
      <vt:variant>
        <vt:lpwstr/>
      </vt:variant>
      <vt:variant>
        <vt:lpwstr>_Toc192780660</vt:lpwstr>
      </vt:variant>
      <vt:variant>
        <vt:i4>1835069</vt:i4>
      </vt:variant>
      <vt:variant>
        <vt:i4>272</vt:i4>
      </vt:variant>
      <vt:variant>
        <vt:i4>0</vt:i4>
      </vt:variant>
      <vt:variant>
        <vt:i4>5</vt:i4>
      </vt:variant>
      <vt:variant>
        <vt:lpwstr/>
      </vt:variant>
      <vt:variant>
        <vt:lpwstr>_Toc192780659</vt:lpwstr>
      </vt:variant>
      <vt:variant>
        <vt:i4>2031677</vt:i4>
      </vt:variant>
      <vt:variant>
        <vt:i4>260</vt:i4>
      </vt:variant>
      <vt:variant>
        <vt:i4>0</vt:i4>
      </vt:variant>
      <vt:variant>
        <vt:i4>5</vt:i4>
      </vt:variant>
      <vt:variant>
        <vt:lpwstr/>
      </vt:variant>
      <vt:variant>
        <vt:lpwstr>_Toc192780665</vt:lpwstr>
      </vt:variant>
      <vt:variant>
        <vt:i4>2031677</vt:i4>
      </vt:variant>
      <vt:variant>
        <vt:i4>254</vt:i4>
      </vt:variant>
      <vt:variant>
        <vt:i4>0</vt:i4>
      </vt:variant>
      <vt:variant>
        <vt:i4>5</vt:i4>
      </vt:variant>
      <vt:variant>
        <vt:lpwstr/>
      </vt:variant>
      <vt:variant>
        <vt:lpwstr>_Toc192780664</vt:lpwstr>
      </vt:variant>
      <vt:variant>
        <vt:i4>1769535</vt:i4>
      </vt:variant>
      <vt:variant>
        <vt:i4>218</vt:i4>
      </vt:variant>
      <vt:variant>
        <vt:i4>0</vt:i4>
      </vt:variant>
      <vt:variant>
        <vt:i4>5</vt:i4>
      </vt:variant>
      <vt:variant>
        <vt:lpwstr/>
      </vt:variant>
      <vt:variant>
        <vt:lpwstr>_Toc192780421</vt:lpwstr>
      </vt:variant>
      <vt:variant>
        <vt:i4>1769535</vt:i4>
      </vt:variant>
      <vt:variant>
        <vt:i4>212</vt:i4>
      </vt:variant>
      <vt:variant>
        <vt:i4>0</vt:i4>
      </vt:variant>
      <vt:variant>
        <vt:i4>5</vt:i4>
      </vt:variant>
      <vt:variant>
        <vt:lpwstr/>
      </vt:variant>
      <vt:variant>
        <vt:lpwstr>_Toc192780420</vt:lpwstr>
      </vt:variant>
      <vt:variant>
        <vt:i4>1572927</vt:i4>
      </vt:variant>
      <vt:variant>
        <vt:i4>206</vt:i4>
      </vt:variant>
      <vt:variant>
        <vt:i4>0</vt:i4>
      </vt:variant>
      <vt:variant>
        <vt:i4>5</vt:i4>
      </vt:variant>
      <vt:variant>
        <vt:lpwstr/>
      </vt:variant>
      <vt:variant>
        <vt:lpwstr>_Toc192780419</vt:lpwstr>
      </vt:variant>
      <vt:variant>
        <vt:i4>1572927</vt:i4>
      </vt:variant>
      <vt:variant>
        <vt:i4>200</vt:i4>
      </vt:variant>
      <vt:variant>
        <vt:i4>0</vt:i4>
      </vt:variant>
      <vt:variant>
        <vt:i4>5</vt:i4>
      </vt:variant>
      <vt:variant>
        <vt:lpwstr/>
      </vt:variant>
      <vt:variant>
        <vt:lpwstr>_Toc192780418</vt:lpwstr>
      </vt:variant>
      <vt:variant>
        <vt:i4>1572927</vt:i4>
      </vt:variant>
      <vt:variant>
        <vt:i4>194</vt:i4>
      </vt:variant>
      <vt:variant>
        <vt:i4>0</vt:i4>
      </vt:variant>
      <vt:variant>
        <vt:i4>5</vt:i4>
      </vt:variant>
      <vt:variant>
        <vt:lpwstr/>
      </vt:variant>
      <vt:variant>
        <vt:lpwstr>_Toc192780417</vt:lpwstr>
      </vt:variant>
      <vt:variant>
        <vt:i4>1572927</vt:i4>
      </vt:variant>
      <vt:variant>
        <vt:i4>188</vt:i4>
      </vt:variant>
      <vt:variant>
        <vt:i4>0</vt:i4>
      </vt:variant>
      <vt:variant>
        <vt:i4>5</vt:i4>
      </vt:variant>
      <vt:variant>
        <vt:lpwstr/>
      </vt:variant>
      <vt:variant>
        <vt:lpwstr>_Toc192780416</vt:lpwstr>
      </vt:variant>
      <vt:variant>
        <vt:i4>1572927</vt:i4>
      </vt:variant>
      <vt:variant>
        <vt:i4>182</vt:i4>
      </vt:variant>
      <vt:variant>
        <vt:i4>0</vt:i4>
      </vt:variant>
      <vt:variant>
        <vt:i4>5</vt:i4>
      </vt:variant>
      <vt:variant>
        <vt:lpwstr/>
      </vt:variant>
      <vt:variant>
        <vt:lpwstr>_Toc192780415</vt:lpwstr>
      </vt:variant>
      <vt:variant>
        <vt:i4>1572927</vt:i4>
      </vt:variant>
      <vt:variant>
        <vt:i4>176</vt:i4>
      </vt:variant>
      <vt:variant>
        <vt:i4>0</vt:i4>
      </vt:variant>
      <vt:variant>
        <vt:i4>5</vt:i4>
      </vt:variant>
      <vt:variant>
        <vt:lpwstr/>
      </vt:variant>
      <vt:variant>
        <vt:lpwstr>_Toc192780414</vt:lpwstr>
      </vt:variant>
      <vt:variant>
        <vt:i4>1572927</vt:i4>
      </vt:variant>
      <vt:variant>
        <vt:i4>170</vt:i4>
      </vt:variant>
      <vt:variant>
        <vt:i4>0</vt:i4>
      </vt:variant>
      <vt:variant>
        <vt:i4>5</vt:i4>
      </vt:variant>
      <vt:variant>
        <vt:lpwstr/>
      </vt:variant>
      <vt:variant>
        <vt:lpwstr>_Toc192780413</vt:lpwstr>
      </vt:variant>
      <vt:variant>
        <vt:i4>1572927</vt:i4>
      </vt:variant>
      <vt:variant>
        <vt:i4>164</vt:i4>
      </vt:variant>
      <vt:variant>
        <vt:i4>0</vt:i4>
      </vt:variant>
      <vt:variant>
        <vt:i4>5</vt:i4>
      </vt:variant>
      <vt:variant>
        <vt:lpwstr/>
      </vt:variant>
      <vt:variant>
        <vt:lpwstr>_Toc192780412</vt:lpwstr>
      </vt:variant>
      <vt:variant>
        <vt:i4>1572927</vt:i4>
      </vt:variant>
      <vt:variant>
        <vt:i4>158</vt:i4>
      </vt:variant>
      <vt:variant>
        <vt:i4>0</vt:i4>
      </vt:variant>
      <vt:variant>
        <vt:i4>5</vt:i4>
      </vt:variant>
      <vt:variant>
        <vt:lpwstr/>
      </vt:variant>
      <vt:variant>
        <vt:lpwstr>_Toc192780411</vt:lpwstr>
      </vt:variant>
      <vt:variant>
        <vt:i4>1572927</vt:i4>
      </vt:variant>
      <vt:variant>
        <vt:i4>152</vt:i4>
      </vt:variant>
      <vt:variant>
        <vt:i4>0</vt:i4>
      </vt:variant>
      <vt:variant>
        <vt:i4>5</vt:i4>
      </vt:variant>
      <vt:variant>
        <vt:lpwstr/>
      </vt:variant>
      <vt:variant>
        <vt:lpwstr>_Toc192780410</vt:lpwstr>
      </vt:variant>
      <vt:variant>
        <vt:i4>1638463</vt:i4>
      </vt:variant>
      <vt:variant>
        <vt:i4>146</vt:i4>
      </vt:variant>
      <vt:variant>
        <vt:i4>0</vt:i4>
      </vt:variant>
      <vt:variant>
        <vt:i4>5</vt:i4>
      </vt:variant>
      <vt:variant>
        <vt:lpwstr/>
      </vt:variant>
      <vt:variant>
        <vt:lpwstr>_Toc192780409</vt:lpwstr>
      </vt:variant>
      <vt:variant>
        <vt:i4>1638463</vt:i4>
      </vt:variant>
      <vt:variant>
        <vt:i4>140</vt:i4>
      </vt:variant>
      <vt:variant>
        <vt:i4>0</vt:i4>
      </vt:variant>
      <vt:variant>
        <vt:i4>5</vt:i4>
      </vt:variant>
      <vt:variant>
        <vt:lpwstr/>
      </vt:variant>
      <vt:variant>
        <vt:lpwstr>_Toc192780408</vt:lpwstr>
      </vt:variant>
      <vt:variant>
        <vt:i4>1638463</vt:i4>
      </vt:variant>
      <vt:variant>
        <vt:i4>134</vt:i4>
      </vt:variant>
      <vt:variant>
        <vt:i4>0</vt:i4>
      </vt:variant>
      <vt:variant>
        <vt:i4>5</vt:i4>
      </vt:variant>
      <vt:variant>
        <vt:lpwstr/>
      </vt:variant>
      <vt:variant>
        <vt:lpwstr>_Toc192780407</vt:lpwstr>
      </vt:variant>
      <vt:variant>
        <vt:i4>1638463</vt:i4>
      </vt:variant>
      <vt:variant>
        <vt:i4>128</vt:i4>
      </vt:variant>
      <vt:variant>
        <vt:i4>0</vt:i4>
      </vt:variant>
      <vt:variant>
        <vt:i4>5</vt:i4>
      </vt:variant>
      <vt:variant>
        <vt:lpwstr/>
      </vt:variant>
      <vt:variant>
        <vt:lpwstr>_Toc192780406</vt:lpwstr>
      </vt:variant>
      <vt:variant>
        <vt:i4>1638463</vt:i4>
      </vt:variant>
      <vt:variant>
        <vt:i4>122</vt:i4>
      </vt:variant>
      <vt:variant>
        <vt:i4>0</vt:i4>
      </vt:variant>
      <vt:variant>
        <vt:i4>5</vt:i4>
      </vt:variant>
      <vt:variant>
        <vt:lpwstr/>
      </vt:variant>
      <vt:variant>
        <vt:lpwstr>_Toc192780405</vt:lpwstr>
      </vt:variant>
      <vt:variant>
        <vt:i4>1638463</vt:i4>
      </vt:variant>
      <vt:variant>
        <vt:i4>116</vt:i4>
      </vt:variant>
      <vt:variant>
        <vt:i4>0</vt:i4>
      </vt:variant>
      <vt:variant>
        <vt:i4>5</vt:i4>
      </vt:variant>
      <vt:variant>
        <vt:lpwstr/>
      </vt:variant>
      <vt:variant>
        <vt:lpwstr>_Toc192780404</vt:lpwstr>
      </vt:variant>
      <vt:variant>
        <vt:i4>1638463</vt:i4>
      </vt:variant>
      <vt:variant>
        <vt:i4>110</vt:i4>
      </vt:variant>
      <vt:variant>
        <vt:i4>0</vt:i4>
      </vt:variant>
      <vt:variant>
        <vt:i4>5</vt:i4>
      </vt:variant>
      <vt:variant>
        <vt:lpwstr/>
      </vt:variant>
      <vt:variant>
        <vt:lpwstr>_Toc192780403</vt:lpwstr>
      </vt:variant>
      <vt:variant>
        <vt:i4>1638463</vt:i4>
      </vt:variant>
      <vt:variant>
        <vt:i4>104</vt:i4>
      </vt:variant>
      <vt:variant>
        <vt:i4>0</vt:i4>
      </vt:variant>
      <vt:variant>
        <vt:i4>5</vt:i4>
      </vt:variant>
      <vt:variant>
        <vt:lpwstr/>
      </vt:variant>
      <vt:variant>
        <vt:lpwstr>_Toc192780402</vt:lpwstr>
      </vt:variant>
      <vt:variant>
        <vt:i4>1638463</vt:i4>
      </vt:variant>
      <vt:variant>
        <vt:i4>98</vt:i4>
      </vt:variant>
      <vt:variant>
        <vt:i4>0</vt:i4>
      </vt:variant>
      <vt:variant>
        <vt:i4>5</vt:i4>
      </vt:variant>
      <vt:variant>
        <vt:lpwstr/>
      </vt:variant>
      <vt:variant>
        <vt:lpwstr>_Toc192780401</vt:lpwstr>
      </vt:variant>
      <vt:variant>
        <vt:i4>1638463</vt:i4>
      </vt:variant>
      <vt:variant>
        <vt:i4>92</vt:i4>
      </vt:variant>
      <vt:variant>
        <vt:i4>0</vt:i4>
      </vt:variant>
      <vt:variant>
        <vt:i4>5</vt:i4>
      </vt:variant>
      <vt:variant>
        <vt:lpwstr/>
      </vt:variant>
      <vt:variant>
        <vt:lpwstr>_Toc192780400</vt:lpwstr>
      </vt:variant>
      <vt:variant>
        <vt:i4>1048632</vt:i4>
      </vt:variant>
      <vt:variant>
        <vt:i4>86</vt:i4>
      </vt:variant>
      <vt:variant>
        <vt:i4>0</vt:i4>
      </vt:variant>
      <vt:variant>
        <vt:i4>5</vt:i4>
      </vt:variant>
      <vt:variant>
        <vt:lpwstr/>
      </vt:variant>
      <vt:variant>
        <vt:lpwstr>_Toc192780399</vt:lpwstr>
      </vt:variant>
      <vt:variant>
        <vt:i4>1048632</vt:i4>
      </vt:variant>
      <vt:variant>
        <vt:i4>80</vt:i4>
      </vt:variant>
      <vt:variant>
        <vt:i4>0</vt:i4>
      </vt:variant>
      <vt:variant>
        <vt:i4>5</vt:i4>
      </vt:variant>
      <vt:variant>
        <vt:lpwstr/>
      </vt:variant>
      <vt:variant>
        <vt:lpwstr>_Toc192780398</vt:lpwstr>
      </vt:variant>
      <vt:variant>
        <vt:i4>1048632</vt:i4>
      </vt:variant>
      <vt:variant>
        <vt:i4>74</vt:i4>
      </vt:variant>
      <vt:variant>
        <vt:i4>0</vt:i4>
      </vt:variant>
      <vt:variant>
        <vt:i4>5</vt:i4>
      </vt:variant>
      <vt:variant>
        <vt:lpwstr/>
      </vt:variant>
      <vt:variant>
        <vt:lpwstr>_Toc192780397</vt:lpwstr>
      </vt:variant>
      <vt:variant>
        <vt:i4>1048632</vt:i4>
      </vt:variant>
      <vt:variant>
        <vt:i4>68</vt:i4>
      </vt:variant>
      <vt:variant>
        <vt:i4>0</vt:i4>
      </vt:variant>
      <vt:variant>
        <vt:i4>5</vt:i4>
      </vt:variant>
      <vt:variant>
        <vt:lpwstr/>
      </vt:variant>
      <vt:variant>
        <vt:lpwstr>_Toc192780396</vt:lpwstr>
      </vt:variant>
      <vt:variant>
        <vt:i4>1048632</vt:i4>
      </vt:variant>
      <vt:variant>
        <vt:i4>62</vt:i4>
      </vt:variant>
      <vt:variant>
        <vt:i4>0</vt:i4>
      </vt:variant>
      <vt:variant>
        <vt:i4>5</vt:i4>
      </vt:variant>
      <vt:variant>
        <vt:lpwstr/>
      </vt:variant>
      <vt:variant>
        <vt:lpwstr>_Toc192780395</vt:lpwstr>
      </vt:variant>
      <vt:variant>
        <vt:i4>1048632</vt:i4>
      </vt:variant>
      <vt:variant>
        <vt:i4>56</vt:i4>
      </vt:variant>
      <vt:variant>
        <vt:i4>0</vt:i4>
      </vt:variant>
      <vt:variant>
        <vt:i4>5</vt:i4>
      </vt:variant>
      <vt:variant>
        <vt:lpwstr/>
      </vt:variant>
      <vt:variant>
        <vt:lpwstr>_Toc192780394</vt:lpwstr>
      </vt:variant>
      <vt:variant>
        <vt:i4>1048632</vt:i4>
      </vt:variant>
      <vt:variant>
        <vt:i4>50</vt:i4>
      </vt:variant>
      <vt:variant>
        <vt:i4>0</vt:i4>
      </vt:variant>
      <vt:variant>
        <vt:i4>5</vt:i4>
      </vt:variant>
      <vt:variant>
        <vt:lpwstr/>
      </vt:variant>
      <vt:variant>
        <vt:lpwstr>_Toc192780393</vt:lpwstr>
      </vt:variant>
      <vt:variant>
        <vt:i4>1048632</vt:i4>
      </vt:variant>
      <vt:variant>
        <vt:i4>44</vt:i4>
      </vt:variant>
      <vt:variant>
        <vt:i4>0</vt:i4>
      </vt:variant>
      <vt:variant>
        <vt:i4>5</vt:i4>
      </vt:variant>
      <vt:variant>
        <vt:lpwstr/>
      </vt:variant>
      <vt:variant>
        <vt:lpwstr>_Toc192780392</vt:lpwstr>
      </vt:variant>
      <vt:variant>
        <vt:i4>1048632</vt:i4>
      </vt:variant>
      <vt:variant>
        <vt:i4>38</vt:i4>
      </vt:variant>
      <vt:variant>
        <vt:i4>0</vt:i4>
      </vt:variant>
      <vt:variant>
        <vt:i4>5</vt:i4>
      </vt:variant>
      <vt:variant>
        <vt:lpwstr/>
      </vt:variant>
      <vt:variant>
        <vt:lpwstr>_Toc192780391</vt:lpwstr>
      </vt:variant>
      <vt:variant>
        <vt:i4>1048632</vt:i4>
      </vt:variant>
      <vt:variant>
        <vt:i4>32</vt:i4>
      </vt:variant>
      <vt:variant>
        <vt:i4>0</vt:i4>
      </vt:variant>
      <vt:variant>
        <vt:i4>5</vt:i4>
      </vt:variant>
      <vt:variant>
        <vt:lpwstr/>
      </vt:variant>
      <vt:variant>
        <vt:lpwstr>_Toc192780390</vt:lpwstr>
      </vt:variant>
      <vt:variant>
        <vt:i4>1114168</vt:i4>
      </vt:variant>
      <vt:variant>
        <vt:i4>26</vt:i4>
      </vt:variant>
      <vt:variant>
        <vt:i4>0</vt:i4>
      </vt:variant>
      <vt:variant>
        <vt:i4>5</vt:i4>
      </vt:variant>
      <vt:variant>
        <vt:lpwstr/>
      </vt:variant>
      <vt:variant>
        <vt:lpwstr>_Toc192780389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IT-Konzept</dc:title>
  <dc:subject/>
  <dc:creator>Luca Steiner</dc:creator>
  <cp:keywords>C_Restricted</cp:keywords>
  <dc:description/>
  <cp:lastModifiedBy>Manuel Sager</cp:lastModifiedBy>
  <cp:revision>24</cp:revision>
  <cp:lastPrinted>2025-03-15T07:52:00Z</cp:lastPrinted>
  <dcterms:created xsi:type="dcterms:W3CDTF">2025-11-05T07:48:00Z</dcterms:created>
  <dcterms:modified xsi:type="dcterms:W3CDTF">2025-12-03T08:43:00Z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ContentTypeId">
    <vt:lpwstr>0x0101003DC360B36BA6134AA7E49D364EB56F29</vt:lpwstr>
  </property>
  <property fmtid="{D5CDD505-2E9C-101B-9397-08002B2CF9AE}" pid="4" name="AuthorIds_UIVersion_512">
    <vt:lpwstr>12</vt:lpwstr>
  </property>
  <property fmtid="{D5CDD505-2E9C-101B-9397-08002B2CF9AE}" pid="5" name="AuthorIds_UIVersion_1536">
    <vt:lpwstr>13</vt:lpwstr>
  </property>
  <property fmtid="{D5CDD505-2E9C-101B-9397-08002B2CF9AE}" pid="6" name="rphLabel_Annexes">
    <vt:lpwstr>Annexe</vt:lpwstr>
  </property>
  <property fmtid="{D5CDD505-2E9C-101B-9397-08002B2CF9AE}" pid="7" name="rphLabel_Approver">
    <vt:lpwstr>Genehmiger</vt:lpwstr>
  </property>
  <property fmtid="{D5CDD505-2E9C-101B-9397-08002B2CF9AE}" pid="8" name="rphLabel_Author">
    <vt:lpwstr>Autor</vt:lpwstr>
  </property>
  <property fmtid="{D5CDD505-2E9C-101B-9397-08002B2CF9AE}" pid="9" name="rphLabel_CompanyAndDepartment">
    <vt:lpwstr>Firma und Abteilung</vt:lpwstr>
  </property>
  <property fmtid="{D5CDD505-2E9C-101B-9397-08002B2CF9AE}" pid="10" name="rphLabel_Customer">
    <vt:lpwstr>Kunde</vt:lpwstr>
  </property>
  <property fmtid="{D5CDD505-2E9C-101B-9397-08002B2CF9AE}" pid="11" name="rphLabel_Date">
    <vt:lpwstr>Datum</vt:lpwstr>
  </property>
  <property fmtid="{D5CDD505-2E9C-101B-9397-08002B2CF9AE}" pid="12" name="rphLabel_DocCode">
    <vt:lpwstr>Dokumentencode</vt:lpwstr>
  </property>
  <property fmtid="{D5CDD505-2E9C-101B-9397-08002B2CF9AE}" pid="13" name="rphLabel_DocumentApproval">
    <vt:lpwstr>Dokumentenfreigabe</vt:lpwstr>
  </property>
  <property fmtid="{D5CDD505-2E9C-101B-9397-08002B2CF9AE}" pid="14" name="rphLabel_Equipment">
    <vt:lpwstr>Equipment</vt:lpwstr>
  </property>
  <property fmtid="{D5CDD505-2E9C-101B-9397-08002B2CF9AE}" pid="15" name="rphLabel_Glossary">
    <vt:lpwstr>Glossar</vt:lpwstr>
  </property>
  <property fmtid="{D5CDD505-2E9C-101B-9397-08002B2CF9AE}" pid="16" name="rphLabel_Identification">
    <vt:lpwstr>Identifikation</vt:lpwstr>
  </property>
  <property fmtid="{D5CDD505-2E9C-101B-9397-08002B2CF9AE}" pid="17" name="rphLabel_Introduction">
    <vt:lpwstr>Einleitung</vt:lpwstr>
  </property>
  <property fmtid="{D5CDD505-2E9C-101B-9397-08002B2CF9AE}" pid="18" name="rphLabel_Object">
    <vt:lpwstr>Objekt</vt:lpwstr>
  </property>
  <property fmtid="{D5CDD505-2E9C-101B-9397-08002B2CF9AE}" pid="19" name="rphLabel_Page">
    <vt:lpwstr>Seite</vt:lpwstr>
  </property>
  <property fmtid="{D5CDD505-2E9C-101B-9397-08002B2CF9AE}" pid="20" name="rphLabel_Planner">
    <vt:lpwstr>Planer</vt:lpwstr>
  </property>
  <property fmtid="{D5CDD505-2E9C-101B-9397-08002B2CF9AE}" pid="21" name="rphLabel_ProductsAndSolutions">
    <vt:lpwstr>Produkte und Lösungen</vt:lpwstr>
  </property>
  <property fmtid="{D5CDD505-2E9C-101B-9397-08002B2CF9AE}" pid="22" name="rphLabel_ProjectDescription">
    <vt:lpwstr>Projektbeschreibung</vt:lpwstr>
  </property>
  <property fmtid="{D5CDD505-2E9C-101B-9397-08002B2CF9AE}" pid="23" name="rphLabel_ProjectFunction">
    <vt:lpwstr>Funktion</vt:lpwstr>
  </property>
  <property fmtid="{D5CDD505-2E9C-101B-9397-08002B2CF9AE}" pid="24" name="rphLabel_ProjectManagement">
    <vt:lpwstr>Projektmanagement</vt:lpwstr>
  </property>
  <property fmtid="{D5CDD505-2E9C-101B-9397-08002B2CF9AE}" pid="25" name="rphLabel_ProjectName">
    <vt:lpwstr>Projektname</vt:lpwstr>
  </property>
  <property fmtid="{D5CDD505-2E9C-101B-9397-08002B2CF9AE}" pid="26" name="rphLabel_ProjectNumber">
    <vt:lpwstr>Projektnummer</vt:lpwstr>
  </property>
  <property fmtid="{D5CDD505-2E9C-101B-9397-08002B2CF9AE}" pid="27" name="rphLabel_ProjectNumberCustomer">
    <vt:lpwstr>Projektnummer Kunde</vt:lpwstr>
  </property>
  <property fmtid="{D5CDD505-2E9C-101B-9397-08002B2CF9AE}" pid="28" name="rphLabel_ProjectNumberPlanner">
    <vt:lpwstr>Projektnummer Planer</vt:lpwstr>
  </property>
  <property fmtid="{D5CDD505-2E9C-101B-9397-08002B2CF9AE}" pid="29" name="rphLabel_Remarks">
    <vt:lpwstr>Bemerkungen</vt:lpwstr>
  </property>
  <property fmtid="{D5CDD505-2E9C-101B-9397-08002B2CF9AE}" pid="30" name="rphLabel_Reviewer">
    <vt:lpwstr>Prüfer</vt:lpwstr>
  </property>
  <property fmtid="{D5CDD505-2E9C-101B-9397-08002B2CF9AE}" pid="31" name="rphLabel_Revision">
    <vt:lpwstr>Revision</vt:lpwstr>
  </property>
  <property fmtid="{D5CDD505-2E9C-101B-9397-08002B2CF9AE}" pid="32" name="rphLabel_RevisionHistory">
    <vt:lpwstr>Änderungsgeschichte</vt:lpwstr>
  </property>
  <property fmtid="{D5CDD505-2E9C-101B-9397-08002B2CF9AE}" pid="33" name="rphLabel_RevisionShort">
    <vt:lpwstr>Rev</vt:lpwstr>
  </property>
  <property fmtid="{D5CDD505-2E9C-101B-9397-08002B2CF9AE}" pid="34" name="rphLabel_Signature">
    <vt:lpwstr>Unterschrift</vt:lpwstr>
  </property>
  <property fmtid="{D5CDD505-2E9C-101B-9397-08002B2CF9AE}" pid="35" name="rphLabel_Status">
    <vt:lpwstr>Status</vt:lpwstr>
  </property>
  <property fmtid="{D5CDD505-2E9C-101B-9397-08002B2CF9AE}" pid="36" name="rphLabel_TechnicalLocation">
    <vt:lpwstr>Technischer Platz</vt:lpwstr>
  </property>
  <property fmtid="{D5CDD505-2E9C-101B-9397-08002B2CF9AE}" pid="37" name="rphLabel_TechnicalLocationIndex">
    <vt:lpwstr>Index</vt:lpwstr>
  </property>
  <property fmtid="{D5CDD505-2E9C-101B-9397-08002B2CF9AE}" pid="38" name="rphLabel_ToC">
    <vt:lpwstr>Inhaltsverzeichnis</vt:lpwstr>
  </property>
  <property fmtid="{D5CDD505-2E9C-101B-9397-08002B2CF9AE}" pid="39" name="rphLabel_ToF">
    <vt:lpwstr>Abbildungsverzeichnis</vt:lpwstr>
  </property>
  <property fmtid="{D5CDD505-2E9C-101B-9397-08002B2CF9AE}" pid="40" name="rphLabel_ToT">
    <vt:lpwstr>Tabellenverzeichnis</vt:lpwstr>
  </property>
  <property fmtid="{D5CDD505-2E9C-101B-9397-08002B2CF9AE}" pid="41" name="rphApprover1Company">
    <vt:lpwstr>Siemens Schweiz AG</vt:lpwstr>
  </property>
  <property fmtid="{D5CDD505-2E9C-101B-9397-08002B2CF9AE}" pid="42" name="rphApprover1Department">
    <vt:lpwstr>Access</vt:lpwstr>
  </property>
  <property fmtid="{D5CDD505-2E9C-101B-9397-08002B2CF9AE}" pid="43" name="rphApprover1Function">
    <vt:lpwstr>Projektleiter Access</vt:lpwstr>
  </property>
  <property fmtid="{D5CDD505-2E9C-101B-9397-08002B2CF9AE}" pid="44" name="rphApprover1Name">
    <vt:lpwstr> </vt:lpwstr>
  </property>
  <property fmtid="{D5CDD505-2E9C-101B-9397-08002B2CF9AE}" pid="45" name="rphApprover2Company">
    <vt:lpwstr>Siemens Schweiz AG</vt:lpwstr>
  </property>
  <property fmtid="{D5CDD505-2E9C-101B-9397-08002B2CF9AE}" pid="46" name="rphApprover2Department">
    <vt:lpwstr>Comfort</vt:lpwstr>
  </property>
  <property fmtid="{D5CDD505-2E9C-101B-9397-08002B2CF9AE}" pid="47" name="rphApprover2Function">
    <vt:lpwstr>Projektleiter GA</vt:lpwstr>
  </property>
  <property fmtid="{D5CDD505-2E9C-101B-9397-08002B2CF9AE}" pid="48" name="rphApprover2Name">
    <vt:lpwstr>Hans Muster</vt:lpwstr>
  </property>
  <property fmtid="{D5CDD505-2E9C-101B-9397-08002B2CF9AE}" pid="49" name="rphAuthor1Company">
    <vt:lpwstr>Siemens Schweiz AG</vt:lpwstr>
  </property>
  <property fmtid="{D5CDD505-2E9C-101B-9397-08002B2CF9AE}" pid="50" name="rphAuthor1Department">
    <vt:lpwstr>Project Management</vt:lpwstr>
  </property>
  <property fmtid="{D5CDD505-2E9C-101B-9397-08002B2CF9AE}" pid="51" name="rphAuthor1Name">
    <vt:lpwstr> </vt:lpwstr>
  </property>
  <property fmtid="{D5CDD505-2E9C-101B-9397-08002B2CF9AE}" pid="52" name="rphAuthor1ProjectFunction">
    <vt:lpwstr>PM</vt:lpwstr>
  </property>
  <property fmtid="{D5CDD505-2E9C-101B-9397-08002B2CF9AE}" pid="53" name="rphAuthor2Company">
    <vt:lpwstr>Siemens Schweiz AG</vt:lpwstr>
  </property>
  <property fmtid="{D5CDD505-2E9C-101B-9397-08002B2CF9AE}" pid="54" name="rphAuthor2Department">
    <vt:lpwstr>Comfort</vt:lpwstr>
  </property>
  <property fmtid="{D5CDD505-2E9C-101B-9397-08002B2CF9AE}" pid="55" name="rphAuthor2Name">
    <vt:lpwstr>Hans Muster</vt:lpwstr>
  </property>
  <property fmtid="{D5CDD505-2E9C-101B-9397-08002B2CF9AE}" pid="56" name="rphAuthor2ProjectFunction">
    <vt:lpwstr>SYST</vt:lpwstr>
  </property>
  <property fmtid="{D5CDD505-2E9C-101B-9397-08002B2CF9AE}" pid="57" name="rphCopyright">
    <vt:lpwstr>Siemens Schweiz AG</vt:lpwstr>
  </property>
  <property fmtid="{D5CDD505-2E9C-101B-9397-08002B2CF9AE}" pid="58" name="rphCustomerCity">
    <vt:lpwstr>Olten</vt:lpwstr>
  </property>
  <property fmtid="{D5CDD505-2E9C-101B-9397-08002B2CF9AE}" pid="59" name="rphCustomerCompany">
    <vt:lpwstr>Neubau Aare Energie AG</vt:lpwstr>
  </property>
  <property fmtid="{D5CDD505-2E9C-101B-9397-08002B2CF9AE}" pid="60" name="rphCustomerStreetNr">
    <vt:lpwstr>Solothurnstrasse 21</vt:lpwstr>
  </property>
  <property fmtid="{D5CDD505-2E9C-101B-9397-08002B2CF9AE}" pid="61" name="rphCustomerZIP">
    <vt:i4>4600</vt:i4>
  </property>
  <property fmtid="{D5CDD505-2E9C-101B-9397-08002B2CF9AE}" pid="62" name="rphCustomerRegion">
    <vt:lpwstr>SO</vt:lpwstr>
  </property>
  <property fmtid="{D5CDD505-2E9C-101B-9397-08002B2CF9AE}" pid="63" name="rphCustomerCountry">
    <vt:lpwstr>CH</vt:lpwstr>
  </property>
  <property fmtid="{D5CDD505-2E9C-101B-9397-08002B2CF9AE}" pid="64" name="rphCustomerProjectManagerName">
    <vt:lpwstr> </vt:lpwstr>
  </property>
  <property fmtid="{D5CDD505-2E9C-101B-9397-08002B2CF9AE}" pid="65" name="rphCustomerProjectManagerStreetNr">
    <vt:lpwstr>Musterstrasse 12</vt:lpwstr>
  </property>
  <property fmtid="{D5CDD505-2E9C-101B-9397-08002B2CF9AE}" pid="66" name="rphCustomerProjectManagerCity">
    <vt:lpwstr>Musterhausen</vt:lpwstr>
  </property>
  <property fmtid="{D5CDD505-2E9C-101B-9397-08002B2CF9AE}" pid="67" name="rphCustomerProjectManagerZIP">
    <vt:i4>9876</vt:i4>
  </property>
  <property fmtid="{D5CDD505-2E9C-101B-9397-08002B2CF9AE}" pid="68" name="rphCustomerProjectManagerRegion">
    <vt:lpwstr>ZG</vt:lpwstr>
  </property>
  <property fmtid="{D5CDD505-2E9C-101B-9397-08002B2CF9AE}" pid="69" name="rphCustomerProjectManagerCountry">
    <vt:lpwstr>CH</vt:lpwstr>
  </property>
  <property fmtid="{D5CDD505-2E9C-101B-9397-08002B2CF9AE}" pid="70" name="rphDateFormat">
    <vt:lpwstr>DD-MMM-YYYY</vt:lpwstr>
  </property>
  <property fmtid="{D5CDD505-2E9C-101B-9397-08002B2CF9AE}" pid="71" name="rphDocCode">
    <vt:lpwstr>03272020-LB-0001</vt:lpwstr>
  </property>
  <property fmtid="{D5CDD505-2E9C-101B-9397-08002B2CF9AE}" pid="72" name="rphDocCodeCustomer">
    <vt:lpwstr>1'234'567</vt:lpwstr>
  </property>
  <property fmtid="{D5CDD505-2E9C-101B-9397-08002B2CF9AE}" pid="73" name="rphDocCodeCustomerProject">
    <vt:lpwstr>da_Vorlage</vt:lpwstr>
  </property>
  <property fmtid="{D5CDD505-2E9C-101B-9397-08002B2CF9AE}" pid="74" name="rphDocCodeCustomerStorage">
    <vt:lpwstr>+++FOLGT</vt:lpwstr>
  </property>
  <property fmtid="{D5CDD505-2E9C-101B-9397-08002B2CF9AE}" pid="75" name="rphDocType">
    <vt:lpwstr>TB</vt:lpwstr>
  </property>
  <property fmtid="{D5CDD505-2E9C-101B-9397-08002B2CF9AE}" pid="76" name="rphEquipments">
    <vt:lpwstr> </vt:lpwstr>
  </property>
  <property fmtid="{D5CDD505-2E9C-101B-9397-08002B2CF9AE}" pid="77" name="rphEquipment1">
    <vt:lpwstr> </vt:lpwstr>
  </property>
  <property fmtid="{D5CDD505-2E9C-101B-9397-08002B2CF9AE}" pid="78" name="rphEquipment2">
    <vt:lpwstr> </vt:lpwstr>
  </property>
  <property fmtid="{D5CDD505-2E9C-101B-9397-08002B2CF9AE}" pid="79" name="rphEquipment3">
    <vt:lpwstr> </vt:lpwstr>
  </property>
  <property fmtid="{D5CDD505-2E9C-101B-9397-08002B2CF9AE}" pid="80" name="rphEquipment4">
    <vt:lpwstr> </vt:lpwstr>
  </property>
  <property fmtid="{D5CDD505-2E9C-101B-9397-08002B2CF9AE}" pid="81" name="rphIncludesTechnologiesAmount">
    <vt:i4>3</vt:i4>
  </property>
  <property fmtid="{D5CDD505-2E9C-101B-9397-08002B2CF9AE}" pid="82" name="rphLanguage">
    <vt:lpwstr>DE</vt:lpwstr>
  </property>
  <property fmtid="{D5CDD505-2E9C-101B-9397-08002B2CF9AE}" pid="83" name="rphLanguageUserInterface">
    <vt:lpwstr>DE</vt:lpwstr>
  </property>
  <property fmtid="{D5CDD505-2E9C-101B-9397-08002B2CF9AE}" pid="84" name="rphObjectCity">
    <vt:lpwstr>Olten</vt:lpwstr>
  </property>
  <property fmtid="{D5CDD505-2E9C-101B-9397-08002B2CF9AE}" pid="85" name="rphObjectName">
    <vt:lpwstr>Neubau Aare Energie AG</vt:lpwstr>
  </property>
  <property fmtid="{D5CDD505-2E9C-101B-9397-08002B2CF9AE}" pid="86" name="rphObjectStreetNr">
    <vt:lpwstr>Solothurnstrasse 21</vt:lpwstr>
  </property>
  <property fmtid="{D5CDD505-2E9C-101B-9397-08002B2CF9AE}" pid="87" name="rphObjectZIP">
    <vt:i4>4600</vt:i4>
  </property>
  <property fmtid="{D5CDD505-2E9C-101B-9397-08002B2CF9AE}" pid="88" name="rphOrganization">
    <vt:lpwstr>Building Technologies</vt:lpwstr>
  </property>
  <property fmtid="{D5CDD505-2E9C-101B-9397-08002B2CF9AE}" pid="89" name="rphPlannerCity">
    <vt:lpwstr>Musterhausen</vt:lpwstr>
  </property>
  <property fmtid="{D5CDD505-2E9C-101B-9397-08002B2CF9AE}" pid="90" name="rphPlannerCompany">
    <vt:lpwstr>Planfirma AG</vt:lpwstr>
  </property>
  <property fmtid="{D5CDD505-2E9C-101B-9397-08002B2CF9AE}" pid="91" name="rphPlannerName">
    <vt:lpwstr>Hans Puster</vt:lpwstr>
  </property>
  <property fmtid="{D5CDD505-2E9C-101B-9397-08002B2CF9AE}" pid="92" name="rphPlannerStreetNr">
    <vt:lpwstr>Musterstrasse 3</vt:lpwstr>
  </property>
  <property fmtid="{D5CDD505-2E9C-101B-9397-08002B2CF9AE}" pid="93" name="rphPlannerZIP">
    <vt:i4>1234</vt:i4>
  </property>
  <property fmtid="{D5CDD505-2E9C-101B-9397-08002B2CF9AE}" pid="94" name="rphProjectName">
    <vt:lpwstr>Neubau Aare Energie AG</vt:lpwstr>
  </property>
  <property fmtid="{D5CDD505-2E9C-101B-9397-08002B2CF9AE}" pid="95" name="rphProjectNumber">
    <vt:lpwstr>P.XXXXX</vt:lpwstr>
  </property>
  <property fmtid="{D5CDD505-2E9C-101B-9397-08002B2CF9AE}" pid="96" name="rphProjectNumberCustomer">
    <vt:lpwstr> ?</vt:lpwstr>
  </property>
  <property fmtid="{D5CDD505-2E9C-101B-9397-08002B2CF9AE}" pid="97" name="rphProjectNumberPlanner">
    <vt:lpwstr>_______</vt:lpwstr>
  </property>
  <property fmtid="{D5CDD505-2E9C-101B-9397-08002B2CF9AE}" pid="98" name="rphReviewer1Company">
    <vt:lpwstr>Siemens Schweiz AG</vt:lpwstr>
  </property>
  <property fmtid="{D5CDD505-2E9C-101B-9397-08002B2CF9AE}" pid="99" name="rphReviewer1Department">
    <vt:lpwstr>Comfort</vt:lpwstr>
  </property>
  <property fmtid="{D5CDD505-2E9C-101B-9397-08002B2CF9AE}" pid="100" name="rphReviewer1Function">
    <vt:lpwstr>Projektleiter GA</vt:lpwstr>
  </property>
  <property fmtid="{D5CDD505-2E9C-101B-9397-08002B2CF9AE}" pid="101" name="rphReviewer1Name">
    <vt:lpwstr>Hans Muster</vt:lpwstr>
  </property>
  <property fmtid="{D5CDD505-2E9C-101B-9397-08002B2CF9AE}" pid="102" name="rphReviewer2Company">
    <vt:lpwstr>Siemens Schweiz AG</vt:lpwstr>
  </property>
  <property fmtid="{D5CDD505-2E9C-101B-9397-08002B2CF9AE}" pid="103" name="rphReviewer2Department">
    <vt:lpwstr>Comfort</vt:lpwstr>
  </property>
  <property fmtid="{D5CDD505-2E9C-101B-9397-08002B2CF9AE}" pid="104" name="rphReviewer2Function">
    <vt:lpwstr>Projektleiter GA</vt:lpwstr>
  </property>
  <property fmtid="{D5CDD505-2E9C-101B-9397-08002B2CF9AE}" pid="105" name="rphReviewer2Name">
    <vt:lpwstr>Hans Muster</vt:lpwstr>
  </property>
  <property fmtid="{D5CDD505-2E9C-101B-9397-08002B2CF9AE}" pid="106" name="rphRevision">
    <vt:lpwstr>1.0</vt:lpwstr>
  </property>
  <property fmtid="{D5CDD505-2E9C-101B-9397-08002B2CF9AE}" pid="107" name="rphRevisionDate">
    <vt:filetime>2021-03-10T10:00:00Z</vt:filetime>
  </property>
  <property fmtid="{D5CDD505-2E9C-101B-9397-08002B2CF9AE}" pid="108" name="rphStatus">
    <vt:lpwstr>in Bearbeitung</vt:lpwstr>
  </property>
  <property fmtid="{D5CDD505-2E9C-101B-9397-08002B2CF9AE}" pid="109" name="rphStatusID">
    <vt:lpwstr>Working</vt:lpwstr>
  </property>
  <property fmtid="{D5CDD505-2E9C-101B-9397-08002B2CF9AE}" pid="110" name="rphTechnicalLocation">
    <vt:lpwstr>6009107626</vt:lpwstr>
  </property>
  <property fmtid="{D5CDD505-2E9C-101B-9397-08002B2CF9AE}" pid="111" name="rphTechnicalLocationIndex">
    <vt:lpwstr>003</vt:lpwstr>
  </property>
  <property fmtid="{D5CDD505-2E9C-101B-9397-08002B2CF9AE}" pid="112" name="rphTechnologies">
    <vt:lpwstr>Safety, Security &amp; Comfort</vt:lpwstr>
  </property>
  <property fmtid="{D5CDD505-2E9C-101B-9397-08002B2CF9AE}" pid="113" name="rphTemplate">
    <vt:lpwstr>TEMPLATE_RPH_V0.3+; 08.08.2018; Silvan Huber</vt:lpwstr>
  </property>
  <property fmtid="{D5CDD505-2E9C-101B-9397-08002B2CF9AE}" pid="114" name="rphURL">
    <vt:lpwstr>www.siemens.ch/bt</vt:lpwstr>
  </property>
  <property fmtid="{D5CDD505-2E9C-101B-9397-08002B2CF9AE}" pid="115" name="rphContractorCity">
    <vt:lpwstr>Root</vt:lpwstr>
  </property>
  <property fmtid="{D5CDD505-2E9C-101B-9397-08002B2CF9AE}" pid="116" name="rphContractorCompany">
    <vt:lpwstr>Siemens Schweiz AG</vt:lpwstr>
  </property>
  <property fmtid="{D5CDD505-2E9C-101B-9397-08002B2CF9AE}" pid="117" name="rphContractorStreetNr">
    <vt:lpwstr>Musterstrasse 3</vt:lpwstr>
  </property>
  <property fmtid="{D5CDD505-2E9C-101B-9397-08002B2CF9AE}" pid="118" name="rphContractorZIP">
    <vt:i4>4070</vt:i4>
  </property>
  <property fmtid="{D5CDD505-2E9C-101B-9397-08002B2CF9AE}" pid="119" name="rphContractorRegion">
    <vt:lpwstr>ZG</vt:lpwstr>
  </property>
  <property fmtid="{D5CDD505-2E9C-101B-9397-08002B2CF9AE}" pid="120" name="rphContractorCountry">
    <vt:lpwstr>CH</vt:lpwstr>
  </property>
  <property fmtid="{D5CDD505-2E9C-101B-9397-08002B2CF9AE}" pid="121" name="rphContractorProjectManagerName">
    <vt:lpwstr>Steinhausen</vt:lpwstr>
  </property>
  <property fmtid="{D5CDD505-2E9C-101B-9397-08002B2CF9AE}" pid="122" name="_NewReviewCycle">
    <vt:lpwstr/>
  </property>
  <property fmtid="{D5CDD505-2E9C-101B-9397-08002B2CF9AE}" pid="123" name="MSIP_Label_6f75f480-7803-4ee9-bb54-84d0635fdbe7_Enabled">
    <vt:lpwstr>true</vt:lpwstr>
  </property>
  <property fmtid="{D5CDD505-2E9C-101B-9397-08002B2CF9AE}" pid="124" name="MSIP_Label_6f75f480-7803-4ee9-bb54-84d0635fdbe7_SetDate">
    <vt:lpwstr>2023-02-17T09:05:47Z</vt:lpwstr>
  </property>
  <property fmtid="{D5CDD505-2E9C-101B-9397-08002B2CF9AE}" pid="125" name="MSIP_Label_6f75f480-7803-4ee9-bb54-84d0635fdbe7_Method">
    <vt:lpwstr>Privileged</vt:lpwstr>
  </property>
  <property fmtid="{D5CDD505-2E9C-101B-9397-08002B2CF9AE}" pid="126" name="MSIP_Label_6f75f480-7803-4ee9-bb54-84d0635fdbe7_Name">
    <vt:lpwstr>unrestricted</vt:lpwstr>
  </property>
  <property fmtid="{D5CDD505-2E9C-101B-9397-08002B2CF9AE}" pid="127" name="MSIP_Label_6f75f480-7803-4ee9-bb54-84d0635fdbe7_SiteId">
    <vt:lpwstr>38ae3bcd-9579-4fd4-adda-b42e1495d55a</vt:lpwstr>
  </property>
  <property fmtid="{D5CDD505-2E9C-101B-9397-08002B2CF9AE}" pid="128" name="MSIP_Label_6f75f480-7803-4ee9-bb54-84d0635fdbe7_ActionId">
    <vt:lpwstr>f62a660e-b701-4c5f-9a63-a538ec59225d</vt:lpwstr>
  </property>
  <property fmtid="{D5CDD505-2E9C-101B-9397-08002B2CF9AE}" pid="129" name="MSIP_Label_6f75f480-7803-4ee9-bb54-84d0635fdbe7_ContentBits">
    <vt:lpwstr>0</vt:lpwstr>
  </property>
  <property fmtid="{D5CDD505-2E9C-101B-9397-08002B2CF9AE}" pid="130" name="Document_Confidentiality">
    <vt:lpwstr>Unrestricted</vt:lpwstr>
  </property>
  <property fmtid="{D5CDD505-2E9C-101B-9397-08002B2CF9AE}" pid="131" name="docLang">
    <vt:lpwstr>de</vt:lpwstr>
  </property>
</Properties>
</file>