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720" w:firstLine="720"/>
        <w:jc w:val="left"/>
        <w:rPr>
          <w:b w:val="1"/>
          <w:bCs w:val="1"/>
          <w:u w:val="single"/>
        </w:rPr>
      </w:pPr>
      <w:bookmarkStart w:colFirst="0" w:colLast="0" w:name="_hlxbo2ltkxpk" w:id="0"/>
      <w:bookmarkEnd w:id="0"/>
      <w:r w:rsidDel="00000000" w:rsidR="00000000" w:rsidRPr="00000000">
        <w:rPr>
          <w:b w:val="1"/>
          <w:bCs w:val="1"/>
          <w:u w:val="single"/>
          <w:rtl w:val="0"/>
        </w:rPr>
        <w:t xml:space="preserve">Première échéance: Jalon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u w:val="single"/>
          <w:rtl w:val="0"/>
        </w:rPr>
        <w:t xml:space="preserve">Date</w:t>
      </w:r>
      <w:r w:rsidDel="00000000" w:rsidR="00000000" w:rsidRPr="00000000">
        <w:rPr>
          <w:b w:val="1"/>
          <w:bCs w:val="1"/>
          <w:rtl w:val="0"/>
        </w:rPr>
        <w:t xml:space="preserve">: 21 février 2024 à 18H00 </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https://docs.google.com/document/d/1vbfOt_uNKNa39tW_dNXvXa4Bv-9vj_f3EtSnHOovX9o/edit?usp=sharing</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numPr>
          <w:ilvl w:val="0"/>
          <w:numId w:val="7"/>
        </w:numPr>
        <w:ind w:left="720" w:hanging="360"/>
        <w:rPr>
          <w:b w:val="1"/>
          <w:bCs w:val="1"/>
        </w:rPr>
      </w:pPr>
      <w:r w:rsidDel="00000000" w:rsidR="00000000" w:rsidRPr="00000000">
        <w:rPr>
          <w:b w:val="1"/>
          <w:bCs w:val="1"/>
          <w:u w:val="single"/>
          <w:rtl w:val="0"/>
        </w:rPr>
        <w:t xml:space="preserve">Documents de synthèse</w:t>
      </w:r>
    </w:p>
    <w:p w:rsidR="00000000" w:rsidDel="00000000" w:rsidP="00000000" w:rsidRDefault="00000000" w:rsidRPr="00000000" w14:paraId="00000008">
      <w:pPr>
        <w:ind w:left="0" w:firstLine="0"/>
        <w:rPr>
          <w:b w:val="1"/>
          <w:bCs w:val="1"/>
        </w:rPr>
      </w:pPr>
      <w:r w:rsidDel="00000000" w:rsidR="00000000" w:rsidRPr="00000000">
        <w:rPr>
          <w:rtl w:val="0"/>
        </w:rPr>
      </w:r>
    </w:p>
    <w:p w:rsidR="00000000" w:rsidDel="00000000" w:rsidP="00000000" w:rsidRDefault="00000000" w:rsidRPr="00000000" w14:paraId="00000009">
      <w:pPr>
        <w:numPr>
          <w:ilvl w:val="0"/>
          <w:numId w:val="5"/>
        </w:numPr>
        <w:ind w:left="720" w:hanging="360"/>
        <w:rPr>
          <w:b w:val="1"/>
          <w:bCs w:val="1"/>
          <w:u w:val="none"/>
        </w:rPr>
      </w:pPr>
      <w:r w:rsidDel="00000000" w:rsidR="00000000" w:rsidRPr="00000000">
        <w:rPr>
          <w:b w:val="1"/>
          <w:bCs w:val="1"/>
          <w:strike w:val="1"/>
          <w:rtl w:val="0"/>
        </w:rPr>
        <w:t xml:space="preserve">Contexte et objectif du projet. (m et r)</w:t>
      </w:r>
    </w:p>
    <w:p w:rsidR="00000000" w:rsidDel="00000000" w:rsidP="00000000" w:rsidRDefault="00000000" w:rsidRPr="00000000" w14:paraId="0000000A">
      <w:pPr>
        <w:ind w:left="720" w:firstLine="0"/>
        <w:rPr>
          <w:b w:val="1"/>
          <w:bCs w:val="1"/>
        </w:rPr>
      </w:pPr>
      <w:r w:rsidDel="00000000" w:rsidR="00000000" w:rsidRPr="00000000">
        <w:rPr>
          <w:rtl w:val="0"/>
        </w:rPr>
      </w:r>
    </w:p>
    <w:p w:rsidR="00000000" w:rsidDel="00000000" w:rsidP="00000000" w:rsidRDefault="00000000" w:rsidRPr="00000000" w14:paraId="0000000B">
      <w:pPr>
        <w:numPr>
          <w:ilvl w:val="0"/>
          <w:numId w:val="5"/>
        </w:numPr>
        <w:ind w:left="720" w:hanging="360"/>
        <w:rPr>
          <w:b w:val="1"/>
          <w:bCs w:val="1"/>
          <w:u w:val="none"/>
        </w:rPr>
      </w:pPr>
      <w:r w:rsidDel="00000000" w:rsidR="00000000" w:rsidRPr="00000000">
        <w:rPr>
          <w:b w:val="1"/>
          <w:bCs w:val="1"/>
          <w:strike w:val="1"/>
          <w:rtl w:val="0"/>
        </w:rPr>
        <w:t xml:space="preserve">Éléments clés du jalon 1. (m et r)</w:t>
      </w:r>
    </w:p>
    <w:p w:rsidR="00000000" w:rsidDel="00000000" w:rsidP="00000000" w:rsidRDefault="00000000" w:rsidRPr="00000000" w14:paraId="0000000C">
      <w:pPr>
        <w:ind w:left="720" w:firstLine="0"/>
        <w:rPr>
          <w:b w:val="1"/>
          <w:bCs w:val="1"/>
        </w:rPr>
      </w:pPr>
      <w:r w:rsidDel="00000000" w:rsidR="00000000" w:rsidRPr="00000000">
        <w:rPr>
          <w:rtl w:val="0"/>
        </w:rPr>
      </w:r>
    </w:p>
    <w:p w:rsidR="00000000" w:rsidDel="00000000" w:rsidP="00000000" w:rsidRDefault="00000000" w:rsidRPr="00000000" w14:paraId="0000000D">
      <w:pPr>
        <w:numPr>
          <w:ilvl w:val="0"/>
          <w:numId w:val="5"/>
        </w:numPr>
        <w:ind w:left="720" w:hanging="360"/>
        <w:rPr>
          <w:b w:val="1"/>
          <w:bCs w:val="1"/>
          <w:u w:val="none"/>
        </w:rPr>
      </w:pPr>
      <w:r w:rsidDel="00000000" w:rsidR="00000000" w:rsidRPr="00000000">
        <w:rPr>
          <w:b w:val="1"/>
          <w:bCs w:val="1"/>
          <w:rtl w:val="0"/>
        </w:rPr>
        <w:t xml:space="preserve">Éléments des différentes sous fonctions: </w:t>
      </w:r>
    </w:p>
    <w:p w:rsidR="00000000" w:rsidDel="00000000" w:rsidP="00000000" w:rsidRDefault="00000000" w:rsidRPr="00000000" w14:paraId="0000000E">
      <w:pPr>
        <w:ind w:left="720" w:firstLine="0"/>
        <w:rPr>
          <w:b w:val="1"/>
          <w:bCs w:val="1"/>
        </w:rPr>
      </w:pPr>
      <w:r w:rsidDel="00000000" w:rsidR="00000000" w:rsidRPr="00000000">
        <w:rPr>
          <w:rtl w:val="0"/>
        </w:rPr>
      </w:r>
    </w:p>
    <w:p w:rsidR="00000000" w:rsidDel="00000000" w:rsidP="00000000" w:rsidRDefault="00000000" w:rsidRPr="00000000" w14:paraId="0000000F">
      <w:pPr>
        <w:numPr>
          <w:ilvl w:val="0"/>
          <w:numId w:val="5"/>
        </w:numPr>
        <w:ind w:left="720" w:hanging="360"/>
        <w:rPr>
          <w:b w:val="1"/>
          <w:bCs w:val="1"/>
        </w:rPr>
      </w:pPr>
      <w:r w:rsidDel="00000000" w:rsidR="00000000" w:rsidRPr="00000000">
        <w:rPr>
          <w:b w:val="1"/>
          <w:bCs w:val="1"/>
          <w:strike w:val="1"/>
          <w:rtl w:val="0"/>
        </w:rPr>
        <w:t xml:space="preserve">treuil + système d'éjection </w:t>
      </w:r>
    </w:p>
    <w:p w:rsidR="00000000" w:rsidDel="00000000" w:rsidP="00000000" w:rsidRDefault="00000000" w:rsidRPr="00000000" w14:paraId="00000010">
      <w:pPr>
        <w:ind w:left="720" w:firstLine="0"/>
        <w:rPr>
          <w:b w:val="1"/>
          <w:bCs w:val="1"/>
          <w:color w:val="ff0000"/>
        </w:rPr>
      </w:pPr>
      <w:r w:rsidDel="00000000" w:rsidR="00000000" w:rsidRPr="00000000">
        <w:rPr>
          <w:b w:val="1"/>
          <w:bCs w:val="1"/>
          <w:color w:val="ff0000"/>
          <w:rtl w:val="0"/>
        </w:rPr>
        <w:t xml:space="preserve">super, rendu à temps, explications claires et beaucoup de schéma. </w:t>
      </w:r>
    </w:p>
    <w:p w:rsidR="00000000" w:rsidDel="00000000" w:rsidP="00000000" w:rsidRDefault="00000000" w:rsidRPr="00000000" w14:paraId="00000011">
      <w:pPr>
        <w:numPr>
          <w:ilvl w:val="0"/>
          <w:numId w:val="11"/>
        </w:numPr>
        <w:ind w:left="1440" w:hanging="360"/>
        <w:rPr>
          <w:b w:val="1"/>
          <w:bCs w:val="1"/>
          <w:color w:val="ff0000"/>
          <w:u w:val="none"/>
        </w:rPr>
      </w:pPr>
      <w:r w:rsidDel="00000000" w:rsidR="00000000" w:rsidRPr="00000000">
        <w:rPr>
          <w:b w:val="1"/>
          <w:bCs w:val="1"/>
          <w:color w:val="ff0000"/>
          <w:rtl w:val="0"/>
        </w:rPr>
        <w:t xml:space="preserve">schéma cinématique très bien réalisé. Travail complet. On pourrait ajouter une présentation de la partie en rappelant le cahier des charges. Et justifier le choix de regrouper le treuil et le système d’éjection. </w:t>
      </w:r>
    </w:p>
    <w:p w:rsidR="00000000" w:rsidDel="00000000" w:rsidP="00000000" w:rsidRDefault="00000000" w:rsidRPr="00000000" w14:paraId="00000012">
      <w:pPr>
        <w:numPr>
          <w:ilvl w:val="0"/>
          <w:numId w:val="11"/>
        </w:numPr>
        <w:ind w:left="1440" w:hanging="360"/>
        <w:rPr>
          <w:b w:val="1"/>
          <w:bCs w:val="1"/>
          <w:color w:val="ff0000"/>
          <w:u w:val="none"/>
        </w:rPr>
      </w:pPr>
      <w:r w:rsidDel="00000000" w:rsidR="00000000" w:rsidRPr="00000000">
        <w:rPr>
          <w:b w:val="1"/>
          <w:bCs w:val="1"/>
          <w:color w:val="ff0000"/>
          <w:rtl w:val="0"/>
        </w:rPr>
        <w:t xml:space="preserve">ajouter légende + nomenclature schéma </w:t>
      </w:r>
      <w:r w:rsidDel="00000000" w:rsidR="00000000" w:rsidRPr="00000000">
        <w:rPr>
          <w:rtl w:val="0"/>
        </w:rPr>
      </w:r>
    </w:p>
    <w:p w:rsidR="00000000" w:rsidDel="00000000" w:rsidP="00000000" w:rsidRDefault="00000000" w:rsidRPr="00000000" w14:paraId="00000013">
      <w:pPr>
        <w:numPr>
          <w:ilvl w:val="0"/>
          <w:numId w:val="5"/>
        </w:numPr>
        <w:ind w:left="720" w:hanging="360"/>
        <w:rPr>
          <w:b w:val="1"/>
          <w:bCs w:val="1"/>
          <w:color w:val="0000ff"/>
        </w:rPr>
      </w:pPr>
      <w:r w:rsidDel="00000000" w:rsidR="00000000" w:rsidRPr="00000000">
        <w:rPr>
          <w:b w:val="1"/>
          <w:bCs w:val="1"/>
          <w:strike w:val="1"/>
          <w:color w:val="0000ff"/>
          <w:rtl w:val="0"/>
        </w:rPr>
        <w:t xml:space="preserve">Contenu</w:t>
      </w:r>
    </w:p>
    <w:p w:rsidR="00000000" w:rsidDel="00000000" w:rsidP="00000000" w:rsidRDefault="00000000" w:rsidRPr="00000000" w14:paraId="00000014">
      <w:pPr>
        <w:numPr>
          <w:ilvl w:val="0"/>
          <w:numId w:val="5"/>
        </w:numPr>
        <w:ind w:left="720" w:hanging="360"/>
        <w:rPr>
          <w:b w:val="1"/>
          <w:bCs w:val="1"/>
          <w:color w:val="0000ff"/>
          <w:u w:val="none"/>
        </w:rPr>
      </w:pPr>
      <w:r w:rsidDel="00000000" w:rsidR="00000000" w:rsidRPr="00000000">
        <w:rPr>
          <w:b w:val="1"/>
          <w:bCs w:val="1"/>
          <w:strike w:val="1"/>
          <w:color w:val="0000ff"/>
          <w:rtl w:val="0"/>
        </w:rPr>
        <w:t xml:space="preserve">Forme</w:t>
      </w:r>
    </w:p>
    <w:p w:rsidR="00000000" w:rsidDel="00000000" w:rsidP="00000000" w:rsidRDefault="00000000" w:rsidRPr="00000000" w14:paraId="00000015">
      <w:pPr>
        <w:numPr>
          <w:ilvl w:val="0"/>
          <w:numId w:val="5"/>
        </w:numPr>
        <w:ind w:left="720" w:hanging="360"/>
        <w:rPr>
          <w:b w:val="1"/>
          <w:bCs w:val="1"/>
          <w:color w:val="0000ff"/>
          <w:u w:val="none"/>
        </w:rPr>
      </w:pPr>
      <w:r w:rsidDel="00000000" w:rsidR="00000000" w:rsidRPr="00000000">
        <w:rPr>
          <w:b w:val="1"/>
          <w:bCs w:val="1"/>
          <w:strike w:val="1"/>
          <w:color w:val="0000ff"/>
          <w:rtl w:val="0"/>
        </w:rPr>
        <w:t xml:space="preserve">Syntaxe, Orthographe</w:t>
      </w:r>
    </w:p>
    <w:p w:rsidR="00000000" w:rsidDel="00000000" w:rsidP="00000000" w:rsidRDefault="00000000" w:rsidRPr="00000000" w14:paraId="00000016">
      <w:pPr>
        <w:ind w:left="0" w:firstLine="0"/>
        <w:rPr>
          <w:b w:val="1"/>
          <w:bCs w:val="1"/>
          <w:color w:val="274e13"/>
        </w:rPr>
      </w:pPr>
      <w:r w:rsidDel="00000000" w:rsidR="00000000" w:rsidRPr="00000000">
        <w:rPr>
          <w:rtl w:val="0"/>
        </w:rPr>
      </w:r>
    </w:p>
    <w:p w:rsidR="00000000" w:rsidDel="00000000" w:rsidP="00000000" w:rsidRDefault="00000000" w:rsidRPr="00000000" w14:paraId="00000017">
      <w:pPr>
        <w:numPr>
          <w:ilvl w:val="0"/>
          <w:numId w:val="5"/>
        </w:numPr>
        <w:ind w:left="720" w:hanging="360"/>
        <w:rPr>
          <w:b w:val="1"/>
          <w:bCs w:val="1"/>
        </w:rPr>
      </w:pPr>
      <w:r w:rsidDel="00000000" w:rsidR="00000000" w:rsidRPr="00000000">
        <w:rPr>
          <w:b w:val="1"/>
          <w:bCs w:val="1"/>
          <w:strike w:val="1"/>
          <w:rtl w:val="0"/>
        </w:rPr>
        <w:t xml:space="preserve">système de verrouillage</w:t>
      </w:r>
      <w:r w:rsidDel="00000000" w:rsidR="00000000" w:rsidRPr="00000000">
        <w:rPr>
          <w:strike w:val="1"/>
          <w:rtl w:val="0"/>
        </w:rPr>
      </w:r>
    </w:p>
    <w:p w:rsidR="00000000" w:rsidDel="00000000" w:rsidP="00000000" w:rsidRDefault="00000000" w:rsidRPr="00000000" w14:paraId="00000018">
      <w:pPr>
        <w:numPr>
          <w:ilvl w:val="0"/>
          <w:numId w:val="5"/>
        </w:numPr>
        <w:ind w:left="720" w:hanging="360"/>
        <w:rPr>
          <w:b w:val="1"/>
          <w:bCs w:val="1"/>
        </w:rPr>
      </w:pPr>
      <w:r w:rsidDel="00000000" w:rsidR="00000000" w:rsidRPr="00000000">
        <w:rPr>
          <w:b w:val="1"/>
          <w:bCs w:val="1"/>
          <w:color w:val="ff0000"/>
          <w:rtl w:val="0"/>
        </w:rPr>
        <w:t xml:space="preserve">super, rendu à temps, explications claires.</w:t>
      </w:r>
      <w:r w:rsidDel="00000000" w:rsidR="00000000" w:rsidRPr="00000000">
        <w:rPr>
          <w:rtl w:val="0"/>
        </w:rPr>
      </w:r>
    </w:p>
    <w:p w:rsidR="00000000" w:rsidDel="00000000" w:rsidP="00000000" w:rsidRDefault="00000000" w:rsidRPr="00000000" w14:paraId="00000019">
      <w:pPr>
        <w:ind w:left="720" w:firstLine="0"/>
        <w:rPr>
          <w:b w:val="1"/>
          <w:bCs w:val="1"/>
          <w:color w:val="00ff00"/>
        </w:rPr>
      </w:pPr>
      <w:r w:rsidDel="00000000" w:rsidR="00000000" w:rsidRPr="00000000">
        <w:rPr>
          <w:b w:val="1"/>
          <w:bCs w:val="1"/>
          <w:color w:val="ff0000"/>
          <w:rtl w:val="0"/>
        </w:rPr>
        <w:t xml:space="preserve">pour la solution 1 il faut refaire les schémas au propre (sur feuille blanche et stylo noir + scan) et il manque les schémas pour les autres solutions. Sinon les explications sont claires et détaillées et les tableaux sont bien complets, c’est super!!</w:t>
        <w:tab/>
      </w:r>
      <w:r w:rsidDel="00000000" w:rsidR="00000000" w:rsidRPr="00000000">
        <w:rPr>
          <w:rtl w:val="0"/>
        </w:rPr>
      </w:r>
    </w:p>
    <w:p w:rsidR="00000000" w:rsidDel="00000000" w:rsidP="00000000" w:rsidRDefault="00000000" w:rsidRPr="00000000" w14:paraId="0000001A">
      <w:pPr>
        <w:numPr>
          <w:ilvl w:val="0"/>
          <w:numId w:val="5"/>
        </w:numPr>
        <w:ind w:left="720" w:hanging="360"/>
        <w:rPr>
          <w:b w:val="1"/>
          <w:bCs w:val="1"/>
          <w:color w:val="0000ff"/>
        </w:rPr>
      </w:pPr>
      <w:r w:rsidDel="00000000" w:rsidR="00000000" w:rsidRPr="00000000">
        <w:rPr>
          <w:b w:val="1"/>
          <w:bCs w:val="1"/>
          <w:color w:val="0000ff"/>
          <w:rtl w:val="0"/>
        </w:rPr>
        <w:t xml:space="preserve">Contenu </w:t>
      </w:r>
    </w:p>
    <w:p w:rsidR="00000000" w:rsidDel="00000000" w:rsidP="00000000" w:rsidRDefault="00000000" w:rsidRPr="00000000" w14:paraId="0000001B">
      <w:pPr>
        <w:numPr>
          <w:ilvl w:val="0"/>
          <w:numId w:val="5"/>
        </w:numPr>
        <w:ind w:left="720" w:hanging="360"/>
        <w:rPr>
          <w:b w:val="1"/>
          <w:bCs w:val="1"/>
          <w:color w:val="0000ff"/>
          <w:u w:val="none"/>
        </w:rPr>
      </w:pPr>
      <w:r w:rsidDel="00000000" w:rsidR="00000000" w:rsidRPr="00000000">
        <w:rPr>
          <w:b w:val="1"/>
          <w:bCs w:val="1"/>
          <w:color w:val="0000ff"/>
          <w:rtl w:val="0"/>
        </w:rPr>
        <w:t xml:space="preserve">Forme</w:t>
      </w:r>
    </w:p>
    <w:p w:rsidR="00000000" w:rsidDel="00000000" w:rsidP="00000000" w:rsidRDefault="00000000" w:rsidRPr="00000000" w14:paraId="0000001C">
      <w:pPr>
        <w:numPr>
          <w:ilvl w:val="0"/>
          <w:numId w:val="5"/>
        </w:numPr>
        <w:ind w:left="720" w:hanging="360"/>
        <w:rPr>
          <w:b w:val="1"/>
          <w:bCs w:val="1"/>
          <w:color w:val="0000ff"/>
          <w:u w:val="none"/>
        </w:rPr>
      </w:pPr>
      <w:r w:rsidDel="00000000" w:rsidR="00000000" w:rsidRPr="00000000">
        <w:rPr>
          <w:b w:val="1"/>
          <w:bCs w:val="1"/>
          <w:color w:val="0000ff"/>
          <w:rtl w:val="0"/>
        </w:rPr>
        <w:t xml:space="preserve">Syntaxe, Orthographe</w:t>
      </w:r>
    </w:p>
    <w:p w:rsidR="00000000" w:rsidDel="00000000" w:rsidP="00000000" w:rsidRDefault="00000000" w:rsidRPr="00000000" w14:paraId="0000001D">
      <w:pPr>
        <w:ind w:left="720" w:firstLine="0"/>
        <w:rPr>
          <w:b w:val="1"/>
          <w:bCs w:val="1"/>
          <w:color w:val="ff0000"/>
        </w:rPr>
      </w:pPr>
      <w:r w:rsidDel="00000000" w:rsidR="00000000" w:rsidRPr="00000000">
        <w:rPr>
          <w:rtl w:val="0"/>
        </w:rPr>
      </w:r>
    </w:p>
    <w:p w:rsidR="00000000" w:rsidDel="00000000" w:rsidP="00000000" w:rsidRDefault="00000000" w:rsidRPr="00000000" w14:paraId="0000001E">
      <w:pPr>
        <w:numPr>
          <w:ilvl w:val="0"/>
          <w:numId w:val="5"/>
        </w:numPr>
        <w:ind w:left="720" w:hanging="360"/>
        <w:rPr>
          <w:b w:val="1"/>
          <w:bCs w:val="1"/>
        </w:rPr>
      </w:pPr>
      <w:r w:rsidDel="00000000" w:rsidR="00000000" w:rsidRPr="00000000">
        <w:rPr>
          <w:b w:val="1"/>
          <w:bCs w:val="1"/>
          <w:rtl w:val="0"/>
        </w:rPr>
        <w:t xml:space="preserve">docking </w:t>
      </w:r>
    </w:p>
    <w:p w:rsidR="00000000" w:rsidDel="00000000" w:rsidP="00000000" w:rsidRDefault="00000000" w:rsidRPr="00000000" w14:paraId="0000001F">
      <w:pPr>
        <w:ind w:left="720" w:firstLine="0"/>
        <w:rPr>
          <w:b w:val="1"/>
          <w:bCs w:val="1"/>
          <w:color w:val="ff0000"/>
        </w:rPr>
      </w:pPr>
      <w:r w:rsidDel="00000000" w:rsidR="00000000" w:rsidRPr="00000000">
        <w:rPr>
          <w:b w:val="1"/>
          <w:bCs w:val="1"/>
          <w:color w:val="ff0000"/>
          <w:rtl w:val="0"/>
        </w:rPr>
        <w:t xml:space="preserve">Il faudrait rappeler au début l’objectif du docking. Il manque les schémas, niveau des explications c’est bien, c’est développé et assez clair. Par contre pour les tableaux c’est pas du tout assez précis (ex: trop lourd). Il faut beaucoup plus développer. Et surtout il faut expliciter la solution finale et expliquer son choix.</w:t>
      </w:r>
    </w:p>
    <w:p w:rsidR="00000000" w:rsidDel="00000000" w:rsidP="00000000" w:rsidRDefault="00000000" w:rsidRPr="00000000" w14:paraId="00000020">
      <w:pPr>
        <w:ind w:left="720" w:firstLine="0"/>
        <w:rPr>
          <w:b w:val="1"/>
          <w:bCs w:val="1"/>
          <w:color w:val="ff0000"/>
        </w:rPr>
      </w:pPr>
      <w:r w:rsidDel="00000000" w:rsidR="00000000" w:rsidRPr="00000000">
        <w:rPr>
          <w:rtl w:val="0"/>
        </w:rPr>
      </w:r>
    </w:p>
    <w:p w:rsidR="00000000" w:rsidDel="00000000" w:rsidP="00000000" w:rsidRDefault="00000000" w:rsidRPr="00000000" w14:paraId="00000021">
      <w:pPr>
        <w:numPr>
          <w:ilvl w:val="0"/>
          <w:numId w:val="5"/>
        </w:numPr>
        <w:ind w:left="720" w:hanging="360"/>
        <w:rPr>
          <w:b w:val="1"/>
          <w:bCs w:val="1"/>
          <w:color w:val="0000ff"/>
        </w:rPr>
      </w:pPr>
      <w:r w:rsidDel="00000000" w:rsidR="00000000" w:rsidRPr="00000000">
        <w:rPr>
          <w:b w:val="1"/>
          <w:bCs w:val="1"/>
          <w:strike w:val="1"/>
          <w:color w:val="0000ff"/>
          <w:rtl w:val="0"/>
        </w:rPr>
        <w:t xml:space="preserve">Contenu </w:t>
      </w:r>
    </w:p>
    <w:p w:rsidR="00000000" w:rsidDel="00000000" w:rsidP="00000000" w:rsidRDefault="00000000" w:rsidRPr="00000000" w14:paraId="00000022">
      <w:pPr>
        <w:numPr>
          <w:ilvl w:val="0"/>
          <w:numId w:val="5"/>
        </w:numPr>
        <w:ind w:left="720" w:hanging="360"/>
        <w:rPr>
          <w:b w:val="1"/>
          <w:bCs w:val="1"/>
          <w:color w:val="0000ff"/>
        </w:rPr>
      </w:pPr>
      <w:r w:rsidDel="00000000" w:rsidR="00000000" w:rsidRPr="00000000">
        <w:rPr>
          <w:b w:val="1"/>
          <w:bCs w:val="1"/>
          <w:strike w:val="1"/>
          <w:color w:val="0000ff"/>
          <w:rtl w:val="0"/>
        </w:rPr>
        <w:t xml:space="preserve">Forme</w:t>
      </w:r>
    </w:p>
    <w:p w:rsidR="00000000" w:rsidDel="00000000" w:rsidP="00000000" w:rsidRDefault="00000000" w:rsidRPr="00000000" w14:paraId="00000023">
      <w:pPr>
        <w:numPr>
          <w:ilvl w:val="0"/>
          <w:numId w:val="5"/>
        </w:numPr>
        <w:ind w:left="720" w:hanging="360"/>
        <w:rPr>
          <w:b w:val="1"/>
          <w:bCs w:val="1"/>
          <w:color w:val="0000ff"/>
        </w:rPr>
      </w:pPr>
      <w:r w:rsidDel="00000000" w:rsidR="00000000" w:rsidRPr="00000000">
        <w:rPr>
          <w:b w:val="1"/>
          <w:bCs w:val="1"/>
          <w:color w:val="0000ff"/>
          <w:rtl w:val="0"/>
        </w:rPr>
        <w:t xml:space="preserve">Syntaxe, Orthographe</w:t>
      </w:r>
    </w:p>
    <w:p w:rsidR="00000000" w:rsidDel="00000000" w:rsidP="00000000" w:rsidRDefault="00000000" w:rsidRPr="00000000" w14:paraId="00000024">
      <w:pPr>
        <w:ind w:left="720" w:firstLine="0"/>
        <w:rPr>
          <w:b w:val="1"/>
          <w:bCs w:val="1"/>
          <w:color w:val="ff0000"/>
        </w:rPr>
      </w:pPr>
      <w:r w:rsidDel="00000000" w:rsidR="00000000" w:rsidRPr="00000000">
        <w:rPr>
          <w:rtl w:val="0"/>
        </w:rPr>
      </w:r>
    </w:p>
    <w:p w:rsidR="00000000" w:rsidDel="00000000" w:rsidP="00000000" w:rsidRDefault="00000000" w:rsidRPr="00000000" w14:paraId="00000025">
      <w:pPr>
        <w:ind w:left="0" w:firstLine="0"/>
        <w:rPr>
          <w:b w:val="1"/>
          <w:bCs w:val="1"/>
          <w:color w:val="ff0000"/>
        </w:rPr>
      </w:pPr>
      <w:r w:rsidDel="00000000" w:rsidR="00000000" w:rsidRPr="00000000">
        <w:rPr>
          <w:rtl w:val="0"/>
        </w:rPr>
      </w:r>
    </w:p>
    <w:p w:rsidR="00000000" w:rsidDel="00000000" w:rsidP="00000000" w:rsidRDefault="00000000" w:rsidRPr="00000000" w14:paraId="00000026">
      <w:pPr>
        <w:numPr>
          <w:ilvl w:val="0"/>
          <w:numId w:val="5"/>
        </w:numPr>
        <w:ind w:left="720" w:hanging="360"/>
        <w:rPr>
          <w:b w:val="1"/>
          <w:bCs w:val="1"/>
        </w:rPr>
      </w:pPr>
      <w:r w:rsidDel="00000000" w:rsidR="00000000" w:rsidRPr="00000000">
        <w:rPr>
          <w:b w:val="1"/>
          <w:bCs w:val="1"/>
          <w:strike w:val="1"/>
          <w:rtl w:val="0"/>
        </w:rPr>
        <w:t xml:space="preserve">châssis station hôte</w:t>
      </w:r>
    </w:p>
    <w:p w:rsidR="00000000" w:rsidDel="00000000" w:rsidP="00000000" w:rsidRDefault="00000000" w:rsidRPr="00000000" w14:paraId="00000027">
      <w:pPr>
        <w:ind w:left="720" w:firstLine="0"/>
        <w:rPr>
          <w:b w:val="1"/>
          <w:bCs w:val="1"/>
          <w:color w:val="ff0000"/>
        </w:rPr>
      </w:pPr>
      <w:r w:rsidDel="00000000" w:rsidR="00000000" w:rsidRPr="00000000">
        <w:rPr>
          <w:b w:val="1"/>
          <w:bCs w:val="1"/>
          <w:color w:val="ff0000"/>
          <w:rtl w:val="0"/>
        </w:rPr>
        <w:t xml:space="preserve">Léa absente et n’a pas participé à l’écrit du jalon 1. Adrien très bien pour l’écrit, tableaux et solidworks bien réalisés. Il faut plus développer le choix de la solution finale et expliciter. On pourrait aussi ajouter une petite explication au début pour présenter la partie. </w:t>
      </w:r>
    </w:p>
    <w:p w:rsidR="00000000" w:rsidDel="00000000" w:rsidP="00000000" w:rsidRDefault="00000000" w:rsidRPr="00000000" w14:paraId="00000028">
      <w:pPr>
        <w:numPr>
          <w:ilvl w:val="0"/>
          <w:numId w:val="5"/>
        </w:numPr>
        <w:ind w:left="720" w:hanging="360"/>
        <w:rPr>
          <w:b w:val="1"/>
          <w:bCs w:val="1"/>
          <w:color w:val="0000ff"/>
        </w:rPr>
      </w:pPr>
      <w:r w:rsidDel="00000000" w:rsidR="00000000" w:rsidRPr="00000000">
        <w:rPr>
          <w:b w:val="1"/>
          <w:bCs w:val="1"/>
          <w:strike w:val="1"/>
          <w:color w:val="0000ff"/>
          <w:rtl w:val="0"/>
        </w:rPr>
        <w:t xml:space="preserve">Contenu </w:t>
      </w:r>
    </w:p>
    <w:p w:rsidR="00000000" w:rsidDel="00000000" w:rsidP="00000000" w:rsidRDefault="00000000" w:rsidRPr="00000000" w14:paraId="00000029">
      <w:pPr>
        <w:numPr>
          <w:ilvl w:val="0"/>
          <w:numId w:val="5"/>
        </w:numPr>
        <w:ind w:left="720" w:hanging="360"/>
        <w:rPr>
          <w:b w:val="1"/>
          <w:bCs w:val="1"/>
          <w:color w:val="0000ff"/>
        </w:rPr>
      </w:pPr>
      <w:r w:rsidDel="00000000" w:rsidR="00000000" w:rsidRPr="00000000">
        <w:rPr>
          <w:b w:val="1"/>
          <w:bCs w:val="1"/>
          <w:strike w:val="1"/>
          <w:color w:val="0000ff"/>
          <w:rtl w:val="0"/>
        </w:rPr>
        <w:t xml:space="preserve">Forme</w:t>
      </w:r>
    </w:p>
    <w:p w:rsidR="00000000" w:rsidDel="00000000" w:rsidP="00000000" w:rsidRDefault="00000000" w:rsidRPr="00000000" w14:paraId="0000002A">
      <w:pPr>
        <w:numPr>
          <w:ilvl w:val="0"/>
          <w:numId w:val="5"/>
        </w:numPr>
        <w:ind w:left="720" w:hanging="360"/>
        <w:rPr>
          <w:b w:val="1"/>
          <w:bCs w:val="1"/>
          <w:color w:val="0000ff"/>
        </w:rPr>
      </w:pPr>
      <w:r w:rsidDel="00000000" w:rsidR="00000000" w:rsidRPr="00000000">
        <w:rPr>
          <w:b w:val="1"/>
          <w:bCs w:val="1"/>
          <w:color w:val="0000ff"/>
          <w:rtl w:val="0"/>
        </w:rPr>
        <w:t xml:space="preserve">Syntaxe, Orthographe ( j’ai vérifié mais je pu en ortho vas y tati loos )</w:t>
      </w:r>
    </w:p>
    <w:p w:rsidR="00000000" w:rsidDel="00000000" w:rsidP="00000000" w:rsidRDefault="00000000" w:rsidRPr="00000000" w14:paraId="0000002B">
      <w:pPr>
        <w:ind w:left="720" w:firstLine="0"/>
        <w:rPr>
          <w:b w:val="1"/>
          <w:bCs w:val="1"/>
        </w:rPr>
      </w:pPr>
      <w:r w:rsidDel="00000000" w:rsidR="00000000" w:rsidRPr="00000000">
        <w:rPr>
          <w:rtl w:val="0"/>
        </w:rPr>
      </w:r>
    </w:p>
    <w:p w:rsidR="00000000" w:rsidDel="00000000" w:rsidP="00000000" w:rsidRDefault="00000000" w:rsidRPr="00000000" w14:paraId="0000002C">
      <w:pPr>
        <w:ind w:left="720" w:firstLine="0"/>
        <w:rPr>
          <w:b w:val="1"/>
          <w:bCs w:val="1"/>
        </w:rPr>
      </w:pPr>
      <w:r w:rsidDel="00000000" w:rsidR="00000000" w:rsidRPr="00000000">
        <w:rPr>
          <w:rtl w:val="0"/>
        </w:rPr>
      </w:r>
    </w:p>
    <w:p w:rsidR="00000000" w:rsidDel="00000000" w:rsidP="00000000" w:rsidRDefault="00000000" w:rsidRPr="00000000" w14:paraId="0000002D">
      <w:pPr>
        <w:ind w:left="720" w:firstLine="0"/>
        <w:rPr>
          <w:b w:val="1"/>
          <w:bCs w:val="1"/>
        </w:rPr>
      </w:pPr>
      <w:r w:rsidDel="00000000" w:rsidR="00000000" w:rsidRPr="00000000">
        <w:rPr>
          <w:rtl w:val="0"/>
        </w:rPr>
      </w:r>
    </w:p>
    <w:p w:rsidR="00000000" w:rsidDel="00000000" w:rsidP="00000000" w:rsidRDefault="00000000" w:rsidRPr="00000000" w14:paraId="0000002E">
      <w:pPr>
        <w:numPr>
          <w:ilvl w:val="0"/>
          <w:numId w:val="5"/>
        </w:numPr>
        <w:ind w:left="720" w:hanging="360"/>
        <w:rPr>
          <w:b w:val="1"/>
          <w:bCs w:val="1"/>
        </w:rPr>
      </w:pPr>
      <w:r w:rsidDel="00000000" w:rsidR="00000000" w:rsidRPr="00000000">
        <w:rPr>
          <w:b w:val="1"/>
          <w:bCs w:val="1"/>
          <w:rtl w:val="0"/>
        </w:rPr>
        <w:t xml:space="preserve">châssis mini robot </w:t>
      </w:r>
    </w:p>
    <w:p w:rsidR="00000000" w:rsidDel="00000000" w:rsidP="00000000" w:rsidRDefault="00000000" w:rsidRPr="00000000" w14:paraId="0000002F">
      <w:pPr>
        <w:ind w:left="720" w:firstLine="0"/>
        <w:rPr>
          <w:b w:val="1"/>
          <w:bCs w:val="1"/>
          <w:color w:val="ff0000"/>
        </w:rPr>
      </w:pPr>
      <w:r w:rsidDel="00000000" w:rsidR="00000000" w:rsidRPr="00000000">
        <w:rPr>
          <w:b w:val="1"/>
          <w:bCs w:val="1"/>
          <w:color w:val="ff0000"/>
          <w:rtl w:val="0"/>
        </w:rPr>
        <w:t xml:space="preserve">Présentation jalon 1 vide, pas de schéma, pas de SW. Il faut faire 1 tableau par solution, il faut développer l’écrit ainsi que les inconvénients et les avantages. Pensez à ajouter une présentation de la sous-partie à partir du cahier des charges. Il y a encore beaucoup de travail. </w:t>
      </w:r>
    </w:p>
    <w:p w:rsidR="00000000" w:rsidDel="00000000" w:rsidP="00000000" w:rsidRDefault="00000000" w:rsidRPr="00000000" w14:paraId="00000030">
      <w:pPr>
        <w:ind w:left="720" w:firstLine="0"/>
        <w:rPr>
          <w:b w:val="1"/>
          <w:bCs w:val="1"/>
          <w:color w:val="ff0000"/>
        </w:rPr>
      </w:pPr>
      <w:r w:rsidDel="00000000" w:rsidR="00000000" w:rsidRPr="00000000">
        <w:rPr>
          <w:rtl w:val="0"/>
        </w:rPr>
      </w:r>
    </w:p>
    <w:p w:rsidR="00000000" w:rsidDel="00000000" w:rsidP="00000000" w:rsidRDefault="00000000" w:rsidRPr="00000000" w14:paraId="00000031">
      <w:pPr>
        <w:numPr>
          <w:ilvl w:val="0"/>
          <w:numId w:val="5"/>
        </w:numPr>
        <w:ind w:left="720" w:hanging="360"/>
        <w:rPr>
          <w:b w:val="1"/>
          <w:bCs w:val="1"/>
          <w:color w:val="0000ff"/>
        </w:rPr>
      </w:pPr>
      <w:r w:rsidDel="00000000" w:rsidR="00000000" w:rsidRPr="00000000">
        <w:rPr>
          <w:b w:val="1"/>
          <w:bCs w:val="1"/>
          <w:strike w:val="1"/>
          <w:color w:val="0000ff"/>
          <w:rtl w:val="0"/>
        </w:rPr>
        <w:t xml:space="preserve">Contenu ( matéo doit finir une photo SW dans la semaine puis c carré et rémy un schéma ciné à modifier )</w:t>
      </w:r>
    </w:p>
    <w:p w:rsidR="00000000" w:rsidDel="00000000" w:rsidP="00000000" w:rsidRDefault="00000000" w:rsidRPr="00000000" w14:paraId="00000032">
      <w:pPr>
        <w:numPr>
          <w:ilvl w:val="0"/>
          <w:numId w:val="5"/>
        </w:numPr>
        <w:ind w:left="720" w:hanging="360"/>
        <w:rPr>
          <w:b w:val="1"/>
          <w:bCs w:val="1"/>
          <w:color w:val="0000ff"/>
        </w:rPr>
      </w:pPr>
      <w:r w:rsidDel="00000000" w:rsidR="00000000" w:rsidRPr="00000000">
        <w:rPr>
          <w:b w:val="1"/>
          <w:bCs w:val="1"/>
          <w:strike w:val="1"/>
          <w:color w:val="0000ff"/>
          <w:rtl w:val="0"/>
        </w:rPr>
        <w:t xml:space="preserve">Forme</w:t>
      </w:r>
    </w:p>
    <w:p w:rsidR="00000000" w:rsidDel="00000000" w:rsidP="00000000" w:rsidRDefault="00000000" w:rsidRPr="00000000" w14:paraId="00000033">
      <w:pPr>
        <w:numPr>
          <w:ilvl w:val="0"/>
          <w:numId w:val="5"/>
        </w:numPr>
        <w:ind w:left="720" w:hanging="360"/>
        <w:rPr>
          <w:b w:val="1"/>
          <w:bCs w:val="1"/>
          <w:color w:val="0000ff"/>
        </w:rPr>
      </w:pPr>
      <w:r w:rsidDel="00000000" w:rsidR="00000000" w:rsidRPr="00000000">
        <w:rPr>
          <w:b w:val="1"/>
          <w:bCs w:val="1"/>
          <w:color w:val="0000ff"/>
          <w:rtl w:val="0"/>
        </w:rPr>
        <w:t xml:space="preserve">Syntaxe, Orthographe  (j’ai vérifié mais je pu en ortho vas y tati loos)</w:t>
      </w:r>
    </w:p>
    <w:p w:rsidR="00000000" w:rsidDel="00000000" w:rsidP="00000000" w:rsidRDefault="00000000" w:rsidRPr="00000000" w14:paraId="00000034">
      <w:pPr>
        <w:ind w:left="720" w:firstLine="0"/>
        <w:rPr>
          <w:b w:val="1"/>
          <w:bCs w:val="1"/>
          <w:color w:val="ff0000"/>
        </w:rPr>
      </w:pPr>
      <w:r w:rsidDel="00000000" w:rsidR="00000000" w:rsidRPr="00000000">
        <w:rPr>
          <w:rtl w:val="0"/>
        </w:rPr>
      </w:r>
    </w:p>
    <w:p w:rsidR="00000000" w:rsidDel="00000000" w:rsidP="00000000" w:rsidRDefault="00000000" w:rsidRPr="00000000" w14:paraId="00000035">
      <w:pPr>
        <w:ind w:left="0" w:firstLine="0"/>
        <w:rPr>
          <w:b w:val="1"/>
          <w:bCs w:val="1"/>
          <w:color w:val="ff0000"/>
        </w:rPr>
      </w:pPr>
      <w:r w:rsidDel="00000000" w:rsidR="00000000" w:rsidRPr="00000000">
        <w:rPr>
          <w:rtl w:val="0"/>
        </w:rPr>
      </w:r>
    </w:p>
    <w:p w:rsidR="00000000" w:rsidDel="00000000" w:rsidP="00000000" w:rsidRDefault="00000000" w:rsidRPr="00000000" w14:paraId="00000036">
      <w:pPr>
        <w:numPr>
          <w:ilvl w:val="0"/>
          <w:numId w:val="1"/>
        </w:numPr>
        <w:ind w:left="720" w:hanging="360"/>
        <w:rPr>
          <w:b w:val="1"/>
          <w:bCs w:val="1"/>
          <w:u w:val="none"/>
        </w:rPr>
      </w:pPr>
      <w:r w:rsidDel="00000000" w:rsidR="00000000" w:rsidRPr="00000000">
        <w:rPr>
          <w:b w:val="1"/>
          <w:bCs w:val="1"/>
          <w:rtl w:val="0"/>
        </w:rPr>
        <w:t xml:space="preserve">commande</w:t>
      </w:r>
    </w:p>
    <w:p w:rsidR="00000000" w:rsidDel="00000000" w:rsidP="00000000" w:rsidRDefault="00000000" w:rsidRPr="00000000" w14:paraId="00000037">
      <w:pPr>
        <w:ind w:left="720" w:firstLine="0"/>
        <w:rPr>
          <w:b w:val="1"/>
          <w:bCs w:val="1"/>
          <w:color w:val="ff0000"/>
        </w:rPr>
      </w:pPr>
      <w:r w:rsidDel="00000000" w:rsidR="00000000" w:rsidRPr="00000000">
        <w:rPr>
          <w:b w:val="1"/>
          <w:bCs w:val="1"/>
          <w:color w:val="ff0000"/>
          <w:rtl w:val="0"/>
        </w:rPr>
        <w:t xml:space="preserve">Travail incomplet ou alors mal présenté. Il faut discuter des solutions , les choix de moteurs, de composants électroniques. Faire un dimensionnement de la batterie, Présenter le tableau, le décomposer Il faut vraiment revoir la forme </w:t>
      </w:r>
    </w:p>
    <w:p w:rsidR="00000000" w:rsidDel="00000000" w:rsidP="00000000" w:rsidRDefault="00000000" w:rsidRPr="00000000" w14:paraId="00000038">
      <w:pPr>
        <w:ind w:left="720" w:firstLine="0"/>
        <w:rPr>
          <w:b w:val="1"/>
          <w:bCs w:val="1"/>
          <w:color w:val="ff0000"/>
        </w:rPr>
      </w:pPr>
      <w:r w:rsidDel="00000000" w:rsidR="00000000" w:rsidRPr="00000000">
        <w:rPr>
          <w:b w:val="1"/>
          <w:bCs w:val="1"/>
          <w:color w:val="ff0000"/>
          <w:rtl w:val="0"/>
        </w:rPr>
        <w:t xml:space="preserve">Voir jalon année dernier (Alimentation énergétique) </w:t>
      </w:r>
    </w:p>
    <w:p w:rsidR="00000000" w:rsidDel="00000000" w:rsidP="00000000" w:rsidRDefault="00000000" w:rsidRPr="00000000" w14:paraId="00000039">
      <w:pPr>
        <w:ind w:left="720" w:firstLine="0"/>
        <w:rPr>
          <w:b w:val="1"/>
          <w:bCs w:val="1"/>
          <w:color w:val="ff0000"/>
        </w:rPr>
      </w:pPr>
      <w:r w:rsidDel="00000000" w:rsidR="00000000" w:rsidRPr="00000000">
        <w:rPr>
          <w:rtl w:val="0"/>
        </w:rPr>
      </w:r>
    </w:p>
    <w:p w:rsidR="00000000" w:rsidDel="00000000" w:rsidP="00000000" w:rsidRDefault="00000000" w:rsidRPr="00000000" w14:paraId="0000003A">
      <w:pPr>
        <w:numPr>
          <w:ilvl w:val="0"/>
          <w:numId w:val="5"/>
        </w:numPr>
        <w:ind w:left="720" w:hanging="360"/>
        <w:rPr>
          <w:b w:val="1"/>
          <w:bCs w:val="1"/>
          <w:color w:val="0000ff"/>
        </w:rPr>
      </w:pPr>
      <w:r w:rsidDel="00000000" w:rsidR="00000000" w:rsidRPr="00000000">
        <w:rPr>
          <w:b w:val="1"/>
          <w:bCs w:val="1"/>
          <w:strike w:val="1"/>
          <w:color w:val="0000ff"/>
          <w:rtl w:val="0"/>
        </w:rPr>
        <w:t xml:space="preserve">Contenu </w:t>
      </w:r>
    </w:p>
    <w:p w:rsidR="00000000" w:rsidDel="00000000" w:rsidP="00000000" w:rsidRDefault="00000000" w:rsidRPr="00000000" w14:paraId="0000003B">
      <w:pPr>
        <w:numPr>
          <w:ilvl w:val="0"/>
          <w:numId w:val="5"/>
        </w:numPr>
        <w:ind w:left="720" w:hanging="360"/>
        <w:rPr>
          <w:b w:val="1"/>
          <w:bCs w:val="1"/>
          <w:color w:val="0000ff"/>
        </w:rPr>
      </w:pPr>
      <w:r w:rsidDel="00000000" w:rsidR="00000000" w:rsidRPr="00000000">
        <w:rPr>
          <w:b w:val="1"/>
          <w:bCs w:val="1"/>
          <w:strike w:val="1"/>
          <w:color w:val="0000ff"/>
          <w:rtl w:val="0"/>
        </w:rPr>
        <w:t xml:space="preserve">Forme</w:t>
      </w:r>
    </w:p>
    <w:p w:rsidR="00000000" w:rsidDel="00000000" w:rsidP="00000000" w:rsidRDefault="00000000" w:rsidRPr="00000000" w14:paraId="0000003C">
      <w:pPr>
        <w:numPr>
          <w:ilvl w:val="0"/>
          <w:numId w:val="5"/>
        </w:numPr>
        <w:ind w:left="720" w:hanging="360"/>
        <w:rPr>
          <w:b w:val="1"/>
          <w:bCs w:val="1"/>
          <w:color w:val="0000ff"/>
        </w:rPr>
      </w:pPr>
      <w:r w:rsidDel="00000000" w:rsidR="00000000" w:rsidRPr="00000000">
        <w:rPr>
          <w:b w:val="1"/>
          <w:bCs w:val="1"/>
          <w:strike w:val="1"/>
          <w:color w:val="0000ff"/>
          <w:rtl w:val="0"/>
        </w:rPr>
        <w:t xml:space="preserve">Syntaxe, Orthographe</w:t>
      </w:r>
    </w:p>
    <w:p w:rsidR="00000000" w:rsidDel="00000000" w:rsidP="00000000" w:rsidRDefault="00000000" w:rsidRPr="00000000" w14:paraId="0000003D">
      <w:pPr>
        <w:ind w:left="720" w:firstLine="0"/>
        <w:rPr>
          <w:b w:val="1"/>
          <w:bCs w:val="1"/>
          <w:color w:val="ff0000"/>
        </w:rPr>
      </w:pPr>
      <w:r w:rsidDel="00000000" w:rsidR="00000000" w:rsidRPr="00000000">
        <w:rPr>
          <w:rtl w:val="0"/>
        </w:rPr>
      </w:r>
    </w:p>
    <w:p w:rsidR="00000000" w:rsidDel="00000000" w:rsidP="00000000" w:rsidRDefault="00000000" w:rsidRPr="00000000" w14:paraId="0000003E">
      <w:pPr>
        <w:ind w:left="0" w:firstLine="720"/>
        <w:rPr>
          <w:b w:val="1"/>
          <w:bCs w:val="1"/>
        </w:rPr>
      </w:pPr>
      <w:r w:rsidDel="00000000" w:rsidR="00000000" w:rsidRPr="00000000">
        <w:rPr>
          <w:rtl w:val="0"/>
        </w:rPr>
      </w:r>
    </w:p>
    <w:p w:rsidR="00000000" w:rsidDel="00000000" w:rsidP="00000000" w:rsidRDefault="00000000" w:rsidRPr="00000000" w14:paraId="0000003F">
      <w:pPr>
        <w:ind w:left="0" w:firstLine="720"/>
        <w:rPr>
          <w:b w:val="1"/>
          <w:bCs w:val="1"/>
        </w:rPr>
      </w:pPr>
      <w:r w:rsidDel="00000000" w:rsidR="00000000" w:rsidRPr="00000000">
        <w:rPr>
          <w:rtl w:val="0"/>
        </w:rPr>
      </w:r>
    </w:p>
    <w:p w:rsidR="00000000" w:rsidDel="00000000" w:rsidP="00000000" w:rsidRDefault="00000000" w:rsidRPr="00000000" w14:paraId="00000040">
      <w:pPr>
        <w:numPr>
          <w:ilvl w:val="0"/>
          <w:numId w:val="5"/>
        </w:numPr>
        <w:ind w:left="720" w:hanging="360"/>
        <w:rPr>
          <w:b w:val="1"/>
          <w:bCs w:val="1"/>
        </w:rPr>
      </w:pPr>
      <w:r w:rsidDel="00000000" w:rsidR="00000000" w:rsidRPr="00000000">
        <w:rPr>
          <w:b w:val="1"/>
          <w:bCs w:val="1"/>
          <w:strike w:val="1"/>
          <w:rtl w:val="0"/>
        </w:rPr>
        <w:t xml:space="preserve">caméra emie et lucas</w:t>
      </w:r>
    </w:p>
    <w:p w:rsidR="00000000" w:rsidDel="00000000" w:rsidP="00000000" w:rsidRDefault="00000000" w:rsidRPr="00000000" w14:paraId="00000041">
      <w:pPr>
        <w:widowControl w:val="0"/>
        <w:spacing w:line="240" w:lineRule="auto"/>
        <w:rPr>
          <w:rFonts w:ascii="Calibri" w:cs="Calibri" w:eastAsia="Calibri" w:hAnsi="Calibri"/>
          <w:b w:val="1"/>
          <w:bCs w:val="1"/>
          <w:color w:val="ff0000"/>
          <w:highlight w:val="white"/>
        </w:rPr>
      </w:pPr>
      <w:r w:rsidDel="00000000" w:rsidR="00000000" w:rsidRPr="00000000">
        <w:rPr>
          <w:rFonts w:ascii="Calibri" w:cs="Calibri" w:eastAsia="Calibri" w:hAnsi="Calibri"/>
          <w:highlight w:val="white"/>
          <w:rtl w:val="0"/>
        </w:rPr>
        <w:t xml:space="preserve"> </w:t>
        <w:tab/>
      </w:r>
      <w:r w:rsidDel="00000000" w:rsidR="00000000" w:rsidRPr="00000000">
        <w:rPr>
          <w:b w:val="1"/>
          <w:bCs w:val="1"/>
          <w:color w:val="ff0000"/>
          <w:rtl w:val="0"/>
        </w:rPr>
        <w:t xml:space="preserve">super, rendu à temps, explications claires et beaucoup de schéma. </w:t>
      </w:r>
      <w:r w:rsidDel="00000000" w:rsidR="00000000" w:rsidRPr="00000000">
        <w:rPr>
          <w:rFonts w:ascii="Calibri" w:cs="Calibri" w:eastAsia="Calibri" w:hAnsi="Calibri"/>
          <w:b w:val="1"/>
          <w:bCs w:val="1"/>
          <w:color w:val="ff0000"/>
          <w:highlight w:val="white"/>
          <w:rtl w:val="0"/>
        </w:rPr>
        <w:t xml:space="preserve">il faudrait un peu plus détailler les  tableaux d’avantages/ inconvénients, ex :” Rotation horizontale de 45°” pourquoi c’est un inconvénient ?? </w:t>
      </w:r>
    </w:p>
    <w:p w:rsidR="00000000" w:rsidDel="00000000" w:rsidP="00000000" w:rsidRDefault="00000000" w:rsidRPr="00000000" w14:paraId="00000042">
      <w:pPr>
        <w:widowControl w:val="0"/>
        <w:spacing w:line="240" w:lineRule="auto"/>
        <w:ind w:firstLine="720"/>
        <w:rPr>
          <w:rFonts w:ascii="Calibri" w:cs="Calibri" w:eastAsia="Calibri" w:hAnsi="Calibri"/>
          <w:b w:val="1"/>
          <w:bCs w:val="1"/>
          <w:color w:val="ff0000"/>
          <w:highlight w:val="white"/>
        </w:rPr>
      </w:pPr>
      <w:r w:rsidDel="00000000" w:rsidR="00000000" w:rsidRPr="00000000">
        <w:rPr>
          <w:rFonts w:ascii="Calibri" w:cs="Calibri" w:eastAsia="Calibri" w:hAnsi="Calibri"/>
          <w:b w:val="1"/>
          <w:bCs w:val="1"/>
          <w:color w:val="ff0000"/>
          <w:highlight w:val="white"/>
          <w:rtl w:val="0"/>
        </w:rPr>
        <w:t xml:space="preserve">C’est bien SW schéma cinématique complet, explication claire, c’est super!!</w:t>
      </w:r>
    </w:p>
    <w:p w:rsidR="00000000" w:rsidDel="00000000" w:rsidP="00000000" w:rsidRDefault="00000000" w:rsidRPr="00000000" w14:paraId="00000043">
      <w:pPr>
        <w:widowControl w:val="0"/>
        <w:spacing w:line="240" w:lineRule="auto"/>
        <w:ind w:firstLine="720"/>
        <w:rPr>
          <w:rFonts w:ascii="Calibri" w:cs="Calibri" w:eastAsia="Calibri" w:hAnsi="Calibri"/>
          <w:b w:val="1"/>
          <w:bCs w:val="1"/>
          <w:color w:val="ff0000"/>
          <w:highlight w:val="white"/>
        </w:rPr>
      </w:pPr>
      <w:r w:rsidDel="00000000" w:rsidR="00000000" w:rsidRPr="00000000">
        <w:rPr>
          <w:rFonts w:ascii="Calibri" w:cs="Calibri" w:eastAsia="Calibri" w:hAnsi="Calibri"/>
          <w:b w:val="1"/>
          <w:bCs w:val="1"/>
          <w:color w:val="ff0000"/>
          <w:highlight w:val="white"/>
          <w:rtl w:val="0"/>
        </w:rPr>
        <w:t xml:space="preserve">  </w:t>
      </w:r>
    </w:p>
    <w:p w:rsidR="00000000" w:rsidDel="00000000" w:rsidP="00000000" w:rsidRDefault="00000000" w:rsidRPr="00000000" w14:paraId="00000044">
      <w:pPr>
        <w:widowControl w:val="0"/>
        <w:spacing w:line="240" w:lineRule="auto"/>
        <w:ind w:firstLine="720"/>
        <w:rPr>
          <w:rFonts w:ascii="Calibri" w:cs="Calibri" w:eastAsia="Calibri" w:hAnsi="Calibri"/>
          <w:b w:val="1"/>
          <w:bCs w:val="1"/>
          <w:color w:val="ff0000"/>
          <w:highlight w:val="white"/>
        </w:rPr>
      </w:pPr>
      <w:r w:rsidDel="00000000" w:rsidR="00000000" w:rsidRPr="00000000">
        <w:rPr>
          <w:rtl w:val="0"/>
        </w:rPr>
      </w:r>
    </w:p>
    <w:p w:rsidR="00000000" w:rsidDel="00000000" w:rsidP="00000000" w:rsidRDefault="00000000" w:rsidRPr="00000000" w14:paraId="00000045">
      <w:pPr>
        <w:numPr>
          <w:ilvl w:val="0"/>
          <w:numId w:val="3"/>
        </w:numPr>
        <w:ind w:left="720" w:hanging="360"/>
        <w:rPr>
          <w:b w:val="1"/>
          <w:bCs w:val="1"/>
          <w:color w:val="0000ff"/>
        </w:rPr>
      </w:pPr>
      <w:r w:rsidDel="00000000" w:rsidR="00000000" w:rsidRPr="00000000">
        <w:rPr>
          <w:b w:val="1"/>
          <w:bCs w:val="1"/>
          <w:strike w:val="1"/>
          <w:color w:val="0000ff"/>
          <w:rtl w:val="0"/>
        </w:rPr>
        <w:t xml:space="preserve">Contenu </w:t>
      </w:r>
    </w:p>
    <w:p w:rsidR="00000000" w:rsidDel="00000000" w:rsidP="00000000" w:rsidRDefault="00000000" w:rsidRPr="00000000" w14:paraId="00000046">
      <w:pPr>
        <w:numPr>
          <w:ilvl w:val="0"/>
          <w:numId w:val="3"/>
        </w:numPr>
        <w:ind w:left="720" w:hanging="360"/>
        <w:rPr>
          <w:b w:val="1"/>
          <w:bCs w:val="1"/>
          <w:color w:val="0000ff"/>
        </w:rPr>
      </w:pPr>
      <w:r w:rsidDel="00000000" w:rsidR="00000000" w:rsidRPr="00000000">
        <w:rPr>
          <w:b w:val="1"/>
          <w:bCs w:val="1"/>
          <w:strike w:val="1"/>
          <w:color w:val="0000ff"/>
          <w:rtl w:val="0"/>
        </w:rPr>
        <w:t xml:space="preserve">Forme</w:t>
      </w:r>
    </w:p>
    <w:p w:rsidR="00000000" w:rsidDel="00000000" w:rsidP="00000000" w:rsidRDefault="00000000" w:rsidRPr="00000000" w14:paraId="00000047">
      <w:pPr>
        <w:numPr>
          <w:ilvl w:val="0"/>
          <w:numId w:val="3"/>
        </w:numPr>
        <w:ind w:left="720" w:hanging="360"/>
        <w:rPr>
          <w:b w:val="1"/>
          <w:bCs w:val="1"/>
          <w:color w:val="0000ff"/>
        </w:rPr>
      </w:pPr>
      <w:r w:rsidDel="00000000" w:rsidR="00000000" w:rsidRPr="00000000">
        <w:rPr>
          <w:b w:val="1"/>
          <w:bCs w:val="1"/>
          <w:strike w:val="1"/>
          <w:color w:val="0000ff"/>
          <w:rtl w:val="0"/>
        </w:rPr>
        <w:t xml:space="preserve">Syntaxe, Orthographe</w:t>
      </w:r>
    </w:p>
    <w:p w:rsidR="00000000" w:rsidDel="00000000" w:rsidP="00000000" w:rsidRDefault="00000000" w:rsidRPr="00000000" w14:paraId="00000048">
      <w:pPr>
        <w:widowControl w:val="0"/>
        <w:spacing w:line="240" w:lineRule="auto"/>
        <w:ind w:firstLine="720"/>
        <w:rPr>
          <w:rFonts w:ascii="Calibri" w:cs="Calibri" w:eastAsia="Calibri" w:hAnsi="Calibri"/>
          <w:b w:val="1"/>
          <w:bCs w:val="1"/>
          <w:color w:val="ff0000"/>
          <w:highlight w:val="white"/>
        </w:rPr>
      </w:pPr>
      <w:r w:rsidDel="00000000" w:rsidR="00000000" w:rsidRPr="00000000">
        <w:rPr>
          <w:rtl w:val="0"/>
        </w:rPr>
      </w:r>
    </w:p>
    <w:p w:rsidR="00000000" w:rsidDel="00000000" w:rsidP="00000000" w:rsidRDefault="00000000" w:rsidRPr="00000000" w14:paraId="00000049">
      <w:pPr>
        <w:widowControl w:val="0"/>
        <w:numPr>
          <w:ilvl w:val="0"/>
          <w:numId w:val="3"/>
        </w:numPr>
        <w:spacing w:line="240" w:lineRule="auto"/>
        <w:ind w:left="720" w:hanging="360"/>
        <w:rPr>
          <w:rFonts w:ascii="Calibri" w:cs="Calibri" w:eastAsia="Calibri" w:hAnsi="Calibri"/>
          <w:b w:val="1"/>
          <w:bCs w:val="1"/>
          <w:highlight w:val="white"/>
        </w:rPr>
      </w:pPr>
      <w:r w:rsidDel="00000000" w:rsidR="00000000" w:rsidRPr="00000000">
        <w:rPr>
          <w:rFonts w:ascii="Calibri" w:cs="Calibri" w:eastAsia="Calibri" w:hAnsi="Calibri"/>
          <w:b w:val="1"/>
          <w:bCs w:val="1"/>
          <w:strike w:val="1"/>
          <w:highlight w:val="white"/>
          <w:rtl w:val="0"/>
        </w:rPr>
        <w:t xml:space="preserve">Transmission/ pilotage caméra</w:t>
      </w:r>
    </w:p>
    <w:p w:rsidR="00000000" w:rsidDel="00000000" w:rsidP="00000000" w:rsidRDefault="00000000" w:rsidRPr="00000000" w14:paraId="0000004A">
      <w:pPr>
        <w:ind w:left="720" w:firstLine="0"/>
        <w:rPr>
          <w:rFonts w:ascii="Calibri" w:cs="Calibri" w:eastAsia="Calibri" w:hAnsi="Calibri"/>
          <w:b w:val="1"/>
          <w:bCs w:val="1"/>
          <w:highlight w:val="white"/>
        </w:rPr>
      </w:pPr>
      <w:r w:rsidDel="00000000" w:rsidR="00000000" w:rsidRPr="00000000">
        <w:rPr>
          <w:b w:val="1"/>
          <w:bCs w:val="1"/>
          <w:color w:val="ff0000"/>
          <w:rtl w:val="0"/>
        </w:rPr>
        <w:t xml:space="preserve">super, rendu à temps.</w:t>
      </w:r>
      <w:r w:rsidDel="00000000" w:rsidR="00000000" w:rsidRPr="00000000">
        <w:rPr>
          <w:rtl w:val="0"/>
        </w:rPr>
      </w:r>
    </w:p>
    <w:p w:rsidR="00000000" w:rsidDel="00000000" w:rsidP="00000000" w:rsidRDefault="00000000" w:rsidRPr="00000000" w14:paraId="0000004B">
      <w:pPr>
        <w:widowControl w:val="0"/>
        <w:spacing w:line="240" w:lineRule="auto"/>
        <w:ind w:left="720" w:firstLine="0"/>
        <w:rPr>
          <w:rFonts w:ascii="Calibri" w:cs="Calibri" w:eastAsia="Calibri" w:hAnsi="Calibri"/>
          <w:b w:val="1"/>
          <w:bCs w:val="1"/>
          <w:color w:val="ff0000"/>
          <w:highlight w:val="white"/>
        </w:rPr>
      </w:pPr>
      <w:r w:rsidDel="00000000" w:rsidR="00000000" w:rsidRPr="00000000">
        <w:rPr>
          <w:rFonts w:ascii="Calibri" w:cs="Calibri" w:eastAsia="Calibri" w:hAnsi="Calibri"/>
          <w:b w:val="1"/>
          <w:bCs w:val="1"/>
          <w:color w:val="ff0000"/>
          <w:highlight w:val="white"/>
          <w:rtl w:val="0"/>
        </w:rPr>
        <w:t xml:space="preserve">Faire attention à quelques formulations et bonne mise en page. explications claires, bien se relire. Voir avec les goats pour quelques détails. Mais c’est bien!!!</w:t>
      </w:r>
    </w:p>
    <w:p w:rsidR="00000000" w:rsidDel="00000000" w:rsidP="00000000" w:rsidRDefault="00000000" w:rsidRPr="00000000" w14:paraId="0000004C">
      <w:pPr>
        <w:widowControl w:val="0"/>
        <w:spacing w:line="240" w:lineRule="auto"/>
        <w:rPr>
          <w:rFonts w:ascii="Calibri" w:cs="Calibri" w:eastAsia="Calibri" w:hAnsi="Calibri"/>
          <w:b w:val="1"/>
          <w:bCs w:val="1"/>
          <w:color w:val="ff0000"/>
          <w:highlight w:val="white"/>
        </w:rPr>
      </w:pPr>
      <w:r w:rsidDel="00000000" w:rsidR="00000000" w:rsidRPr="00000000">
        <w:rPr>
          <w:rFonts w:ascii="Calibri" w:cs="Calibri" w:eastAsia="Calibri" w:hAnsi="Calibri"/>
          <w:b w:val="1"/>
          <w:bCs w:val="1"/>
          <w:color w:val="ff0000"/>
          <w:highlight w:val="white"/>
          <w:rtl w:val="0"/>
        </w:rPr>
        <w:tab/>
      </w:r>
    </w:p>
    <w:p w:rsidR="00000000" w:rsidDel="00000000" w:rsidP="00000000" w:rsidRDefault="00000000" w:rsidRPr="00000000" w14:paraId="0000004D">
      <w:pPr>
        <w:numPr>
          <w:ilvl w:val="0"/>
          <w:numId w:val="5"/>
        </w:numPr>
        <w:ind w:left="720" w:hanging="360"/>
        <w:rPr>
          <w:b w:val="1"/>
          <w:bCs w:val="1"/>
          <w:color w:val="0000ff"/>
        </w:rPr>
      </w:pPr>
      <w:r w:rsidDel="00000000" w:rsidR="00000000" w:rsidRPr="00000000">
        <w:rPr>
          <w:b w:val="1"/>
          <w:bCs w:val="1"/>
          <w:color w:val="0000ff"/>
          <w:rtl w:val="0"/>
        </w:rPr>
        <w:t xml:space="preserve">Contenu </w:t>
      </w:r>
    </w:p>
    <w:p w:rsidR="00000000" w:rsidDel="00000000" w:rsidP="00000000" w:rsidRDefault="00000000" w:rsidRPr="00000000" w14:paraId="0000004E">
      <w:pPr>
        <w:numPr>
          <w:ilvl w:val="0"/>
          <w:numId w:val="5"/>
        </w:numPr>
        <w:ind w:left="720" w:hanging="360"/>
        <w:rPr>
          <w:b w:val="1"/>
          <w:bCs w:val="1"/>
          <w:color w:val="0000ff"/>
        </w:rPr>
      </w:pPr>
      <w:r w:rsidDel="00000000" w:rsidR="00000000" w:rsidRPr="00000000">
        <w:rPr>
          <w:b w:val="1"/>
          <w:bCs w:val="1"/>
          <w:color w:val="0000ff"/>
          <w:rtl w:val="0"/>
        </w:rPr>
        <w:t xml:space="preserve">Forme</w:t>
      </w:r>
    </w:p>
    <w:p w:rsidR="00000000" w:rsidDel="00000000" w:rsidP="00000000" w:rsidRDefault="00000000" w:rsidRPr="00000000" w14:paraId="0000004F">
      <w:pPr>
        <w:numPr>
          <w:ilvl w:val="0"/>
          <w:numId w:val="5"/>
        </w:numPr>
        <w:ind w:left="720" w:hanging="360"/>
        <w:rPr>
          <w:b w:val="1"/>
          <w:bCs w:val="1"/>
          <w:color w:val="0000ff"/>
        </w:rPr>
      </w:pPr>
      <w:r w:rsidDel="00000000" w:rsidR="00000000" w:rsidRPr="00000000">
        <w:rPr>
          <w:b w:val="1"/>
          <w:bCs w:val="1"/>
          <w:color w:val="0000ff"/>
          <w:rtl w:val="0"/>
        </w:rPr>
        <w:t xml:space="preserve">Syntaxe, Orthographe</w:t>
      </w:r>
    </w:p>
    <w:p w:rsidR="00000000" w:rsidDel="00000000" w:rsidP="00000000" w:rsidRDefault="00000000" w:rsidRPr="00000000" w14:paraId="00000050">
      <w:pPr>
        <w:widowControl w:val="0"/>
        <w:spacing w:line="240" w:lineRule="auto"/>
        <w:rPr>
          <w:rFonts w:ascii="Calibri" w:cs="Calibri" w:eastAsia="Calibri" w:hAnsi="Calibri"/>
          <w:b w:val="1"/>
          <w:bCs w:val="1"/>
          <w:color w:val="ff0000"/>
          <w:highlight w:val="white"/>
        </w:rPr>
      </w:pPr>
      <w:r w:rsidDel="00000000" w:rsidR="00000000" w:rsidRPr="00000000">
        <w:rPr>
          <w:rtl w:val="0"/>
        </w:rPr>
      </w:r>
    </w:p>
    <w:p w:rsidR="00000000" w:rsidDel="00000000" w:rsidP="00000000" w:rsidRDefault="00000000" w:rsidRPr="00000000" w14:paraId="00000051">
      <w:pPr>
        <w:widowControl w:val="0"/>
        <w:spacing w:line="240" w:lineRule="auto"/>
        <w:ind w:firstLine="720"/>
        <w:rPr>
          <w:b w:val="1"/>
          <w:bCs w:val="1"/>
        </w:rPr>
      </w:pPr>
      <w:r w:rsidDel="00000000" w:rsidR="00000000" w:rsidRPr="00000000">
        <w:rPr>
          <w:rtl w:val="0"/>
        </w:rPr>
      </w:r>
    </w:p>
    <w:p w:rsidR="00000000" w:rsidDel="00000000" w:rsidP="00000000" w:rsidRDefault="00000000" w:rsidRPr="00000000" w14:paraId="00000052">
      <w:pPr>
        <w:numPr>
          <w:ilvl w:val="0"/>
          <w:numId w:val="5"/>
        </w:numPr>
        <w:ind w:left="720" w:hanging="360"/>
        <w:rPr>
          <w:b w:val="1"/>
          <w:bCs w:val="1"/>
          <w:u w:val="none"/>
        </w:rPr>
      </w:pPr>
      <w:r w:rsidDel="00000000" w:rsidR="00000000" w:rsidRPr="00000000">
        <w:rPr>
          <w:b w:val="1"/>
          <w:bCs w:val="1"/>
          <w:rtl w:val="0"/>
        </w:rPr>
        <w:t xml:space="preserve">Document des différents composants électroniques. (julien et lucas)</w:t>
      </w:r>
    </w:p>
    <w:p w:rsidR="00000000" w:rsidDel="00000000" w:rsidP="00000000" w:rsidRDefault="00000000" w:rsidRPr="00000000" w14:paraId="00000053">
      <w:pPr>
        <w:ind w:left="720" w:firstLine="0"/>
        <w:rPr>
          <w:b w:val="1"/>
          <w:bCs w:val="1"/>
        </w:rPr>
      </w:pPr>
      <w:r w:rsidDel="00000000" w:rsidR="00000000" w:rsidRPr="00000000">
        <w:rPr>
          <w:rtl w:val="0"/>
        </w:rPr>
      </w:r>
    </w:p>
    <w:p w:rsidR="00000000" w:rsidDel="00000000" w:rsidP="00000000" w:rsidRDefault="00000000" w:rsidRPr="00000000" w14:paraId="00000054">
      <w:pPr>
        <w:numPr>
          <w:ilvl w:val="0"/>
          <w:numId w:val="5"/>
        </w:numPr>
        <w:ind w:left="720" w:hanging="360"/>
        <w:rPr>
          <w:b w:val="1"/>
          <w:bCs w:val="1"/>
          <w:u w:val="none"/>
        </w:rPr>
      </w:pPr>
      <w:r w:rsidDel="00000000" w:rsidR="00000000" w:rsidRPr="00000000">
        <w:rPr>
          <w:b w:val="1"/>
          <w:bCs w:val="1"/>
          <w:rtl w:val="0"/>
        </w:rPr>
        <w:t xml:space="preserve">Conclusion. (m et r)</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numPr>
          <w:ilvl w:val="0"/>
          <w:numId w:val="2"/>
        </w:numPr>
        <w:ind w:left="720" w:hanging="360"/>
        <w:rPr>
          <w:b w:val="1"/>
          <w:bCs w:val="1"/>
        </w:rPr>
      </w:pPr>
      <w:r w:rsidDel="00000000" w:rsidR="00000000" w:rsidRPr="00000000">
        <w:rPr>
          <w:b w:val="1"/>
          <w:bCs w:val="1"/>
          <w:u w:val="single"/>
          <w:rtl w:val="0"/>
        </w:rPr>
        <w:t xml:space="preserve">Préparation séance de TP  (lundi 26 février): présentation orale</w:t>
      </w:r>
    </w:p>
    <w:p w:rsidR="00000000" w:rsidDel="00000000" w:rsidP="00000000" w:rsidRDefault="00000000" w:rsidRPr="00000000" w14:paraId="00000066">
      <w:pPr>
        <w:ind w:left="720" w:firstLine="0"/>
        <w:rPr>
          <w:b w:val="1"/>
          <w:bCs w:val="1"/>
        </w:rPr>
      </w:pPr>
      <w:r w:rsidDel="00000000" w:rsidR="00000000" w:rsidRPr="00000000">
        <w:rPr>
          <w:rtl w:val="0"/>
        </w:rPr>
      </w:r>
    </w:p>
    <w:p w:rsidR="00000000" w:rsidDel="00000000" w:rsidP="00000000" w:rsidRDefault="00000000" w:rsidRPr="00000000" w14:paraId="00000067">
      <w:pPr>
        <w:numPr>
          <w:ilvl w:val="0"/>
          <w:numId w:val="8"/>
        </w:numPr>
        <w:ind w:left="720" w:hanging="360"/>
        <w:rPr>
          <w:b w:val="1"/>
          <w:bCs w:val="1"/>
          <w:u w:val="none"/>
        </w:rPr>
      </w:pPr>
      <w:r w:rsidDel="00000000" w:rsidR="00000000" w:rsidRPr="00000000">
        <w:rPr>
          <w:b w:val="1"/>
          <w:bCs w:val="1"/>
          <w:rtl w:val="0"/>
        </w:rPr>
        <w:t xml:space="preserve">Introduction du projet et du travail de groupe ( carte mentale).</w:t>
      </w:r>
    </w:p>
    <w:p w:rsidR="00000000" w:rsidDel="00000000" w:rsidP="00000000" w:rsidRDefault="00000000" w:rsidRPr="00000000" w14:paraId="00000068">
      <w:pPr>
        <w:ind w:left="720" w:firstLine="0"/>
        <w:rPr>
          <w:b w:val="1"/>
          <w:bCs w:val="1"/>
        </w:rPr>
      </w:pPr>
      <w:r w:rsidDel="00000000" w:rsidR="00000000" w:rsidRPr="00000000">
        <w:rPr>
          <w:rtl w:val="0"/>
        </w:rPr>
      </w:r>
    </w:p>
    <w:p w:rsidR="00000000" w:rsidDel="00000000" w:rsidP="00000000" w:rsidRDefault="00000000" w:rsidRPr="00000000" w14:paraId="00000069">
      <w:pPr>
        <w:numPr>
          <w:ilvl w:val="0"/>
          <w:numId w:val="8"/>
        </w:numPr>
        <w:ind w:left="720" w:hanging="360"/>
        <w:rPr>
          <w:b w:val="1"/>
          <w:bCs w:val="1"/>
          <w:u w:val="none"/>
        </w:rPr>
      </w:pPr>
      <w:r w:rsidDel="00000000" w:rsidR="00000000" w:rsidRPr="00000000">
        <w:rPr>
          <w:b w:val="1"/>
          <w:bCs w:val="1"/>
          <w:rtl w:val="0"/>
        </w:rPr>
        <w:t xml:space="preserve">Introduction pour chaque partie (répartition des tâches, axes de recherches, questions)</w:t>
      </w:r>
    </w:p>
    <w:p w:rsidR="00000000" w:rsidDel="00000000" w:rsidP="00000000" w:rsidRDefault="00000000" w:rsidRPr="00000000" w14:paraId="0000006A">
      <w:pPr>
        <w:ind w:left="720" w:firstLine="0"/>
        <w:rPr>
          <w:b w:val="1"/>
          <w:bCs w:val="1"/>
        </w:rPr>
      </w:pPr>
      <w:r w:rsidDel="00000000" w:rsidR="00000000" w:rsidRPr="00000000">
        <w:rPr>
          <w:rtl w:val="0"/>
        </w:rPr>
      </w:r>
    </w:p>
    <w:p w:rsidR="00000000" w:rsidDel="00000000" w:rsidP="00000000" w:rsidRDefault="00000000" w:rsidRPr="00000000" w14:paraId="0000006B">
      <w:pPr>
        <w:numPr>
          <w:ilvl w:val="0"/>
          <w:numId w:val="6"/>
        </w:numPr>
        <w:ind w:left="1440" w:hanging="360"/>
        <w:rPr>
          <w:b w:val="1"/>
          <w:bCs w:val="1"/>
          <w:u w:val="none"/>
        </w:rPr>
      </w:pPr>
      <w:r w:rsidDel="00000000" w:rsidR="00000000" w:rsidRPr="00000000">
        <w:rPr>
          <w:b w:val="1"/>
          <w:bCs w:val="1"/>
          <w:rtl w:val="0"/>
        </w:rPr>
        <w:t xml:space="preserve">treuil</w:t>
      </w:r>
    </w:p>
    <w:p w:rsidR="00000000" w:rsidDel="00000000" w:rsidP="00000000" w:rsidRDefault="00000000" w:rsidRPr="00000000" w14:paraId="0000006C">
      <w:pPr>
        <w:numPr>
          <w:ilvl w:val="0"/>
          <w:numId w:val="6"/>
        </w:numPr>
        <w:ind w:left="1440" w:hanging="360"/>
        <w:rPr>
          <w:b w:val="1"/>
          <w:bCs w:val="1"/>
          <w:u w:val="none"/>
        </w:rPr>
      </w:pPr>
      <w:r w:rsidDel="00000000" w:rsidR="00000000" w:rsidRPr="00000000">
        <w:rPr>
          <w:b w:val="1"/>
          <w:bCs w:val="1"/>
          <w:rtl w:val="0"/>
        </w:rPr>
        <w:t xml:space="preserve">système d'éjection</w:t>
      </w:r>
    </w:p>
    <w:p w:rsidR="00000000" w:rsidDel="00000000" w:rsidP="00000000" w:rsidRDefault="00000000" w:rsidRPr="00000000" w14:paraId="0000006D">
      <w:pPr>
        <w:numPr>
          <w:ilvl w:val="0"/>
          <w:numId w:val="6"/>
        </w:numPr>
        <w:ind w:left="1440" w:hanging="360"/>
        <w:rPr>
          <w:b w:val="1"/>
          <w:bCs w:val="1"/>
          <w:u w:val="none"/>
        </w:rPr>
      </w:pPr>
      <w:r w:rsidDel="00000000" w:rsidR="00000000" w:rsidRPr="00000000">
        <w:rPr>
          <w:b w:val="1"/>
          <w:bCs w:val="1"/>
          <w:rtl w:val="0"/>
        </w:rPr>
        <w:t xml:space="preserve">système de verrouillage</w:t>
      </w:r>
    </w:p>
    <w:p w:rsidR="00000000" w:rsidDel="00000000" w:rsidP="00000000" w:rsidRDefault="00000000" w:rsidRPr="00000000" w14:paraId="0000006E">
      <w:pPr>
        <w:numPr>
          <w:ilvl w:val="0"/>
          <w:numId w:val="6"/>
        </w:numPr>
        <w:ind w:left="1440" w:hanging="360"/>
        <w:rPr>
          <w:b w:val="1"/>
          <w:bCs w:val="1"/>
          <w:u w:val="none"/>
        </w:rPr>
      </w:pPr>
      <w:r w:rsidDel="00000000" w:rsidR="00000000" w:rsidRPr="00000000">
        <w:rPr>
          <w:b w:val="1"/>
          <w:bCs w:val="1"/>
          <w:rtl w:val="0"/>
        </w:rPr>
        <w:t xml:space="preserve">docking</w:t>
      </w:r>
    </w:p>
    <w:p w:rsidR="00000000" w:rsidDel="00000000" w:rsidP="00000000" w:rsidRDefault="00000000" w:rsidRPr="00000000" w14:paraId="0000006F">
      <w:pPr>
        <w:numPr>
          <w:ilvl w:val="0"/>
          <w:numId w:val="6"/>
        </w:numPr>
        <w:ind w:left="1440" w:hanging="360"/>
        <w:rPr>
          <w:b w:val="1"/>
          <w:bCs w:val="1"/>
          <w:u w:val="none"/>
        </w:rPr>
      </w:pPr>
      <w:r w:rsidDel="00000000" w:rsidR="00000000" w:rsidRPr="00000000">
        <w:rPr>
          <w:b w:val="1"/>
          <w:bCs w:val="1"/>
          <w:rtl w:val="0"/>
        </w:rPr>
        <w:t xml:space="preserve">châssis station hôte</w:t>
      </w:r>
    </w:p>
    <w:p w:rsidR="00000000" w:rsidDel="00000000" w:rsidP="00000000" w:rsidRDefault="00000000" w:rsidRPr="00000000" w14:paraId="00000070">
      <w:pPr>
        <w:numPr>
          <w:ilvl w:val="0"/>
          <w:numId w:val="6"/>
        </w:numPr>
        <w:ind w:left="1440" w:hanging="360"/>
        <w:rPr>
          <w:b w:val="1"/>
          <w:bCs w:val="1"/>
          <w:u w:val="none"/>
        </w:rPr>
      </w:pPr>
      <w:r w:rsidDel="00000000" w:rsidR="00000000" w:rsidRPr="00000000">
        <w:rPr>
          <w:b w:val="1"/>
          <w:bCs w:val="1"/>
          <w:rtl w:val="0"/>
        </w:rPr>
        <w:t xml:space="preserve">châssis mini robot</w:t>
      </w:r>
    </w:p>
    <w:p w:rsidR="00000000" w:rsidDel="00000000" w:rsidP="00000000" w:rsidRDefault="00000000" w:rsidRPr="00000000" w14:paraId="00000071">
      <w:pPr>
        <w:numPr>
          <w:ilvl w:val="0"/>
          <w:numId w:val="6"/>
        </w:numPr>
        <w:ind w:left="1440" w:hanging="360"/>
        <w:rPr>
          <w:b w:val="1"/>
          <w:bCs w:val="1"/>
          <w:u w:val="none"/>
        </w:rPr>
      </w:pPr>
      <w:r w:rsidDel="00000000" w:rsidR="00000000" w:rsidRPr="00000000">
        <w:rPr>
          <w:b w:val="1"/>
          <w:bCs w:val="1"/>
          <w:rtl w:val="0"/>
        </w:rPr>
        <w:t xml:space="preserve">commande</w:t>
      </w:r>
    </w:p>
    <w:p w:rsidR="00000000" w:rsidDel="00000000" w:rsidP="00000000" w:rsidRDefault="00000000" w:rsidRPr="00000000" w14:paraId="00000072">
      <w:pPr>
        <w:numPr>
          <w:ilvl w:val="0"/>
          <w:numId w:val="6"/>
        </w:numPr>
        <w:ind w:left="1440" w:hanging="360"/>
        <w:rPr>
          <w:b w:val="1"/>
          <w:bCs w:val="1"/>
          <w:u w:val="none"/>
        </w:rPr>
      </w:pPr>
      <w:r w:rsidDel="00000000" w:rsidR="00000000" w:rsidRPr="00000000">
        <w:rPr>
          <w:b w:val="1"/>
          <w:bCs w:val="1"/>
          <w:rtl w:val="0"/>
        </w:rPr>
        <w:t xml:space="preserve">caméra</w:t>
      </w:r>
    </w:p>
    <w:p w:rsidR="00000000" w:rsidDel="00000000" w:rsidP="00000000" w:rsidRDefault="00000000" w:rsidRPr="00000000" w14:paraId="00000073">
      <w:pPr>
        <w:ind w:left="1440" w:firstLine="0"/>
        <w:rPr>
          <w:b w:val="1"/>
          <w:bCs w:val="1"/>
        </w:rPr>
      </w:pPr>
      <w:r w:rsidDel="00000000" w:rsidR="00000000" w:rsidRPr="00000000">
        <w:rPr>
          <w:rtl w:val="0"/>
        </w:rPr>
      </w:r>
    </w:p>
    <w:p w:rsidR="00000000" w:rsidDel="00000000" w:rsidP="00000000" w:rsidRDefault="00000000" w:rsidRPr="00000000" w14:paraId="00000074">
      <w:pPr>
        <w:numPr>
          <w:ilvl w:val="0"/>
          <w:numId w:val="10"/>
        </w:numPr>
        <w:ind w:left="720" w:hanging="360"/>
        <w:rPr>
          <w:b w:val="1"/>
          <w:bCs w:val="1"/>
          <w:u w:val="none"/>
        </w:rPr>
      </w:pPr>
      <w:r w:rsidDel="00000000" w:rsidR="00000000" w:rsidRPr="00000000">
        <w:rPr>
          <w:b w:val="1"/>
          <w:bCs w:val="1"/>
          <w:rtl w:val="0"/>
        </w:rPr>
        <w:t xml:space="preserve">schéma cinématique générale- m r e j</w:t>
      </w:r>
    </w:p>
    <w:p w:rsidR="00000000" w:rsidDel="00000000" w:rsidP="00000000" w:rsidRDefault="00000000" w:rsidRPr="00000000" w14:paraId="00000075">
      <w:pPr>
        <w:ind w:left="720" w:firstLine="0"/>
        <w:rPr>
          <w:b w:val="1"/>
          <w:bCs w:val="1"/>
        </w:rPr>
      </w:pPr>
      <w:r w:rsidDel="00000000" w:rsidR="00000000" w:rsidRPr="00000000">
        <w:rPr>
          <w:rtl w:val="0"/>
        </w:rPr>
      </w:r>
    </w:p>
    <w:p w:rsidR="00000000" w:rsidDel="00000000" w:rsidP="00000000" w:rsidRDefault="00000000" w:rsidRPr="00000000" w14:paraId="00000076">
      <w:pPr>
        <w:numPr>
          <w:ilvl w:val="0"/>
          <w:numId w:val="10"/>
        </w:numPr>
        <w:ind w:left="720" w:hanging="360"/>
        <w:rPr>
          <w:b w:val="1"/>
          <w:bCs w:val="1"/>
          <w:u w:val="none"/>
        </w:rPr>
      </w:pPr>
      <w:r w:rsidDel="00000000" w:rsidR="00000000" w:rsidRPr="00000000">
        <w:rPr>
          <w:b w:val="1"/>
          <w:bCs w:val="1"/>
          <w:rtl w:val="0"/>
        </w:rPr>
        <w:t xml:space="preserve">3-4 solutions pour chaque sous partie</w:t>
      </w:r>
    </w:p>
    <w:p w:rsidR="00000000" w:rsidDel="00000000" w:rsidP="00000000" w:rsidRDefault="00000000" w:rsidRPr="00000000" w14:paraId="00000077">
      <w:pPr>
        <w:numPr>
          <w:ilvl w:val="0"/>
          <w:numId w:val="9"/>
        </w:numPr>
        <w:ind w:left="1440" w:hanging="360"/>
        <w:rPr>
          <w:b w:val="1"/>
          <w:bCs w:val="1"/>
          <w:u w:val="none"/>
        </w:rPr>
      </w:pPr>
      <w:r w:rsidDel="00000000" w:rsidR="00000000" w:rsidRPr="00000000">
        <w:rPr>
          <w:b w:val="1"/>
          <w:bCs w:val="1"/>
          <w:rtl w:val="0"/>
        </w:rPr>
        <w:t xml:space="preserve">guidage</w:t>
      </w:r>
    </w:p>
    <w:p w:rsidR="00000000" w:rsidDel="00000000" w:rsidP="00000000" w:rsidRDefault="00000000" w:rsidRPr="00000000" w14:paraId="00000078">
      <w:pPr>
        <w:numPr>
          <w:ilvl w:val="0"/>
          <w:numId w:val="9"/>
        </w:numPr>
        <w:ind w:left="1440" w:hanging="360"/>
        <w:rPr>
          <w:b w:val="1"/>
          <w:bCs w:val="1"/>
          <w:u w:val="none"/>
        </w:rPr>
      </w:pPr>
      <w:r w:rsidDel="00000000" w:rsidR="00000000" w:rsidRPr="00000000">
        <w:rPr>
          <w:b w:val="1"/>
          <w:bCs w:val="1"/>
          <w:rtl w:val="0"/>
        </w:rPr>
        <w:t xml:space="preserve">moteur avance</w:t>
      </w:r>
    </w:p>
    <w:p w:rsidR="00000000" w:rsidDel="00000000" w:rsidP="00000000" w:rsidRDefault="00000000" w:rsidRPr="00000000" w14:paraId="00000079">
      <w:pPr>
        <w:numPr>
          <w:ilvl w:val="0"/>
          <w:numId w:val="9"/>
        </w:numPr>
        <w:ind w:left="1440" w:hanging="360"/>
        <w:rPr>
          <w:b w:val="1"/>
          <w:bCs w:val="1"/>
          <w:u w:val="none"/>
        </w:rPr>
      </w:pPr>
      <w:r w:rsidDel="00000000" w:rsidR="00000000" w:rsidRPr="00000000">
        <w:rPr>
          <w:b w:val="1"/>
          <w:bCs w:val="1"/>
          <w:rtl w:val="0"/>
        </w:rPr>
        <w:t xml:space="preserve">moteur nettoyage</w:t>
      </w:r>
    </w:p>
    <w:p w:rsidR="00000000" w:rsidDel="00000000" w:rsidP="00000000" w:rsidRDefault="00000000" w:rsidRPr="00000000" w14:paraId="0000007A">
      <w:pPr>
        <w:numPr>
          <w:ilvl w:val="0"/>
          <w:numId w:val="9"/>
        </w:numPr>
        <w:ind w:left="1440" w:hanging="360"/>
        <w:rPr>
          <w:b w:val="1"/>
          <w:bCs w:val="1"/>
          <w:u w:val="none"/>
        </w:rPr>
      </w:pPr>
      <w:r w:rsidDel="00000000" w:rsidR="00000000" w:rsidRPr="00000000">
        <w:rPr>
          <w:b w:val="1"/>
          <w:bCs w:val="1"/>
          <w:rtl w:val="0"/>
        </w:rPr>
        <w:t xml:space="preserve">batterie/ alimentation</w:t>
      </w:r>
    </w:p>
    <w:p w:rsidR="00000000" w:rsidDel="00000000" w:rsidP="00000000" w:rsidRDefault="00000000" w:rsidRPr="00000000" w14:paraId="0000007B">
      <w:pPr>
        <w:ind w:left="1440" w:firstLine="0"/>
        <w:rPr>
          <w:b w:val="1"/>
          <w:bCs w:val="1"/>
        </w:rPr>
      </w:pPr>
      <w:r w:rsidDel="00000000" w:rsidR="00000000" w:rsidRPr="00000000">
        <w:rPr>
          <w:rtl w:val="0"/>
        </w:rPr>
      </w:r>
    </w:p>
    <w:p w:rsidR="00000000" w:rsidDel="00000000" w:rsidP="00000000" w:rsidRDefault="00000000" w:rsidRPr="00000000" w14:paraId="0000007C">
      <w:pPr>
        <w:numPr>
          <w:ilvl w:val="0"/>
          <w:numId w:val="4"/>
        </w:numPr>
        <w:ind w:left="720" w:hanging="360"/>
        <w:rPr>
          <w:b w:val="1"/>
          <w:bCs w:val="1"/>
          <w:u w:val="none"/>
        </w:rPr>
      </w:pPr>
      <w:r w:rsidDel="00000000" w:rsidR="00000000" w:rsidRPr="00000000">
        <w:rPr>
          <w:b w:val="1"/>
          <w:bCs w:val="1"/>
          <w:rtl w:val="0"/>
        </w:rPr>
        <w:t xml:space="preserve">diaporama m et r</w:t>
      </w:r>
    </w:p>
    <w:p w:rsidR="00000000" w:rsidDel="00000000" w:rsidP="00000000" w:rsidRDefault="00000000" w:rsidRPr="00000000" w14:paraId="0000007D">
      <w:pPr>
        <w:ind w:left="0" w:firstLine="0"/>
        <w:rPr>
          <w:b w:val="1"/>
          <w:bCs w:val="1"/>
        </w:rPr>
      </w:pPr>
      <w:r w:rsidDel="00000000" w:rsidR="00000000" w:rsidRPr="00000000">
        <w:rPr>
          <w:rtl w:val="0"/>
        </w:rPr>
      </w:r>
    </w:p>
    <w:p w:rsidR="00000000" w:rsidDel="00000000" w:rsidP="00000000" w:rsidRDefault="00000000" w:rsidRPr="00000000" w14:paraId="0000007E">
      <w:pPr>
        <w:ind w:left="0" w:firstLine="0"/>
        <w:rPr>
          <w:b w:val="1"/>
          <w:bCs w:val="1"/>
        </w:rPr>
      </w:pPr>
      <w:r w:rsidDel="00000000" w:rsidR="00000000" w:rsidRPr="00000000">
        <w:rPr>
          <w:b w:val="1"/>
          <w:bCs w:val="1"/>
          <w:rtl w:val="0"/>
        </w:rPr>
        <w:t xml:space="preserve">FIN DE LA PREMIÈRE ÉCHÉANCE !!!!!</w:t>
      </w:r>
    </w:p>
    <w:p w:rsidR="00000000" w:rsidDel="00000000" w:rsidP="00000000" w:rsidRDefault="00000000" w:rsidRPr="00000000" w14:paraId="0000007F">
      <w:pPr>
        <w:ind w:left="0" w:firstLine="0"/>
        <w:rPr>
          <w:b w:val="1"/>
          <w:bCs w:val="1"/>
        </w:rPr>
      </w:pPr>
      <w:r w:rsidDel="00000000" w:rsidR="00000000" w:rsidRPr="00000000">
        <w:rPr>
          <w:rtl w:val="0"/>
        </w:rPr>
      </w:r>
    </w:p>
    <w:p w:rsidR="00000000" w:rsidDel="00000000" w:rsidP="00000000" w:rsidRDefault="00000000" w:rsidRPr="00000000" w14:paraId="00000080">
      <w:pPr>
        <w:ind w:left="0" w:firstLine="0"/>
        <w:rPr>
          <w:b w:val="1"/>
          <w:bCs w:val="1"/>
        </w:rPr>
      </w:pPr>
      <w:r w:rsidDel="00000000" w:rsidR="00000000" w:rsidRPr="00000000">
        <w:rPr>
          <w:rtl w:val="0"/>
        </w:rPr>
      </w:r>
    </w:p>
    <w:p w:rsidR="00000000" w:rsidDel="00000000" w:rsidP="00000000" w:rsidRDefault="00000000" w:rsidRPr="00000000" w14:paraId="00000081">
      <w:pPr>
        <w:ind w:left="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