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Servo servo1;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Servo servo2;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joyX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joyY = 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servoVal;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servo1.attach(3);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servo2.attach(5);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servoVal = analogRead(joyX);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servoVal = map(servoVal, 0, 1023, 0, 180);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servo1.write(servoVal);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servoVal = analogRead(joyY);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servoVal = map(servoVal, 0, 1023, 70, 180);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servo2.write(servoVal);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delay(15);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