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C9AFD" w14:textId="25380CB7" w:rsidR="00C46674" w:rsidRDefault="00C46674">
      <w:r>
        <w:t>Não sei se fica dá para anexar o documento ou o link para ser direcionado para o local dos documentos, de qualquer modo, anexei os dois.</w:t>
      </w:r>
    </w:p>
    <w:p w14:paraId="724C8D30" w14:textId="77777777" w:rsidR="00C46674" w:rsidRDefault="00C46674"/>
    <w:p w14:paraId="2E1E259D" w14:textId="77777777" w:rsidR="00C46674" w:rsidRDefault="00C46674"/>
    <w:p w14:paraId="3FA7718F" w14:textId="1942AE1C" w:rsidR="00996019" w:rsidRDefault="00231975">
      <w:r>
        <w:t xml:space="preserve">Link para baixar: </w:t>
      </w:r>
      <w:hyperlink r:id="rId4" w:history="1">
        <w:r w:rsidRPr="001C7C31">
          <w:rPr>
            <w:rStyle w:val="Hyperlink"/>
          </w:rPr>
          <w:t>https://www.planalto.gov.br/ccivil_03/_ato2019-2022/2022/lei/L14443.htm</w:t>
        </w:r>
      </w:hyperlink>
    </w:p>
    <w:p w14:paraId="3200DFBA" w14:textId="69951AED" w:rsidR="00231975" w:rsidRDefault="00C46674">
      <w:hyperlink r:id="rId5" w:history="1">
        <w:r w:rsidR="00231975" w:rsidRPr="001C7C31">
          <w:rPr>
            <w:rStyle w:val="Hyperlink"/>
          </w:rPr>
          <w:t>https://www.gov.br/saude/pt-br/centrais-de-conteudo/publicacoes/notas-tecnicas/2023/sei_ms-0033574409-nota-tecnica-laqueadura-vasectomia.pdf</w:t>
        </w:r>
      </w:hyperlink>
    </w:p>
    <w:p w14:paraId="621B8ECB" w14:textId="659DBFFE" w:rsidR="00231975" w:rsidRDefault="00C46674">
      <w:hyperlink r:id="rId6" w:history="1">
        <w:r w:rsidR="00231975" w:rsidRPr="001C7C31">
          <w:rPr>
            <w:rStyle w:val="Hyperlink"/>
          </w:rPr>
          <w:t>https://www.planalto.gov.br/ccivil_03/Leis/L9263.htm</w:t>
        </w:r>
      </w:hyperlink>
    </w:p>
    <w:p w14:paraId="7C228BB8" w14:textId="77777777" w:rsidR="00231975" w:rsidRDefault="00231975"/>
    <w:sectPr w:rsidR="002319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75"/>
    <w:rsid w:val="00231975"/>
    <w:rsid w:val="00996019"/>
    <w:rsid w:val="00C4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BD50C"/>
  <w15:chartTrackingRefBased/>
  <w15:docId w15:val="{606D15E1-D218-4115-9C0D-C8DBA5CB6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31975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319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Leis/L9263.htm" TargetMode="External"/><Relationship Id="rId5" Type="http://schemas.openxmlformats.org/officeDocument/2006/relationships/hyperlink" Target="https://www.gov.br/saude/pt-br/centrais-de-conteudo/publicacoes/notas-tecnicas/2023/sei_ms-0033574409-nota-tecnica-laqueadura-vasectomia.pdf" TargetMode="External"/><Relationship Id="rId4" Type="http://schemas.openxmlformats.org/officeDocument/2006/relationships/hyperlink" Target="https://www.planalto.gov.br/ccivil_03/_ato2019-2022/2022/lei/L14443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623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Fagner baia</dc:creator>
  <cp:keywords/>
  <dc:description/>
  <cp:lastModifiedBy>Fagner baia</cp:lastModifiedBy>
  <cp:revision>3</cp:revision>
  <dcterms:created xsi:type="dcterms:W3CDTF">2025-08-18T20:30:00Z</dcterms:created>
  <dcterms:modified xsi:type="dcterms:W3CDTF">2025-08-18T20:48:00Z</dcterms:modified>
</cp:coreProperties>
</file>