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A6A" w:rsidRDefault="002F4A6A" w:rsidP="002F4A6A">
      <w:pPr>
        <w:jc w:val="center"/>
        <w:rPr>
          <w:b/>
          <w:sz w:val="32"/>
        </w:rPr>
      </w:pPr>
      <w:r>
        <w:rPr>
          <w:b/>
          <w:sz w:val="32"/>
        </w:rPr>
        <w:t>1a Lista de exercícios de Process</w:t>
      </w:r>
      <w:r w:rsidR="00177EE5">
        <w:rPr>
          <w:b/>
          <w:sz w:val="32"/>
        </w:rPr>
        <w:t>amento Digital de Imagens – 2016</w:t>
      </w:r>
      <w:r>
        <w:rPr>
          <w:b/>
          <w:sz w:val="32"/>
        </w:rPr>
        <w:t>-1</w:t>
      </w:r>
    </w:p>
    <w:p w:rsidR="002F4A6A" w:rsidRDefault="00177EE5" w:rsidP="002F4A6A">
      <w:pPr>
        <w:jc w:val="center"/>
        <w:rPr>
          <w:b/>
          <w:sz w:val="32"/>
        </w:rPr>
      </w:pPr>
      <w:r>
        <w:rPr>
          <w:b/>
          <w:sz w:val="32"/>
        </w:rPr>
        <w:t>Data de Entrega: 22</w:t>
      </w:r>
      <w:r w:rsidR="00FA327E">
        <w:rPr>
          <w:b/>
          <w:sz w:val="32"/>
        </w:rPr>
        <w:t>/05/2016</w:t>
      </w:r>
      <w:bookmarkStart w:id="0" w:name="_GoBack"/>
      <w:bookmarkEnd w:id="0"/>
    </w:p>
    <w:p w:rsidR="002F4A6A" w:rsidRDefault="002F4A6A" w:rsidP="002F4A6A">
      <w:pPr>
        <w:ind w:left="-120"/>
        <w:jc w:val="center"/>
        <w:rPr>
          <w:b/>
          <w:sz w:val="32"/>
        </w:rPr>
      </w:pPr>
    </w:p>
    <w:p w:rsidR="002F4A6A" w:rsidRDefault="002F4A6A" w:rsidP="002F4A6A">
      <w:pPr>
        <w:tabs>
          <w:tab w:val="left" w:pos="1320"/>
        </w:tabs>
        <w:ind w:left="600"/>
        <w:jc w:val="both"/>
        <w:rPr>
          <w:sz w:val="24"/>
        </w:rPr>
      </w:pPr>
      <w:r>
        <w:rPr>
          <w:sz w:val="24"/>
        </w:rPr>
        <w:t xml:space="preserve">Não utilize funções prontas de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 (de equalização, filtragem, histograma, contagem, conversão de cores, etc.). Implemente as suas e apresente-as na lista.</w:t>
      </w:r>
      <w:r w:rsidR="00D373C4">
        <w:rPr>
          <w:sz w:val="24"/>
        </w:rPr>
        <w:t xml:space="preserve"> </w:t>
      </w:r>
      <w:r>
        <w:rPr>
          <w:sz w:val="24"/>
        </w:rPr>
        <w:t xml:space="preserve">Apesar de algumas das imagens passadas serem do tipo </w:t>
      </w:r>
      <w:proofErr w:type="spellStart"/>
      <w:r>
        <w:rPr>
          <w:sz w:val="24"/>
        </w:rPr>
        <w:t>Jpeg</w:t>
      </w:r>
      <w:proofErr w:type="spellEnd"/>
      <w:r>
        <w:rPr>
          <w:sz w:val="24"/>
        </w:rPr>
        <w:t>, esteja atento para restrições deste tipo de compressão em processamento imagens em uma aplicação real.</w:t>
      </w:r>
      <w:r w:rsidR="00D373C4">
        <w:rPr>
          <w:sz w:val="24"/>
        </w:rPr>
        <w:t xml:space="preserve"> Não esqueça de incluir as imagens obtidas pelas operações no relatório da lista.</w:t>
      </w:r>
    </w:p>
    <w:p w:rsidR="006E5CF6" w:rsidRDefault="006E5CF6"/>
    <w:p w:rsidR="002F4A6A" w:rsidRDefault="002F4A6A"/>
    <w:p w:rsidR="00177EE5" w:rsidRDefault="00177EE5" w:rsidP="00177EE5">
      <w:pPr>
        <w:numPr>
          <w:ilvl w:val="0"/>
          <w:numId w:val="1"/>
        </w:numPr>
        <w:tabs>
          <w:tab w:val="clear" w:pos="411"/>
          <w:tab w:val="left" w:pos="600"/>
          <w:tab w:val="num" w:pos="720"/>
        </w:tabs>
        <w:ind w:left="60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Usando a definição de conectividade de pixels, faça um programa que conte, </w:t>
      </w:r>
      <w:r>
        <w:rPr>
          <w:b/>
          <w:sz w:val="24"/>
          <w:szCs w:val="24"/>
        </w:rPr>
        <w:t>automaticamente,</w:t>
      </w:r>
      <w:r>
        <w:rPr>
          <w:sz w:val="24"/>
          <w:szCs w:val="24"/>
        </w:rPr>
        <w:t xml:space="preserve"> o número de </w:t>
      </w:r>
      <w:r w:rsidR="00CC2A89">
        <w:rPr>
          <w:sz w:val="24"/>
          <w:szCs w:val="24"/>
        </w:rPr>
        <w:t xml:space="preserve">grãos de arroz (imagem </w:t>
      </w:r>
      <w:proofErr w:type="spellStart"/>
      <w:r w:rsidR="00CC2A89">
        <w:rPr>
          <w:sz w:val="24"/>
          <w:szCs w:val="24"/>
        </w:rPr>
        <w:t>rice.tif</w:t>
      </w:r>
      <w:proofErr w:type="spellEnd"/>
      <w:r>
        <w:rPr>
          <w:sz w:val="24"/>
          <w:szCs w:val="24"/>
        </w:rPr>
        <w:t>), informando também a área (número de pixels) de cada um deles. Seu programa deve fornecer a área de cada arroz. Retorne o valor média da área e o desvio padrão. Atenção: qualquer objeto colado na borda deve ser desprezado.</w:t>
      </w:r>
      <w:r w:rsidR="00CC2A89">
        <w:rPr>
          <w:sz w:val="24"/>
          <w:szCs w:val="24"/>
        </w:rPr>
        <w:t xml:space="preserve"> Observe que </w:t>
      </w:r>
      <w:r>
        <w:rPr>
          <w:sz w:val="24"/>
          <w:szCs w:val="24"/>
        </w:rPr>
        <w:t xml:space="preserve">você terá que </w:t>
      </w:r>
      <w:proofErr w:type="spellStart"/>
      <w:r>
        <w:rPr>
          <w:sz w:val="24"/>
          <w:szCs w:val="24"/>
        </w:rPr>
        <w:t>binarizar</w:t>
      </w:r>
      <w:proofErr w:type="spellEnd"/>
      <w:r>
        <w:rPr>
          <w:sz w:val="24"/>
          <w:szCs w:val="24"/>
        </w:rPr>
        <w:t xml:space="preserve"> a imagem: </w:t>
      </w:r>
      <w:r w:rsidR="00CC2A89">
        <w:rPr>
          <w:sz w:val="24"/>
          <w:szCs w:val="24"/>
        </w:rPr>
        <w:t>gere o</w:t>
      </w:r>
      <w:r>
        <w:rPr>
          <w:sz w:val="24"/>
          <w:szCs w:val="24"/>
        </w:rPr>
        <w:t xml:space="preserve"> histograma e escolha um valor de limiar para mapear, acima dele, no nível de cinza 255; e abaixo ou igual a ele, no nível de cinza 0.</w:t>
      </w:r>
      <w:r w:rsidR="00CC2A89">
        <w:rPr>
          <w:sz w:val="24"/>
          <w:szCs w:val="24"/>
        </w:rPr>
        <w:t xml:space="preserve"> Preste atenção que a iluminação da imagem não é uniforme, faça algum procedimento para minimizar a influência da iluminação antes de </w:t>
      </w:r>
      <w:proofErr w:type="spellStart"/>
      <w:r w:rsidR="00CC2A89">
        <w:rPr>
          <w:sz w:val="24"/>
          <w:szCs w:val="24"/>
        </w:rPr>
        <w:t>binarizar</w:t>
      </w:r>
      <w:proofErr w:type="spellEnd"/>
      <w:r w:rsidR="00CC2A89">
        <w:rPr>
          <w:sz w:val="24"/>
          <w:szCs w:val="24"/>
        </w:rPr>
        <w:t>.</w:t>
      </w:r>
    </w:p>
    <w:p w:rsidR="002F4A6A" w:rsidRDefault="002F4A6A" w:rsidP="002F4A6A">
      <w:pPr>
        <w:ind w:left="411"/>
        <w:jc w:val="both"/>
        <w:rPr>
          <w:sz w:val="24"/>
        </w:rPr>
      </w:pPr>
    </w:p>
    <w:p w:rsidR="0083518A" w:rsidRPr="00D91A86" w:rsidRDefault="002F4A6A" w:rsidP="00D91A86">
      <w:pPr>
        <w:numPr>
          <w:ilvl w:val="0"/>
          <w:numId w:val="1"/>
        </w:numPr>
        <w:tabs>
          <w:tab w:val="left" w:pos="411"/>
        </w:tabs>
        <w:jc w:val="both"/>
        <w:rPr>
          <w:sz w:val="24"/>
        </w:rPr>
      </w:pPr>
      <w:r w:rsidRPr="002F4A6A">
        <w:rPr>
          <w:sz w:val="24"/>
          <w:szCs w:val="24"/>
        </w:rPr>
        <w:t xml:space="preserve">Implemente uma função que realize a equalização de histogramas global e local </w:t>
      </w:r>
      <w:proofErr w:type="gramStart"/>
      <w:r w:rsidRPr="002F4A6A">
        <w:rPr>
          <w:sz w:val="24"/>
          <w:szCs w:val="24"/>
        </w:rPr>
        <w:t>de</w:t>
      </w:r>
      <w:proofErr w:type="gramEnd"/>
      <w:r w:rsidRPr="002F4A6A">
        <w:rPr>
          <w:sz w:val="24"/>
          <w:szCs w:val="24"/>
        </w:rPr>
        <w:t xml:space="preserve"> uma imagem e teste-a nas figuras car-ant.gif e fig3.15(a). Discuta os resultados avaliando os histogramas. Calcule a média amostral e a variância amostral das imagens, antes e após a equalização. Mostre, para cada caso, o histograma antes e depois da aplicação do método. É possível relacionar os resultados com as imagens? Explique. </w:t>
      </w:r>
    </w:p>
    <w:p w:rsidR="002F4A6A" w:rsidRPr="00D91A86" w:rsidRDefault="002F4A6A" w:rsidP="00D91A86">
      <w:pPr>
        <w:rPr>
          <w:sz w:val="24"/>
          <w:szCs w:val="24"/>
        </w:rPr>
      </w:pPr>
    </w:p>
    <w:p w:rsidR="0039321B" w:rsidRPr="0039321B" w:rsidRDefault="002445E6" w:rsidP="0039321B">
      <w:pPr>
        <w:numPr>
          <w:ilvl w:val="0"/>
          <w:numId w:val="1"/>
        </w:numPr>
        <w:tabs>
          <w:tab w:val="left" w:pos="411"/>
        </w:tabs>
        <w:ind w:left="408"/>
        <w:jc w:val="both"/>
        <w:rPr>
          <w:color w:val="000000"/>
          <w:sz w:val="24"/>
        </w:rPr>
      </w:pPr>
      <w:r>
        <w:rPr>
          <w:color w:val="000000"/>
          <w:sz w:val="24"/>
        </w:rPr>
        <w:t>Para a imagem ruidosa1.jpg aplique</w:t>
      </w:r>
      <w:r w:rsidRPr="00BC3075">
        <w:rPr>
          <w:color w:val="000000"/>
          <w:sz w:val="24"/>
        </w:rPr>
        <w:t xml:space="preserve"> filtros </w:t>
      </w:r>
      <w:r>
        <w:rPr>
          <w:color w:val="000000"/>
          <w:sz w:val="24"/>
        </w:rPr>
        <w:t xml:space="preserve">de </w:t>
      </w:r>
      <w:r w:rsidRPr="00BC3075">
        <w:rPr>
          <w:color w:val="000000"/>
          <w:sz w:val="24"/>
        </w:rPr>
        <w:t>média</w:t>
      </w:r>
      <w:r>
        <w:rPr>
          <w:color w:val="000000"/>
          <w:sz w:val="24"/>
        </w:rPr>
        <w:t xml:space="preserve"> nas dimensões 3x3 e 11x11. Aplique também filtros de mediana nas dimensões 3x3 e 11x11. Compare os resultad</w:t>
      </w:r>
      <w:r w:rsidR="0039321B">
        <w:rPr>
          <w:color w:val="000000"/>
          <w:sz w:val="24"/>
        </w:rPr>
        <w:t>os obtidos com os dois filtros.</w:t>
      </w:r>
    </w:p>
    <w:p w:rsidR="0039321B" w:rsidRPr="0039321B" w:rsidRDefault="002445E6" w:rsidP="0039321B">
      <w:pPr>
        <w:tabs>
          <w:tab w:val="left" w:pos="411"/>
        </w:tabs>
        <w:ind w:left="408"/>
        <w:jc w:val="both"/>
        <w:rPr>
          <w:color w:val="000000"/>
          <w:sz w:val="24"/>
        </w:rPr>
      </w:pPr>
      <w:r w:rsidRPr="0039321B">
        <w:rPr>
          <w:color w:val="000000"/>
          <w:sz w:val="24"/>
        </w:rPr>
        <w:t>Faça o mesmo procedimento com a imagem ruidose2.jpg</w:t>
      </w:r>
      <w:r w:rsidR="0039321B" w:rsidRPr="0039321B">
        <w:rPr>
          <w:color w:val="000000"/>
          <w:sz w:val="24"/>
        </w:rPr>
        <w:t xml:space="preserve"> aplicando ambos os filtros com dimensões 5x5</w:t>
      </w:r>
      <w:r w:rsidRPr="0039321B">
        <w:rPr>
          <w:color w:val="000000"/>
          <w:sz w:val="24"/>
        </w:rPr>
        <w:t>.</w:t>
      </w:r>
      <w:r w:rsidR="0039321B" w:rsidRPr="0039321B">
        <w:rPr>
          <w:color w:val="000000"/>
          <w:sz w:val="24"/>
        </w:rPr>
        <w:t xml:space="preserve"> Compare com a imagem original.jpg calculando-se a PSNR (</w:t>
      </w:r>
      <w:proofErr w:type="spellStart"/>
      <w:r w:rsidR="0039321B" w:rsidRPr="0039321B">
        <w:rPr>
          <w:i/>
          <w:color w:val="000000"/>
          <w:sz w:val="24"/>
        </w:rPr>
        <w:t>Peak</w:t>
      </w:r>
      <w:proofErr w:type="spellEnd"/>
      <w:r w:rsidR="0039321B" w:rsidRPr="0039321B">
        <w:rPr>
          <w:i/>
          <w:color w:val="000000"/>
          <w:sz w:val="24"/>
        </w:rPr>
        <w:t xml:space="preserve"> </w:t>
      </w:r>
      <w:proofErr w:type="spellStart"/>
      <w:r w:rsidR="0039321B" w:rsidRPr="0039321B">
        <w:rPr>
          <w:i/>
          <w:color w:val="000000"/>
          <w:sz w:val="24"/>
        </w:rPr>
        <w:t>Signal</w:t>
      </w:r>
      <w:proofErr w:type="spellEnd"/>
      <w:r w:rsidR="0039321B" w:rsidRPr="0039321B">
        <w:rPr>
          <w:i/>
          <w:color w:val="000000"/>
          <w:sz w:val="24"/>
        </w:rPr>
        <w:t xml:space="preserve"> </w:t>
      </w:r>
      <w:proofErr w:type="spellStart"/>
      <w:r w:rsidR="0039321B" w:rsidRPr="0039321B">
        <w:rPr>
          <w:i/>
          <w:color w:val="000000"/>
          <w:sz w:val="24"/>
        </w:rPr>
        <w:t>to</w:t>
      </w:r>
      <w:proofErr w:type="spellEnd"/>
      <w:r w:rsidR="0039321B" w:rsidRPr="0039321B">
        <w:rPr>
          <w:i/>
          <w:color w:val="000000"/>
          <w:sz w:val="24"/>
        </w:rPr>
        <w:t xml:space="preserve"> </w:t>
      </w:r>
      <w:proofErr w:type="spellStart"/>
      <w:r w:rsidR="0039321B" w:rsidRPr="0039321B">
        <w:rPr>
          <w:i/>
          <w:color w:val="000000"/>
          <w:sz w:val="24"/>
        </w:rPr>
        <w:t>Noise</w:t>
      </w:r>
      <w:proofErr w:type="spellEnd"/>
      <w:r w:rsidR="0039321B" w:rsidRPr="0039321B">
        <w:rPr>
          <w:i/>
          <w:color w:val="000000"/>
          <w:sz w:val="24"/>
        </w:rPr>
        <w:t xml:space="preserve"> </w:t>
      </w:r>
      <w:proofErr w:type="spellStart"/>
      <w:r w:rsidR="0039321B" w:rsidRPr="0039321B">
        <w:rPr>
          <w:i/>
          <w:color w:val="000000"/>
          <w:sz w:val="24"/>
        </w:rPr>
        <w:t>Ratio</w:t>
      </w:r>
      <w:proofErr w:type="spellEnd"/>
      <w:r w:rsidR="0039321B" w:rsidRPr="0039321B">
        <w:rPr>
          <w:color w:val="000000"/>
          <w:sz w:val="24"/>
        </w:rPr>
        <w:t>) segundo a equação:</w:t>
      </w:r>
    </w:p>
    <w:p w:rsidR="0039321B" w:rsidRDefault="0039321B" w:rsidP="0039321B">
      <w:pPr>
        <w:ind w:left="720"/>
        <w:jc w:val="center"/>
        <w:rPr>
          <w:color w:val="000000"/>
          <w:sz w:val="24"/>
        </w:rPr>
      </w:pPr>
      <w:r>
        <w:rPr>
          <w:noProof/>
          <w:lang w:eastAsia="pt-BR"/>
        </w:rPr>
        <w:drawing>
          <wp:inline distT="0" distB="0" distL="0" distR="0" wp14:anchorId="71EFA031" wp14:editId="10E161AD">
            <wp:extent cx="2345690" cy="1002030"/>
            <wp:effectExtent l="19050" t="0" r="0" b="0"/>
            <wp:docPr id="2" name="Imagem 2" descr="484b7048575d8d515fe7e3bc3eb3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84b7048575d8d515fe7e3bc3eb313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21B" w:rsidRDefault="0039321B" w:rsidP="0039321B">
      <w:pPr>
        <w:ind w:left="720"/>
        <w:jc w:val="both"/>
        <w:rPr>
          <w:color w:val="000000"/>
          <w:sz w:val="24"/>
        </w:rPr>
      </w:pPr>
      <w:proofErr w:type="gramStart"/>
      <w:r>
        <w:rPr>
          <w:color w:val="000000"/>
          <w:sz w:val="24"/>
        </w:rPr>
        <w:t>o</w:t>
      </w:r>
      <w:r w:rsidRPr="0010276A">
        <w:rPr>
          <w:color w:val="000000"/>
          <w:sz w:val="24"/>
        </w:rPr>
        <w:t>nde</w:t>
      </w:r>
      <w:proofErr w:type="gramEnd"/>
      <w:r>
        <w:rPr>
          <w:color w:val="000000"/>
          <w:sz w:val="24"/>
        </w:rPr>
        <w:t xml:space="preserve"> </w:t>
      </w:r>
    </w:p>
    <w:p w:rsidR="0039321B" w:rsidRPr="0010276A" w:rsidRDefault="0039321B" w:rsidP="0039321B">
      <w:pPr>
        <w:ind w:left="709" w:firstLine="240"/>
        <w:jc w:val="center"/>
        <w:rPr>
          <w:color w:val="000000"/>
          <w:sz w:val="24"/>
        </w:rPr>
      </w:pPr>
      <w:r>
        <w:rPr>
          <w:noProof/>
          <w:lang w:eastAsia="pt-BR"/>
        </w:rPr>
        <w:drawing>
          <wp:inline distT="0" distB="0" distL="0" distR="0" wp14:anchorId="316CF6A6" wp14:editId="3C3F1F1D">
            <wp:extent cx="3061335" cy="572770"/>
            <wp:effectExtent l="19050" t="0" r="5715" b="0"/>
            <wp:docPr id="3" name="Imagem 3" descr="9eff474dc74c557ddc7302c56e6b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eff474dc74c557ddc7302c56e6b50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21B" w:rsidRDefault="0039321B" w:rsidP="0039321B">
      <w:pPr>
        <w:ind w:left="411"/>
        <w:jc w:val="both"/>
        <w:rPr>
          <w:color w:val="000000"/>
          <w:sz w:val="24"/>
        </w:rPr>
      </w:pPr>
      <w:proofErr w:type="gramStart"/>
      <w:r w:rsidRPr="0039321B">
        <w:rPr>
          <w:i/>
          <w:color w:val="000000"/>
          <w:sz w:val="24"/>
        </w:rPr>
        <w:t>I</w:t>
      </w:r>
      <w:r w:rsidRPr="0010276A">
        <w:rPr>
          <w:color w:val="000000"/>
          <w:sz w:val="24"/>
        </w:rPr>
        <w:t>(</w:t>
      </w:r>
      <w:proofErr w:type="spellStart"/>
      <w:proofErr w:type="gramEnd"/>
      <w:r w:rsidRPr="0039321B">
        <w:rPr>
          <w:i/>
          <w:color w:val="000000"/>
          <w:sz w:val="24"/>
        </w:rPr>
        <w:t>i</w:t>
      </w:r>
      <w:r w:rsidRPr="0010276A">
        <w:rPr>
          <w:color w:val="000000"/>
          <w:sz w:val="24"/>
        </w:rPr>
        <w:t>,</w:t>
      </w:r>
      <w:r w:rsidRPr="0039321B">
        <w:rPr>
          <w:i/>
          <w:color w:val="000000"/>
          <w:sz w:val="24"/>
        </w:rPr>
        <w:t>j</w:t>
      </w:r>
      <w:proofErr w:type="spellEnd"/>
      <w:r w:rsidRPr="0010276A">
        <w:rPr>
          <w:color w:val="000000"/>
          <w:sz w:val="24"/>
        </w:rPr>
        <w:t xml:space="preserve">) e </w:t>
      </w:r>
      <w:r w:rsidRPr="0039321B">
        <w:rPr>
          <w:i/>
          <w:color w:val="000000"/>
          <w:sz w:val="24"/>
        </w:rPr>
        <w:t>K</w:t>
      </w:r>
      <w:r w:rsidRPr="0010276A">
        <w:rPr>
          <w:color w:val="000000"/>
          <w:sz w:val="24"/>
        </w:rPr>
        <w:t>(</w:t>
      </w:r>
      <w:proofErr w:type="spellStart"/>
      <w:r w:rsidRPr="0039321B">
        <w:rPr>
          <w:i/>
          <w:color w:val="000000"/>
          <w:sz w:val="24"/>
        </w:rPr>
        <w:t>i</w:t>
      </w:r>
      <w:r w:rsidRPr="0010276A">
        <w:rPr>
          <w:color w:val="000000"/>
          <w:sz w:val="24"/>
        </w:rPr>
        <w:t>.</w:t>
      </w:r>
      <w:r w:rsidRPr="0039321B">
        <w:rPr>
          <w:i/>
          <w:color w:val="000000"/>
          <w:sz w:val="24"/>
        </w:rPr>
        <w:t>j</w:t>
      </w:r>
      <w:proofErr w:type="spellEnd"/>
      <w:r w:rsidRPr="0010276A">
        <w:rPr>
          <w:color w:val="000000"/>
          <w:sz w:val="24"/>
        </w:rPr>
        <w:t xml:space="preserve">) são as imagens originais e as ruidosas, respectivamente, e </w:t>
      </w:r>
      <w:r w:rsidRPr="0039321B">
        <w:rPr>
          <w:i/>
          <w:color w:val="000000"/>
          <w:sz w:val="24"/>
        </w:rPr>
        <w:t>MAX</w:t>
      </w:r>
      <w:r w:rsidRPr="0010276A">
        <w:rPr>
          <w:color w:val="000000"/>
          <w:sz w:val="24"/>
        </w:rPr>
        <w:t xml:space="preserve"> é o maior valor de nível de cinza, sendo = 255. Compare os resultados e discuta.</w:t>
      </w:r>
    </w:p>
    <w:p w:rsidR="0039321B" w:rsidRPr="002445E6" w:rsidRDefault="0039321B" w:rsidP="0039321B">
      <w:pPr>
        <w:tabs>
          <w:tab w:val="left" w:pos="411"/>
        </w:tabs>
        <w:jc w:val="both"/>
        <w:rPr>
          <w:color w:val="000000"/>
          <w:sz w:val="24"/>
        </w:rPr>
      </w:pPr>
    </w:p>
    <w:p w:rsidR="002F4A6A" w:rsidRDefault="002F4A6A" w:rsidP="002F4A6A">
      <w:pPr>
        <w:pStyle w:val="PargrafodaLista"/>
        <w:rPr>
          <w:sz w:val="24"/>
          <w:szCs w:val="24"/>
        </w:rPr>
      </w:pPr>
    </w:p>
    <w:p w:rsidR="0076556C" w:rsidRDefault="0076556C" w:rsidP="0076556C">
      <w:pPr>
        <w:numPr>
          <w:ilvl w:val="0"/>
          <w:numId w:val="1"/>
        </w:numPr>
        <w:jc w:val="both"/>
        <w:rPr>
          <w:color w:val="000000"/>
          <w:sz w:val="24"/>
        </w:rPr>
      </w:pPr>
      <w:r>
        <w:rPr>
          <w:color w:val="000000"/>
          <w:sz w:val="24"/>
        </w:rPr>
        <w:lastRenderedPageBreak/>
        <w:t xml:space="preserve">Reduza a imagem </w:t>
      </w:r>
      <w:r w:rsidRPr="0076556C">
        <w:rPr>
          <w:color w:val="000000"/>
          <w:sz w:val="24"/>
        </w:rPr>
        <w:t>frexp_1.png</w:t>
      </w:r>
      <w:r>
        <w:rPr>
          <w:color w:val="000000"/>
          <w:sz w:val="24"/>
        </w:rPr>
        <w:t xml:space="preserve"> eliminando alternadamente as linhas e colunas. Compare a imagem original com a reduzida. O que aconteceu com ela? Que </w:t>
      </w:r>
      <w:r w:rsidR="00F45B0F">
        <w:rPr>
          <w:color w:val="000000"/>
          <w:sz w:val="24"/>
        </w:rPr>
        <w:t>procedimento</w:t>
      </w:r>
      <w:r>
        <w:rPr>
          <w:color w:val="000000"/>
          <w:sz w:val="24"/>
        </w:rPr>
        <w:t xml:space="preserve"> você poderia aplicar para reduzir esse efeito? Aplique a solução imaginada para evitar esse efeito na imagem reduzida. Compare a nova imagem com as outras duas e avalie o resultado. </w:t>
      </w:r>
    </w:p>
    <w:p w:rsidR="002F4A6A" w:rsidRPr="002F4A6A" w:rsidRDefault="002F4A6A" w:rsidP="00260948">
      <w:pPr>
        <w:tabs>
          <w:tab w:val="left" w:pos="411"/>
        </w:tabs>
        <w:jc w:val="both"/>
        <w:rPr>
          <w:sz w:val="24"/>
        </w:rPr>
      </w:pPr>
    </w:p>
    <w:p w:rsidR="005A4354" w:rsidRDefault="005A4354" w:rsidP="0076556C">
      <w:pPr>
        <w:numPr>
          <w:ilvl w:val="0"/>
          <w:numId w:val="1"/>
        </w:numPr>
        <w:ind w:left="408"/>
        <w:jc w:val="both"/>
        <w:rPr>
          <w:color w:val="000000"/>
          <w:sz w:val="24"/>
        </w:rPr>
      </w:pPr>
      <w:r>
        <w:rPr>
          <w:color w:val="000000"/>
          <w:sz w:val="24"/>
        </w:rPr>
        <w:t>Observar que a fase da transformada de Fourier contém muita informação sob</w:t>
      </w:r>
      <w:r w:rsidR="00ED4567">
        <w:rPr>
          <w:color w:val="000000"/>
          <w:sz w:val="24"/>
        </w:rPr>
        <w:t>re a imagem. Para isto tome as</w:t>
      </w:r>
      <w:r>
        <w:rPr>
          <w:color w:val="000000"/>
          <w:sz w:val="24"/>
        </w:rPr>
        <w:t xml:space="preserve"> imagens</w:t>
      </w:r>
      <w:r w:rsidR="00ED4567">
        <w:rPr>
          <w:color w:val="000000"/>
          <w:sz w:val="24"/>
        </w:rPr>
        <w:t xml:space="preserve"> </w:t>
      </w:r>
      <w:proofErr w:type="spellStart"/>
      <w:r w:rsidR="00ED4567">
        <w:rPr>
          <w:color w:val="000000"/>
          <w:sz w:val="24"/>
        </w:rPr>
        <w:t>lena.tif</w:t>
      </w:r>
      <w:proofErr w:type="spellEnd"/>
      <w:r w:rsidR="00ED4567">
        <w:rPr>
          <w:color w:val="000000"/>
          <w:sz w:val="24"/>
        </w:rPr>
        <w:t xml:space="preserve"> e elaine.tiff,</w:t>
      </w:r>
      <w:r>
        <w:rPr>
          <w:color w:val="000000"/>
          <w:sz w:val="24"/>
        </w:rPr>
        <w:t xml:space="preserve"> obtenha suas transformadas, troque a componente de fase de cada uma delas e obtenha as inversas. Avalie os resultados.</w:t>
      </w:r>
    </w:p>
    <w:p w:rsidR="00BC3075" w:rsidRPr="00260948" w:rsidRDefault="00BC3075" w:rsidP="00260948">
      <w:pPr>
        <w:rPr>
          <w:color w:val="000000"/>
          <w:sz w:val="24"/>
        </w:rPr>
      </w:pPr>
    </w:p>
    <w:p w:rsidR="00BC3075" w:rsidRPr="002445E6" w:rsidRDefault="002445E6" w:rsidP="0076556C">
      <w:pPr>
        <w:numPr>
          <w:ilvl w:val="0"/>
          <w:numId w:val="1"/>
        </w:numPr>
        <w:tabs>
          <w:tab w:val="left" w:pos="60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uma rotina que implemente, no domínio da frequência, um </w:t>
      </w:r>
      <w:r w:rsidRPr="00BC3075">
        <w:rPr>
          <w:color w:val="000000"/>
          <w:sz w:val="24"/>
        </w:rPr>
        <w:t xml:space="preserve">filtro </w:t>
      </w:r>
      <w:r>
        <w:rPr>
          <w:color w:val="000000"/>
          <w:sz w:val="24"/>
        </w:rPr>
        <w:t xml:space="preserve">passa baixa de </w:t>
      </w:r>
      <w:proofErr w:type="spellStart"/>
      <w:r w:rsidRPr="00BC3075">
        <w:rPr>
          <w:color w:val="000000"/>
          <w:sz w:val="24"/>
        </w:rPr>
        <w:t>Butterworth</w:t>
      </w:r>
      <w:proofErr w:type="spellEnd"/>
      <w:r>
        <w:rPr>
          <w:color w:val="000000"/>
          <w:sz w:val="24"/>
        </w:rPr>
        <w:t xml:space="preserve"> de ordem </w:t>
      </w:r>
      <w:r w:rsidRPr="002445E6">
        <w:rPr>
          <w:i/>
          <w:color w:val="000000"/>
          <w:sz w:val="24"/>
        </w:rPr>
        <w:t>n</w:t>
      </w:r>
      <w:r>
        <w:rPr>
          <w:sz w:val="24"/>
          <w:szCs w:val="24"/>
        </w:rPr>
        <w:t xml:space="preserve"> e frequência de corte </w:t>
      </w:r>
      <w:r w:rsidRPr="002445E6">
        <w:rPr>
          <w:i/>
          <w:sz w:val="24"/>
          <w:szCs w:val="24"/>
        </w:rPr>
        <w:t>D</w:t>
      </w:r>
      <w:r w:rsidRPr="002445E6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. </w:t>
      </w:r>
      <w:r w:rsidR="0076556C">
        <w:rPr>
          <w:sz w:val="24"/>
          <w:szCs w:val="24"/>
        </w:rPr>
        <w:t>Aplique</w:t>
      </w:r>
      <w:r w:rsidR="006858BA">
        <w:rPr>
          <w:sz w:val="24"/>
          <w:szCs w:val="24"/>
        </w:rPr>
        <w:t xml:space="preserve"> esse filtro </w:t>
      </w:r>
      <w:r w:rsidR="0076556C">
        <w:rPr>
          <w:sz w:val="24"/>
          <w:szCs w:val="24"/>
        </w:rPr>
        <w:t xml:space="preserve">com </w:t>
      </w:r>
      <w:r w:rsidR="0076556C" w:rsidRPr="0076556C">
        <w:rPr>
          <w:i/>
          <w:sz w:val="24"/>
          <w:szCs w:val="24"/>
        </w:rPr>
        <w:t>n</w:t>
      </w:r>
      <w:r w:rsidR="0076556C">
        <w:rPr>
          <w:sz w:val="24"/>
          <w:szCs w:val="24"/>
        </w:rPr>
        <w:t xml:space="preserve"> = 1 sobre a imagem </w:t>
      </w:r>
      <w:proofErr w:type="spellStart"/>
      <w:r w:rsidR="0076556C" w:rsidRPr="0076556C">
        <w:rPr>
          <w:sz w:val="24"/>
          <w:szCs w:val="24"/>
        </w:rPr>
        <w:t>lena.tif</w:t>
      </w:r>
      <w:proofErr w:type="spellEnd"/>
      <w:r w:rsidR="0076556C" w:rsidRPr="0076556C">
        <w:rPr>
          <w:sz w:val="24"/>
          <w:szCs w:val="24"/>
        </w:rPr>
        <w:t xml:space="preserve"> </w:t>
      </w:r>
      <w:r w:rsidR="0076556C">
        <w:rPr>
          <w:sz w:val="24"/>
          <w:szCs w:val="24"/>
        </w:rPr>
        <w:t xml:space="preserve">para dois valores de frequência de corte. Aplique novamente o filtro sobre a mesma imagem e mesmas frequências de corte, mas com </w:t>
      </w:r>
      <w:r w:rsidR="0076556C" w:rsidRPr="0076556C">
        <w:rPr>
          <w:i/>
          <w:sz w:val="24"/>
          <w:szCs w:val="24"/>
        </w:rPr>
        <w:t>n</w:t>
      </w:r>
      <w:r w:rsidR="0076556C">
        <w:rPr>
          <w:sz w:val="24"/>
          <w:szCs w:val="24"/>
        </w:rPr>
        <w:t xml:space="preserve"> = 8. Comente os resultados.</w:t>
      </w:r>
    </w:p>
    <w:p w:rsidR="00BC3075" w:rsidRDefault="00BC3075" w:rsidP="00BC3075">
      <w:pPr>
        <w:pStyle w:val="PargrafodaLista"/>
        <w:rPr>
          <w:color w:val="000000"/>
          <w:sz w:val="24"/>
        </w:rPr>
      </w:pPr>
    </w:p>
    <w:p w:rsidR="00BC3075" w:rsidRDefault="005A4354" w:rsidP="0076556C">
      <w:pPr>
        <w:numPr>
          <w:ilvl w:val="0"/>
          <w:numId w:val="1"/>
        </w:numPr>
        <w:ind w:left="408"/>
        <w:jc w:val="both"/>
        <w:rPr>
          <w:color w:val="000000"/>
          <w:sz w:val="24"/>
        </w:rPr>
      </w:pPr>
      <w:r w:rsidRPr="00BC3075">
        <w:rPr>
          <w:color w:val="000000"/>
          <w:sz w:val="24"/>
        </w:rPr>
        <w:t>Para a imagem ma</w:t>
      </w:r>
      <w:r w:rsidR="00055C19">
        <w:rPr>
          <w:color w:val="000000"/>
          <w:sz w:val="24"/>
        </w:rPr>
        <w:t>r-il.g</w:t>
      </w:r>
      <w:r w:rsidRPr="00BC3075">
        <w:rPr>
          <w:color w:val="000000"/>
          <w:sz w:val="24"/>
        </w:rPr>
        <w:t>if, corrija o problema de má iluminação por 2 formas diferentes (</w:t>
      </w:r>
      <w:proofErr w:type="spellStart"/>
      <w:r w:rsidRPr="00BC3075">
        <w:rPr>
          <w:color w:val="000000"/>
          <w:sz w:val="24"/>
        </w:rPr>
        <w:t>assuma</w:t>
      </w:r>
      <w:proofErr w:type="spellEnd"/>
      <w:r w:rsidRPr="00BC3075">
        <w:rPr>
          <w:color w:val="000000"/>
          <w:sz w:val="24"/>
        </w:rPr>
        <w:t xml:space="preserve"> o modelo multiplicativo entre </w:t>
      </w:r>
      <w:r w:rsidR="00260948">
        <w:rPr>
          <w:color w:val="000000"/>
          <w:sz w:val="24"/>
        </w:rPr>
        <w:t>refle</w:t>
      </w:r>
      <w:r w:rsidRPr="00BC3075">
        <w:rPr>
          <w:color w:val="000000"/>
          <w:sz w:val="24"/>
        </w:rPr>
        <w:t>tância</w:t>
      </w:r>
      <w:r w:rsidR="00260948">
        <w:rPr>
          <w:color w:val="000000"/>
          <w:sz w:val="24"/>
        </w:rPr>
        <w:t xml:space="preserve"> e iluminação</w:t>
      </w:r>
      <w:r w:rsidRPr="00BC3075">
        <w:rPr>
          <w:color w:val="000000"/>
          <w:sz w:val="24"/>
        </w:rPr>
        <w:t xml:space="preserve"> e discuta as soluções).</w:t>
      </w:r>
    </w:p>
    <w:p w:rsidR="00BC3075" w:rsidRDefault="00BC3075" w:rsidP="00BC3075">
      <w:pPr>
        <w:pStyle w:val="PargrafodaLista"/>
        <w:rPr>
          <w:color w:val="000000"/>
          <w:sz w:val="24"/>
        </w:rPr>
      </w:pPr>
    </w:p>
    <w:p w:rsidR="00BC3075" w:rsidRDefault="00BC3075" w:rsidP="0076556C">
      <w:pPr>
        <w:numPr>
          <w:ilvl w:val="0"/>
          <w:numId w:val="1"/>
        </w:numPr>
        <w:ind w:left="408"/>
        <w:jc w:val="both"/>
        <w:rPr>
          <w:color w:val="000000"/>
          <w:sz w:val="24"/>
        </w:rPr>
      </w:pPr>
      <w:r w:rsidRPr="00BC3075">
        <w:rPr>
          <w:color w:val="000000"/>
          <w:sz w:val="24"/>
        </w:rPr>
        <w:t xml:space="preserve">Discuta uma solução para resolver o problema da imagem da figura </w:t>
      </w:r>
      <w:r w:rsidR="00055C19">
        <w:rPr>
          <w:color w:val="000000"/>
          <w:sz w:val="24"/>
        </w:rPr>
        <w:t>Fig</w:t>
      </w:r>
      <w:r w:rsidRPr="00BC3075">
        <w:rPr>
          <w:color w:val="000000"/>
          <w:sz w:val="24"/>
        </w:rPr>
        <w:t>5.5</w:t>
      </w:r>
      <w:r w:rsidR="00055C19">
        <w:rPr>
          <w:color w:val="000000"/>
          <w:sz w:val="24"/>
        </w:rPr>
        <w:t>.jpg.</w:t>
      </w:r>
    </w:p>
    <w:p w:rsidR="00BC3075" w:rsidRDefault="00BC3075" w:rsidP="00BC3075">
      <w:pPr>
        <w:pStyle w:val="PargrafodaLista"/>
        <w:rPr>
          <w:color w:val="000000"/>
          <w:sz w:val="24"/>
        </w:rPr>
      </w:pPr>
    </w:p>
    <w:p w:rsidR="00055C19" w:rsidRPr="0039321B" w:rsidRDefault="00BC3075" w:rsidP="00BC3075">
      <w:pPr>
        <w:numPr>
          <w:ilvl w:val="0"/>
          <w:numId w:val="1"/>
        </w:numPr>
        <w:ind w:left="408"/>
        <w:jc w:val="both"/>
        <w:rPr>
          <w:color w:val="000000"/>
          <w:sz w:val="24"/>
        </w:rPr>
      </w:pPr>
      <w:r w:rsidRPr="00BC3075">
        <w:rPr>
          <w:color w:val="000000"/>
          <w:sz w:val="24"/>
        </w:rPr>
        <w:t>A partir das propriedades no espaço de Fourier, proponha uma metodologia para girar uma imagem de ponta a cabeça.</w:t>
      </w:r>
    </w:p>
    <w:p w:rsidR="0039321B" w:rsidRDefault="0039321B" w:rsidP="00BC3075">
      <w:pPr>
        <w:jc w:val="both"/>
        <w:rPr>
          <w:color w:val="000000"/>
          <w:sz w:val="24"/>
        </w:rPr>
      </w:pPr>
    </w:p>
    <w:p w:rsidR="0039321B" w:rsidRDefault="0039321B" w:rsidP="0039321B">
      <w:pPr>
        <w:numPr>
          <w:ilvl w:val="0"/>
          <w:numId w:val="1"/>
        </w:numPr>
        <w:tabs>
          <w:tab w:val="clear" w:pos="411"/>
          <w:tab w:val="num" w:pos="720"/>
        </w:tabs>
        <w:ind w:left="720" w:hanging="360"/>
        <w:jc w:val="both"/>
        <w:rPr>
          <w:color w:val="000000"/>
          <w:sz w:val="24"/>
        </w:rPr>
      </w:pPr>
      <w:r w:rsidRPr="0010276A">
        <w:rPr>
          <w:color w:val="000000"/>
          <w:sz w:val="24"/>
        </w:rPr>
        <w:t xml:space="preserve">Para a imagem </w:t>
      </w:r>
      <w:proofErr w:type="spellStart"/>
      <w:r w:rsidRPr="0010276A">
        <w:rPr>
          <w:color w:val="000000"/>
          <w:sz w:val="24"/>
        </w:rPr>
        <w:t>lena.tif</w:t>
      </w:r>
      <w:proofErr w:type="spellEnd"/>
      <w:r w:rsidRPr="0010276A">
        <w:rPr>
          <w:color w:val="000000"/>
          <w:sz w:val="24"/>
        </w:rPr>
        <w:t xml:space="preserve">, contamine-a com ruído gaussiano branco com média zero e </w:t>
      </w:r>
      <w:proofErr w:type="spellStart"/>
      <w:r w:rsidRPr="0010276A">
        <w:rPr>
          <w:color w:val="000000"/>
          <w:sz w:val="24"/>
        </w:rPr>
        <w:t>variânciax</w:t>
      </w:r>
      <w:proofErr w:type="spellEnd"/>
      <w:r w:rsidRPr="0010276A">
        <w:rPr>
          <w:color w:val="000000"/>
          <w:sz w:val="24"/>
        </w:rPr>
        <w:t>=</w:t>
      </w:r>
      <w:proofErr w:type="spellStart"/>
      <w:r w:rsidRPr="0010276A">
        <w:rPr>
          <w:color w:val="000000"/>
          <w:sz w:val="24"/>
        </w:rPr>
        <w:t>variânciay</w:t>
      </w:r>
      <w:proofErr w:type="spellEnd"/>
      <w:r w:rsidRPr="0010276A">
        <w:rPr>
          <w:color w:val="000000"/>
          <w:sz w:val="24"/>
        </w:rPr>
        <w:t xml:space="preserve"> = 35 (potência do ruído). Use a função </w:t>
      </w:r>
      <w:proofErr w:type="spellStart"/>
      <w:r w:rsidRPr="0010276A">
        <w:rPr>
          <w:color w:val="000000"/>
          <w:sz w:val="24"/>
        </w:rPr>
        <w:t>normrnd</w:t>
      </w:r>
      <w:proofErr w:type="spellEnd"/>
      <w:r w:rsidRPr="0010276A">
        <w:rPr>
          <w:color w:val="000000"/>
          <w:sz w:val="24"/>
        </w:rPr>
        <w:t xml:space="preserve">. Use a solução de Filtragem de </w:t>
      </w:r>
      <w:proofErr w:type="spellStart"/>
      <w:r w:rsidRPr="0010276A">
        <w:rPr>
          <w:color w:val="000000"/>
          <w:sz w:val="24"/>
        </w:rPr>
        <w:t>Wiener</w:t>
      </w:r>
      <w:proofErr w:type="spellEnd"/>
      <w:r w:rsidRPr="0010276A">
        <w:rPr>
          <w:color w:val="000000"/>
          <w:sz w:val="24"/>
        </w:rPr>
        <w:t xml:space="preserve"> para gerar uma estimativa da imagem filtrada. Para obter a densidade espectral de potência de uma imagem, faça </w:t>
      </w:r>
      <w:proofErr w:type="gramStart"/>
      <w:r w:rsidRPr="0010276A">
        <w:rPr>
          <w:color w:val="000000"/>
          <w:sz w:val="24"/>
        </w:rPr>
        <w:t>conjugado(</w:t>
      </w:r>
      <w:proofErr w:type="gramEnd"/>
      <w:r w:rsidRPr="0010276A">
        <w:rPr>
          <w:color w:val="000000"/>
          <w:sz w:val="24"/>
        </w:rPr>
        <w:t>DFT2(Imagem)) x DTF2(Imagem). Calcule a PSNR e compare o resultado com um filtro média 3x3.</w:t>
      </w:r>
    </w:p>
    <w:p w:rsidR="0039321B" w:rsidRDefault="0039321B" w:rsidP="00BC3075">
      <w:pPr>
        <w:jc w:val="both"/>
        <w:rPr>
          <w:color w:val="000000"/>
          <w:sz w:val="24"/>
        </w:rPr>
      </w:pPr>
    </w:p>
    <w:p w:rsidR="00BC3075" w:rsidRDefault="00BC3075" w:rsidP="00BC3075">
      <w:pPr>
        <w:jc w:val="both"/>
        <w:rPr>
          <w:color w:val="000000"/>
          <w:sz w:val="24"/>
        </w:rPr>
      </w:pPr>
    </w:p>
    <w:p w:rsidR="00BC3075" w:rsidRDefault="00BC3075" w:rsidP="00BC3075">
      <w:pPr>
        <w:jc w:val="both"/>
        <w:rPr>
          <w:b/>
          <w:bCs/>
          <w:sz w:val="32"/>
        </w:rPr>
      </w:pPr>
      <w:r>
        <w:rPr>
          <w:b/>
          <w:bCs/>
          <w:sz w:val="32"/>
        </w:rPr>
        <w:t>Perguntas:</w:t>
      </w:r>
    </w:p>
    <w:p w:rsidR="00BC3075" w:rsidRPr="00287D32" w:rsidRDefault="00BC3075" w:rsidP="00BC3075">
      <w:pPr>
        <w:jc w:val="both"/>
        <w:rPr>
          <w:b/>
          <w:bCs/>
          <w:sz w:val="24"/>
          <w:szCs w:val="24"/>
        </w:rPr>
      </w:pPr>
    </w:p>
    <w:p w:rsidR="00C933C7" w:rsidRDefault="00BC3075" w:rsidP="00F45B0F">
      <w:pPr>
        <w:pStyle w:val="PargrafodaLista"/>
        <w:numPr>
          <w:ilvl w:val="0"/>
          <w:numId w:val="6"/>
        </w:numPr>
        <w:spacing w:line="360" w:lineRule="auto"/>
        <w:jc w:val="both"/>
        <w:rPr>
          <w:bCs/>
          <w:sz w:val="24"/>
        </w:rPr>
      </w:pPr>
      <w:r w:rsidRPr="00BC3075">
        <w:rPr>
          <w:bCs/>
          <w:sz w:val="24"/>
        </w:rPr>
        <w:t>Como você explicaria frequência espacial em uma imagem?</w:t>
      </w:r>
    </w:p>
    <w:p w:rsidR="00F45B0F" w:rsidRDefault="00F45B0F" w:rsidP="00F45B0F">
      <w:pPr>
        <w:pStyle w:val="PargrafodaLista"/>
        <w:numPr>
          <w:ilvl w:val="0"/>
          <w:numId w:val="6"/>
        </w:numPr>
        <w:ind w:left="714" w:hanging="357"/>
        <w:jc w:val="both"/>
        <w:rPr>
          <w:bCs/>
          <w:sz w:val="24"/>
        </w:rPr>
      </w:pPr>
      <w:r w:rsidRPr="00C933C7">
        <w:rPr>
          <w:bCs/>
          <w:sz w:val="24"/>
        </w:rPr>
        <w:t>Se fizermos um filtro no domínio espacial, de dimensões 3x3 (</w:t>
      </w:r>
      <w:proofErr w:type="spellStart"/>
      <w:r w:rsidRPr="00C933C7">
        <w:rPr>
          <w:bCs/>
          <w:sz w:val="24"/>
        </w:rPr>
        <w:t>passa-baixas</w:t>
      </w:r>
      <w:proofErr w:type="spellEnd"/>
      <w:r w:rsidRPr="00C933C7">
        <w:rPr>
          <w:bCs/>
          <w:sz w:val="24"/>
        </w:rPr>
        <w:t xml:space="preserve"> por exemplo), e desejarmos filtrar uma imagem de 512x512 mas vamos fazê-lo no domínio da frequência - qual seria o procedimento?</w:t>
      </w:r>
    </w:p>
    <w:p w:rsidR="00F45B0F" w:rsidRPr="00F45B0F" w:rsidRDefault="00F45B0F" w:rsidP="00F45B0F">
      <w:pPr>
        <w:jc w:val="both"/>
        <w:rPr>
          <w:bCs/>
          <w:sz w:val="24"/>
        </w:rPr>
      </w:pPr>
    </w:p>
    <w:p w:rsidR="00F45B0F" w:rsidRDefault="00F45B0F" w:rsidP="00F45B0F">
      <w:pPr>
        <w:pStyle w:val="PargrafodaLista"/>
        <w:numPr>
          <w:ilvl w:val="0"/>
          <w:numId w:val="6"/>
        </w:numPr>
        <w:ind w:left="714" w:hanging="357"/>
        <w:jc w:val="both"/>
        <w:rPr>
          <w:bCs/>
          <w:sz w:val="24"/>
        </w:rPr>
      </w:pPr>
      <w:r>
        <w:rPr>
          <w:bCs/>
          <w:sz w:val="24"/>
        </w:rPr>
        <w:t>Qual seria o resultado de uma imagem filtrada no domínio do espaço por um filtro de média de mesmas dimensões da imagem (considere que não seja feita preenchimentos com zero)?</w:t>
      </w:r>
    </w:p>
    <w:p w:rsidR="00F45B0F" w:rsidRPr="00F45B0F" w:rsidRDefault="00F45B0F" w:rsidP="00F45B0F">
      <w:pPr>
        <w:pStyle w:val="PargrafodaLista"/>
        <w:ind w:left="714"/>
        <w:jc w:val="both"/>
        <w:rPr>
          <w:bCs/>
          <w:sz w:val="24"/>
        </w:rPr>
      </w:pPr>
    </w:p>
    <w:p w:rsidR="004B0DAD" w:rsidRDefault="00C933C7" w:rsidP="00F45B0F">
      <w:pPr>
        <w:pStyle w:val="PargrafodaLista"/>
        <w:numPr>
          <w:ilvl w:val="0"/>
          <w:numId w:val="6"/>
        </w:numPr>
        <w:ind w:left="714" w:hanging="357"/>
        <w:jc w:val="both"/>
        <w:rPr>
          <w:bCs/>
          <w:sz w:val="24"/>
        </w:rPr>
      </w:pPr>
      <w:r w:rsidRPr="00C933C7">
        <w:rPr>
          <w:bCs/>
          <w:sz w:val="24"/>
        </w:rPr>
        <w:t>Como você explicaria um procedimento de filtragem no domínio da frequência?</w:t>
      </w:r>
      <w:r w:rsidR="00F45B0F">
        <w:rPr>
          <w:bCs/>
          <w:sz w:val="24"/>
        </w:rPr>
        <w:t xml:space="preserve"> </w:t>
      </w:r>
      <w:r w:rsidR="00F45B0F" w:rsidRPr="00F45B0F">
        <w:rPr>
          <w:bCs/>
          <w:sz w:val="24"/>
        </w:rPr>
        <w:t>Quais cuidados devem ser tomados ao realizar a fi</w:t>
      </w:r>
      <w:r w:rsidR="00F45B0F">
        <w:rPr>
          <w:bCs/>
          <w:sz w:val="24"/>
        </w:rPr>
        <w:t>ltragem no domínio da frequênci</w:t>
      </w:r>
      <w:r w:rsidR="00F45B0F" w:rsidRPr="00F45B0F">
        <w:rPr>
          <w:bCs/>
          <w:sz w:val="24"/>
        </w:rPr>
        <w:t>a</w:t>
      </w:r>
      <w:r w:rsidR="00F45B0F">
        <w:rPr>
          <w:bCs/>
          <w:sz w:val="24"/>
        </w:rPr>
        <w:t>?</w:t>
      </w:r>
    </w:p>
    <w:p w:rsidR="00F45B0F" w:rsidRPr="00F45B0F" w:rsidRDefault="00F45B0F" w:rsidP="00F45B0F">
      <w:pPr>
        <w:jc w:val="both"/>
        <w:rPr>
          <w:bCs/>
          <w:sz w:val="24"/>
        </w:rPr>
      </w:pPr>
    </w:p>
    <w:p w:rsidR="00C933C7" w:rsidRPr="00C933C7" w:rsidRDefault="00C933C7" w:rsidP="00C933C7">
      <w:pPr>
        <w:pStyle w:val="PargrafodaLista"/>
        <w:rPr>
          <w:bCs/>
          <w:sz w:val="24"/>
          <w:szCs w:val="24"/>
        </w:rPr>
      </w:pPr>
    </w:p>
    <w:p w:rsidR="00C933C7" w:rsidRDefault="00C933C7" w:rsidP="00C933C7">
      <w:pPr>
        <w:pStyle w:val="PargrafodaLista"/>
        <w:numPr>
          <w:ilvl w:val="0"/>
          <w:numId w:val="6"/>
        </w:numPr>
        <w:ind w:left="714" w:hanging="357"/>
        <w:jc w:val="both"/>
        <w:rPr>
          <w:bCs/>
          <w:sz w:val="24"/>
        </w:rPr>
      </w:pPr>
      <w:r w:rsidRPr="00C933C7">
        <w:rPr>
          <w:bCs/>
          <w:sz w:val="24"/>
        </w:rPr>
        <w:t>Olhando-se para o espectro de Fourier e de sua respectiva imagem é possível fazer um paralelo entre, por exemplo</w:t>
      </w:r>
      <w:r>
        <w:rPr>
          <w:bCs/>
          <w:sz w:val="24"/>
        </w:rPr>
        <w:t>,</w:t>
      </w:r>
      <w:r w:rsidRPr="00C933C7">
        <w:rPr>
          <w:bCs/>
          <w:sz w:val="24"/>
        </w:rPr>
        <w:t xml:space="preserve"> a localização de uma borda na imagem e a componente espectral gerada? E o contrário, olhando-se para uma componente espectral dizer que região da imagem a gerou (que pixels, suas localizações)?</w:t>
      </w:r>
    </w:p>
    <w:p w:rsidR="00C933C7" w:rsidRPr="00C933C7" w:rsidRDefault="00C933C7" w:rsidP="00C933C7">
      <w:pPr>
        <w:pStyle w:val="PargrafodaLista"/>
        <w:rPr>
          <w:bCs/>
          <w:sz w:val="24"/>
        </w:rPr>
      </w:pPr>
    </w:p>
    <w:p w:rsidR="0083518A" w:rsidRDefault="00C933C7" w:rsidP="0083518A">
      <w:pPr>
        <w:pStyle w:val="PargrafodaLista"/>
        <w:numPr>
          <w:ilvl w:val="0"/>
          <w:numId w:val="6"/>
        </w:numPr>
        <w:ind w:left="714" w:hanging="357"/>
        <w:jc w:val="both"/>
        <w:rPr>
          <w:bCs/>
          <w:sz w:val="24"/>
        </w:rPr>
      </w:pPr>
      <w:r w:rsidRPr="00C933C7">
        <w:rPr>
          <w:bCs/>
          <w:sz w:val="24"/>
        </w:rPr>
        <w:t xml:space="preserve">Obtenha no MATLAB o espectro de Fourier de uma linha reta vertical </w:t>
      </w:r>
      <w:proofErr w:type="spellStart"/>
      <w:r w:rsidRPr="00C933C7">
        <w:rPr>
          <w:bCs/>
          <w:sz w:val="24"/>
        </w:rPr>
        <w:t>é</w:t>
      </w:r>
      <w:proofErr w:type="spellEnd"/>
      <w:r w:rsidRPr="00C933C7">
        <w:rPr>
          <w:bCs/>
          <w:sz w:val="24"/>
        </w:rPr>
        <w:t xml:space="preserve"> horizontal? Sua explicação se encaixa com o seu conceito de frequência espacial e sua relação com a imagem?</w:t>
      </w:r>
    </w:p>
    <w:p w:rsidR="0083518A" w:rsidRPr="0083518A" w:rsidRDefault="0083518A" w:rsidP="0083518A">
      <w:pPr>
        <w:pStyle w:val="PargrafodaLista"/>
        <w:rPr>
          <w:bCs/>
          <w:sz w:val="24"/>
        </w:rPr>
      </w:pPr>
    </w:p>
    <w:p w:rsidR="0083518A" w:rsidRPr="00F45B0F" w:rsidRDefault="00C933C7" w:rsidP="00F45B0F">
      <w:pPr>
        <w:pStyle w:val="PargrafodaLista"/>
        <w:numPr>
          <w:ilvl w:val="0"/>
          <w:numId w:val="6"/>
        </w:numPr>
        <w:ind w:left="714" w:hanging="357"/>
        <w:jc w:val="both"/>
        <w:rPr>
          <w:bCs/>
          <w:sz w:val="24"/>
        </w:rPr>
      </w:pPr>
      <w:r w:rsidRPr="0083518A">
        <w:rPr>
          <w:bCs/>
          <w:sz w:val="24"/>
        </w:rPr>
        <w:t>Muita atenção para a propriedade da Periodicidade e da Simetria Conjugada pois isto dita a representação do espectro de f</w:t>
      </w:r>
      <w:r w:rsidR="0083518A" w:rsidRPr="0083518A">
        <w:rPr>
          <w:bCs/>
          <w:sz w:val="24"/>
        </w:rPr>
        <w:t>requências da imagem. O que deve ser feito</w:t>
      </w:r>
      <w:r w:rsidRPr="0083518A">
        <w:rPr>
          <w:bCs/>
          <w:sz w:val="24"/>
        </w:rPr>
        <w:t xml:space="preserve"> para colocar a frequência DC no centro do espectro de Fourier?</w:t>
      </w:r>
    </w:p>
    <w:p w:rsidR="0083518A" w:rsidRPr="0083518A" w:rsidRDefault="0083518A" w:rsidP="0083518A">
      <w:pPr>
        <w:pStyle w:val="PargrafodaLista"/>
        <w:rPr>
          <w:sz w:val="22"/>
          <w:szCs w:val="22"/>
        </w:rPr>
      </w:pPr>
    </w:p>
    <w:p w:rsidR="00287D32" w:rsidRPr="00287D32" w:rsidRDefault="00C933C7" w:rsidP="00287D32">
      <w:pPr>
        <w:pStyle w:val="PargrafodaLista"/>
        <w:numPr>
          <w:ilvl w:val="0"/>
          <w:numId w:val="6"/>
        </w:numPr>
        <w:ind w:left="714" w:hanging="357"/>
        <w:jc w:val="both"/>
        <w:rPr>
          <w:bCs/>
          <w:sz w:val="24"/>
          <w:szCs w:val="24"/>
        </w:rPr>
      </w:pPr>
      <w:r w:rsidRPr="0083518A">
        <w:rPr>
          <w:sz w:val="24"/>
          <w:szCs w:val="24"/>
        </w:rPr>
        <w:t xml:space="preserve">É possível fazer alguma operação não linear por meio de </w:t>
      </w:r>
      <w:proofErr w:type="spellStart"/>
      <w:r w:rsidRPr="0083518A">
        <w:rPr>
          <w:sz w:val="24"/>
          <w:szCs w:val="24"/>
        </w:rPr>
        <w:t>convolução</w:t>
      </w:r>
      <w:proofErr w:type="spellEnd"/>
      <w:r w:rsidRPr="0083518A">
        <w:rPr>
          <w:sz w:val="24"/>
          <w:szCs w:val="24"/>
        </w:rPr>
        <w:t>? Explique sua resposta. É possível ter uma função de transferência para um sistema não linear? Se não, o que fazer neste caso? Neste sentido, a máscara que implementa o filtro mediana como pode ser categorizado? Explique.</w:t>
      </w:r>
    </w:p>
    <w:p w:rsidR="00287D32" w:rsidRPr="00287D32" w:rsidRDefault="00287D32" w:rsidP="00287D32">
      <w:pPr>
        <w:pStyle w:val="PargrafodaLista"/>
        <w:rPr>
          <w:bCs/>
          <w:color w:val="000000"/>
          <w:sz w:val="24"/>
        </w:rPr>
      </w:pPr>
    </w:p>
    <w:p w:rsidR="00F45B0F" w:rsidRPr="00821304" w:rsidRDefault="00C933C7" w:rsidP="00821304">
      <w:pPr>
        <w:pStyle w:val="PargrafodaLista"/>
        <w:numPr>
          <w:ilvl w:val="0"/>
          <w:numId w:val="6"/>
        </w:numPr>
        <w:ind w:left="714" w:hanging="357"/>
        <w:jc w:val="both"/>
        <w:rPr>
          <w:bCs/>
          <w:sz w:val="24"/>
          <w:szCs w:val="24"/>
        </w:rPr>
      </w:pPr>
      <w:r w:rsidRPr="00287D32">
        <w:rPr>
          <w:bCs/>
          <w:color w:val="000000"/>
          <w:sz w:val="24"/>
        </w:rPr>
        <w:t xml:space="preserve">Qual é a diferença entre os termos DFT e DTFT? Explique/Comente suas implicações. </w:t>
      </w:r>
    </w:p>
    <w:p w:rsidR="00F45B0F" w:rsidRPr="00F45B0F" w:rsidRDefault="00F45B0F" w:rsidP="00F45B0F">
      <w:pPr>
        <w:pStyle w:val="PargrafodaLista"/>
        <w:rPr>
          <w:color w:val="000000"/>
          <w:sz w:val="24"/>
        </w:rPr>
      </w:pPr>
    </w:p>
    <w:p w:rsidR="00260948" w:rsidRPr="00F45B0F" w:rsidRDefault="00260948" w:rsidP="00F45B0F">
      <w:pPr>
        <w:pStyle w:val="PargrafodaLista"/>
        <w:numPr>
          <w:ilvl w:val="0"/>
          <w:numId w:val="6"/>
        </w:numPr>
        <w:ind w:left="714" w:hanging="357"/>
        <w:jc w:val="both"/>
        <w:rPr>
          <w:bCs/>
          <w:sz w:val="24"/>
          <w:szCs w:val="24"/>
        </w:rPr>
      </w:pPr>
      <w:r w:rsidRPr="00F45B0F">
        <w:rPr>
          <w:color w:val="000000"/>
          <w:sz w:val="24"/>
        </w:rPr>
        <w:t>Explique a problemática relacionada à filtragem inversa aplicada para restauração de imagens.</w:t>
      </w:r>
    </w:p>
    <w:p w:rsidR="00260948" w:rsidRPr="00BC3075" w:rsidRDefault="00260948" w:rsidP="00BC3075">
      <w:pPr>
        <w:jc w:val="both"/>
        <w:rPr>
          <w:color w:val="000000"/>
          <w:sz w:val="24"/>
        </w:rPr>
      </w:pPr>
    </w:p>
    <w:sectPr w:rsidR="00260948" w:rsidRPr="00BC3075" w:rsidSect="006E5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1" w15:restartNumberingAfterBreak="0">
    <w:nsid w:val="09B2317D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2" w15:restartNumberingAfterBreak="0">
    <w:nsid w:val="1A927A72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3" w15:restartNumberingAfterBreak="0">
    <w:nsid w:val="26751EA7"/>
    <w:multiLevelType w:val="hybridMultilevel"/>
    <w:tmpl w:val="307C4E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276A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5" w15:restartNumberingAfterBreak="0">
    <w:nsid w:val="427A7D22"/>
    <w:multiLevelType w:val="hybridMultilevel"/>
    <w:tmpl w:val="325451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B759B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7" w15:restartNumberingAfterBreak="0">
    <w:nsid w:val="6CCC1AF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51"/>
      </w:pPr>
    </w:lvl>
    <w:lvl w:ilvl="1">
      <w:start w:val="1"/>
      <w:numFmt w:val="bullet"/>
      <w:lvlText w:val=""/>
      <w:lvlJc w:val="left"/>
      <w:pPr>
        <w:tabs>
          <w:tab w:val="num" w:pos="771"/>
        </w:tabs>
        <w:ind w:left="771" w:hanging="51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131"/>
        </w:tabs>
        <w:ind w:left="1131" w:hanging="51"/>
      </w:pPr>
      <w:rPr>
        <w:rFonts w:ascii="StarSymbol" w:hAnsi="StarSymbol"/>
      </w:rPr>
    </w:lvl>
    <w:lvl w:ilvl="3">
      <w:start w:val="1"/>
      <w:numFmt w:val="bullet"/>
      <w:lvlText w:val=""/>
      <w:lvlJc w:val="left"/>
      <w:pPr>
        <w:tabs>
          <w:tab w:val="num" w:pos="1491"/>
        </w:tabs>
        <w:ind w:left="1491" w:hanging="51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51"/>
        </w:tabs>
        <w:ind w:left="1851" w:hanging="51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211"/>
        </w:tabs>
        <w:ind w:left="2211" w:hanging="5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71"/>
        </w:tabs>
        <w:ind w:left="2571" w:hanging="51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931"/>
        </w:tabs>
        <w:ind w:left="2931" w:hanging="51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91"/>
        </w:tabs>
        <w:ind w:left="3291" w:hanging="51"/>
      </w:pPr>
      <w:rPr>
        <w:rFonts w:ascii="Symbol" w:hAnsi="Symbol"/>
      </w:rPr>
    </w:lvl>
  </w:abstractNum>
  <w:abstractNum w:abstractNumId="8" w15:restartNumberingAfterBreak="0">
    <w:nsid w:val="7B634D47"/>
    <w:multiLevelType w:val="hybridMultilevel"/>
    <w:tmpl w:val="325451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4A6A"/>
    <w:rsid w:val="00055C19"/>
    <w:rsid w:val="00177EE5"/>
    <w:rsid w:val="002445E6"/>
    <w:rsid w:val="00260948"/>
    <w:rsid w:val="00287D32"/>
    <w:rsid w:val="002F4A6A"/>
    <w:rsid w:val="0039321B"/>
    <w:rsid w:val="004B0DAD"/>
    <w:rsid w:val="005A4354"/>
    <w:rsid w:val="005E7F2D"/>
    <w:rsid w:val="006858BA"/>
    <w:rsid w:val="006E5CF6"/>
    <w:rsid w:val="0076556C"/>
    <w:rsid w:val="00821304"/>
    <w:rsid w:val="0083518A"/>
    <w:rsid w:val="00A55D19"/>
    <w:rsid w:val="00BC3075"/>
    <w:rsid w:val="00C933C7"/>
    <w:rsid w:val="00CC2A89"/>
    <w:rsid w:val="00D373C4"/>
    <w:rsid w:val="00D608CF"/>
    <w:rsid w:val="00D91A86"/>
    <w:rsid w:val="00ED4567"/>
    <w:rsid w:val="00F45B0F"/>
    <w:rsid w:val="00F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FFF7"/>
  <w15:docId w15:val="{72F1C55D-620C-497F-A75D-C52D9BA7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4A6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A6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30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3075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887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corsel</dc:creator>
  <cp:keywords/>
  <dc:description/>
  <cp:lastModifiedBy>Patrick Marques Ciarelli</cp:lastModifiedBy>
  <cp:revision>7</cp:revision>
  <dcterms:created xsi:type="dcterms:W3CDTF">2015-03-25T03:55:00Z</dcterms:created>
  <dcterms:modified xsi:type="dcterms:W3CDTF">2016-04-15T04:51:00Z</dcterms:modified>
</cp:coreProperties>
</file>