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80" w:rsidRPr="00F43E80" w:rsidRDefault="00F43E80" w:rsidP="00F43E80">
      <w:pPr>
        <w:ind w:firstLine="708"/>
        <w:jc w:val="center"/>
        <w:rPr>
          <w:rFonts w:ascii="Arial" w:eastAsia="Times New Roman" w:hAnsi="Arial" w:cs="Arial"/>
          <w:color w:val="365F91" w:themeColor="accent1" w:themeShade="BF"/>
          <w:sz w:val="40"/>
          <w:szCs w:val="17"/>
          <w:shd w:val="clear" w:color="auto" w:fill="FFFFFF"/>
          <w:lang w:eastAsia="pt-BR"/>
        </w:rPr>
      </w:pPr>
      <w:r w:rsidRPr="00F43E80">
        <w:rPr>
          <w:rFonts w:ascii="Arial" w:eastAsia="Times New Roman" w:hAnsi="Arial" w:cs="Arial"/>
          <w:color w:val="365F91" w:themeColor="accent1" w:themeShade="BF"/>
          <w:sz w:val="40"/>
          <w:szCs w:val="17"/>
          <w:shd w:val="clear" w:color="auto" w:fill="FFFFFF"/>
          <w:lang w:eastAsia="pt-BR"/>
        </w:rPr>
        <w:t>Conta Gotas</w:t>
      </w:r>
    </w:p>
    <w:p w:rsidR="00A95EB0" w:rsidRPr="004846A2" w:rsidRDefault="00483CB3" w:rsidP="00976098">
      <w:pPr>
        <w:ind w:firstLine="708"/>
        <w:jc w:val="both"/>
        <w:rPr>
          <w:rFonts w:ascii="Verdana" w:eastAsia="Times New Roman" w:hAnsi="Verdana" w:cs="Times New Roman"/>
          <w:color w:val="262626" w:themeColor="text1" w:themeTint="D9"/>
          <w:sz w:val="17"/>
          <w:szCs w:val="17"/>
          <w:shd w:val="clear" w:color="auto" w:fill="FFFFFF"/>
          <w:lang w:eastAsia="pt-BR"/>
        </w:rPr>
      </w:pPr>
      <w:r w:rsidRPr="004846A2">
        <w:rPr>
          <w:rFonts w:ascii="Verdana" w:eastAsia="Times New Roman" w:hAnsi="Verdana" w:cs="Times New Roman"/>
          <w:color w:val="262626" w:themeColor="text1" w:themeTint="D9"/>
          <w:sz w:val="17"/>
          <w:szCs w:val="17"/>
          <w:shd w:val="clear" w:color="auto" w:fill="FFFFFF"/>
          <w:lang w:eastAsia="pt-BR"/>
        </w:rPr>
        <w:t xml:space="preserve">A campanha “Fecha a torneira” tem como objetivo conscientizar a população </w:t>
      </w:r>
      <w:r w:rsidR="00454D02" w:rsidRPr="004846A2">
        <w:rPr>
          <w:rFonts w:ascii="Verdana" w:eastAsia="Times New Roman" w:hAnsi="Verdana" w:cs="Times New Roman"/>
          <w:color w:val="262626" w:themeColor="text1" w:themeTint="D9"/>
          <w:sz w:val="17"/>
          <w:szCs w:val="17"/>
          <w:shd w:val="clear" w:color="auto" w:fill="FFFFFF"/>
          <w:lang w:eastAsia="pt-BR"/>
        </w:rPr>
        <w:t>sobre a racionalização de</w:t>
      </w:r>
      <w:r w:rsidRPr="004846A2">
        <w:rPr>
          <w:rFonts w:ascii="Verdana" w:eastAsia="Times New Roman" w:hAnsi="Verdana" w:cs="Times New Roman"/>
          <w:color w:val="262626" w:themeColor="text1" w:themeTint="D9"/>
          <w:sz w:val="17"/>
          <w:szCs w:val="17"/>
          <w:shd w:val="clear" w:color="auto" w:fill="FFFFFF"/>
          <w:lang w:eastAsia="pt-BR"/>
        </w:rPr>
        <w:t xml:space="preserve"> água. Várias cidades do Brasil já estão sofrendo com o racionamento de água. A palavra do momento é economizar, afinal cada gota economizada é um ponto a mais na luta para a conservação da Água no Planeta.</w:t>
      </w:r>
    </w:p>
    <w:p w:rsidR="00154617" w:rsidRPr="004846A2" w:rsidRDefault="00483CB3" w:rsidP="00976098">
      <w:pPr>
        <w:shd w:val="clear" w:color="auto" w:fill="FFFFFF"/>
        <w:spacing w:before="120" w:after="100" w:afterAutospacing="1" w:line="270" w:lineRule="atLeast"/>
        <w:ind w:firstLine="708"/>
        <w:jc w:val="both"/>
        <w:rPr>
          <w:rFonts w:ascii="Verdana" w:eastAsia="Times New Roman" w:hAnsi="Verdana" w:cs="Times New Roman"/>
          <w:color w:val="262626" w:themeColor="text1" w:themeTint="D9"/>
          <w:sz w:val="17"/>
          <w:szCs w:val="17"/>
          <w:lang w:eastAsia="pt-BR"/>
        </w:rPr>
      </w:pPr>
      <w:r w:rsidRPr="004846A2">
        <w:rPr>
          <w:rFonts w:ascii="Verdana" w:eastAsia="Times New Roman" w:hAnsi="Verdana" w:cs="Times New Roman"/>
          <w:color w:val="262626" w:themeColor="text1" w:themeTint="D9"/>
          <w:sz w:val="17"/>
          <w:szCs w:val="17"/>
          <w:lang w:eastAsia="pt-BR"/>
        </w:rPr>
        <w:t xml:space="preserve">Gastar mais de 200 litros de água por dia é jogar dinheiro fora e desperdiçar nossos recursos naturais. </w:t>
      </w:r>
      <w:r w:rsidR="00154617" w:rsidRPr="004846A2">
        <w:rPr>
          <w:rFonts w:ascii="Verdana" w:eastAsia="Times New Roman" w:hAnsi="Verdana" w:cs="Times New Roman"/>
          <w:color w:val="262626" w:themeColor="text1" w:themeTint="D9"/>
          <w:sz w:val="17"/>
          <w:szCs w:val="17"/>
          <w:lang w:eastAsia="pt-BR"/>
        </w:rPr>
        <w:t xml:space="preserve">Como sabemos, a água é um bem natural precioso. Embora encontrada em grande quantidade no planeta Terra, seu tratamento é caro e trabalhoso. Alguns especialistas afirmam que, se o consumo de água continuar nos níveis atuais (considerando o alto desperdício), futuramente </w:t>
      </w:r>
      <w:proofErr w:type="gramStart"/>
      <w:r w:rsidR="00154617" w:rsidRPr="004846A2">
        <w:rPr>
          <w:rFonts w:ascii="Verdana" w:eastAsia="Times New Roman" w:hAnsi="Verdana" w:cs="Times New Roman"/>
          <w:color w:val="262626" w:themeColor="text1" w:themeTint="D9"/>
          <w:sz w:val="17"/>
          <w:szCs w:val="17"/>
          <w:lang w:eastAsia="pt-BR"/>
        </w:rPr>
        <w:t>podemos enfrentar</w:t>
      </w:r>
      <w:proofErr w:type="gramEnd"/>
      <w:r w:rsidR="00154617" w:rsidRPr="004846A2">
        <w:rPr>
          <w:rFonts w:ascii="Verdana" w:eastAsia="Times New Roman" w:hAnsi="Verdana" w:cs="Times New Roman"/>
          <w:color w:val="262626" w:themeColor="text1" w:themeTint="D9"/>
          <w:sz w:val="17"/>
          <w:szCs w:val="17"/>
          <w:lang w:eastAsia="pt-BR"/>
        </w:rPr>
        <w:t xml:space="preserve"> sérios problemas de falta de água. Além de colaborar com o meio ambiente, a prática de economia de água e seu consumo consciente, podem gerar uma boa economia na conta de água no final do mês.</w:t>
      </w:r>
    </w:p>
    <w:p w:rsidR="00EF44F1" w:rsidRPr="004846A2" w:rsidRDefault="00483CB3" w:rsidP="00976098">
      <w:pPr>
        <w:shd w:val="clear" w:color="auto" w:fill="FFFFFF"/>
        <w:spacing w:before="120" w:after="100" w:afterAutospacing="1" w:line="270" w:lineRule="atLeast"/>
        <w:ind w:firstLine="708"/>
        <w:jc w:val="both"/>
        <w:rPr>
          <w:rFonts w:ascii="Verdana" w:eastAsia="Times New Roman" w:hAnsi="Verdana" w:cs="Times New Roman"/>
          <w:color w:val="262626" w:themeColor="text1" w:themeTint="D9"/>
          <w:sz w:val="17"/>
          <w:szCs w:val="17"/>
          <w:lang w:eastAsia="pt-BR"/>
        </w:rPr>
      </w:pPr>
      <w:r w:rsidRPr="004846A2">
        <w:rPr>
          <w:rFonts w:ascii="Verdana" w:eastAsia="Times New Roman" w:hAnsi="Verdana" w:cs="Times New Roman"/>
          <w:color w:val="262626" w:themeColor="text1" w:themeTint="D9"/>
          <w:sz w:val="17"/>
          <w:szCs w:val="17"/>
          <w:lang w:eastAsia="pt-BR"/>
        </w:rPr>
        <w:t>O desperdício residencial é o campeão, sendo que no Brasil, o desperdício de água chega a 70% e nas residências temos até 78% do consumo de água de uma residência sendo gasto no banheiro. Tudo isto pode mudar com simples mudanças de hábitos.</w:t>
      </w:r>
      <w:r w:rsidR="00EF44F1" w:rsidRPr="004846A2">
        <w:rPr>
          <w:rFonts w:ascii="Verdana" w:eastAsia="Times New Roman" w:hAnsi="Verdana" w:cs="Times New Roman"/>
          <w:color w:val="262626" w:themeColor="text1" w:themeTint="D9"/>
          <w:sz w:val="17"/>
          <w:szCs w:val="17"/>
          <w:lang w:eastAsia="pt-BR"/>
        </w:rPr>
        <w:t xml:space="preserve"> </w:t>
      </w:r>
    </w:p>
    <w:p w:rsidR="00EF44F1" w:rsidRPr="004846A2" w:rsidRDefault="00EF44F1" w:rsidP="00976098">
      <w:pPr>
        <w:shd w:val="clear" w:color="auto" w:fill="FFFFFF"/>
        <w:spacing w:before="120" w:after="100" w:afterAutospacing="1" w:line="270" w:lineRule="atLeast"/>
        <w:ind w:firstLine="708"/>
        <w:jc w:val="both"/>
        <w:rPr>
          <w:rFonts w:ascii="Verdana" w:eastAsia="Times New Roman" w:hAnsi="Verdana" w:cs="Times New Roman"/>
          <w:color w:val="262626" w:themeColor="text1" w:themeTint="D9"/>
          <w:sz w:val="17"/>
          <w:szCs w:val="17"/>
          <w:lang w:eastAsia="pt-BR"/>
        </w:rPr>
      </w:pPr>
      <w:r w:rsidRPr="004846A2">
        <w:rPr>
          <w:rFonts w:ascii="Verdana" w:eastAsia="Times New Roman" w:hAnsi="Verdana" w:cs="Times New Roman"/>
          <w:color w:val="262626" w:themeColor="text1" w:themeTint="D9"/>
          <w:sz w:val="17"/>
          <w:szCs w:val="17"/>
          <w:lang w:eastAsia="pt-BR"/>
        </w:rPr>
        <w:t xml:space="preserve">Para a divulgação da campanha foi criado um comitê de conscientização que tem como objetivo visitar as residências de algumas pessoas incentivando a economia de água, também </w:t>
      </w:r>
      <w:r w:rsidR="0069369F" w:rsidRPr="004846A2">
        <w:rPr>
          <w:rFonts w:ascii="Verdana" w:eastAsia="Times New Roman" w:hAnsi="Verdana" w:cs="Times New Roman"/>
          <w:color w:val="262626" w:themeColor="text1" w:themeTint="D9"/>
          <w:sz w:val="17"/>
          <w:szCs w:val="17"/>
          <w:lang w:eastAsia="pt-BR"/>
        </w:rPr>
        <w:t xml:space="preserve">será </w:t>
      </w:r>
      <w:r w:rsidRPr="004846A2">
        <w:rPr>
          <w:rFonts w:ascii="Verdana" w:eastAsia="Times New Roman" w:hAnsi="Verdana" w:cs="Times New Roman"/>
          <w:color w:val="262626" w:themeColor="text1" w:themeTint="D9"/>
          <w:sz w:val="17"/>
          <w:szCs w:val="17"/>
          <w:lang w:eastAsia="pt-BR"/>
        </w:rPr>
        <w:t>elabora</w:t>
      </w:r>
      <w:r w:rsidR="0069369F" w:rsidRPr="004846A2">
        <w:rPr>
          <w:rFonts w:ascii="Verdana" w:eastAsia="Times New Roman" w:hAnsi="Verdana" w:cs="Times New Roman"/>
          <w:color w:val="262626" w:themeColor="text1" w:themeTint="D9"/>
          <w:sz w:val="17"/>
          <w:szCs w:val="17"/>
          <w:lang w:eastAsia="pt-BR"/>
        </w:rPr>
        <w:t xml:space="preserve">do </w:t>
      </w:r>
      <w:r w:rsidRPr="004846A2">
        <w:rPr>
          <w:rFonts w:ascii="Verdana" w:eastAsia="Times New Roman" w:hAnsi="Verdana" w:cs="Times New Roman"/>
          <w:color w:val="262626" w:themeColor="text1" w:themeTint="D9"/>
          <w:sz w:val="17"/>
          <w:szCs w:val="17"/>
          <w:lang w:eastAsia="pt-BR"/>
        </w:rPr>
        <w:t xml:space="preserve">um website que servirá de “carro chefe” para a campanha levando em consideração que hoje </w:t>
      </w:r>
      <w:r w:rsidR="00011219" w:rsidRPr="004846A2">
        <w:rPr>
          <w:rFonts w:ascii="Verdana" w:eastAsia="Times New Roman" w:hAnsi="Verdana" w:cs="Times New Roman"/>
          <w:color w:val="262626" w:themeColor="text1" w:themeTint="D9"/>
          <w:sz w:val="17"/>
          <w:szCs w:val="17"/>
          <w:lang w:eastAsia="pt-BR"/>
        </w:rPr>
        <w:t>pelo menos 67,7 milhões de brasileiros possuem acesso à internet.</w:t>
      </w:r>
    </w:p>
    <w:p w:rsidR="00EF44F1" w:rsidRPr="004846A2" w:rsidRDefault="00EF44F1" w:rsidP="00976098">
      <w:pPr>
        <w:shd w:val="clear" w:color="auto" w:fill="FFFFFF"/>
        <w:spacing w:before="120" w:after="100" w:afterAutospacing="1" w:line="270" w:lineRule="atLeast"/>
        <w:ind w:firstLine="708"/>
        <w:jc w:val="both"/>
        <w:rPr>
          <w:rFonts w:ascii="Verdana" w:eastAsia="Times New Roman" w:hAnsi="Verdana" w:cs="Times New Roman"/>
          <w:color w:val="262626" w:themeColor="text1" w:themeTint="D9"/>
          <w:sz w:val="17"/>
          <w:szCs w:val="17"/>
          <w:u w:val="single"/>
          <w:lang w:eastAsia="pt-BR"/>
        </w:rPr>
      </w:pPr>
      <w:r w:rsidRPr="004846A2">
        <w:rPr>
          <w:rFonts w:ascii="Verdana" w:eastAsia="Times New Roman" w:hAnsi="Verdana" w:cs="Times New Roman"/>
          <w:color w:val="262626" w:themeColor="text1" w:themeTint="D9"/>
          <w:sz w:val="17"/>
          <w:szCs w:val="17"/>
          <w:lang w:eastAsia="pt-BR"/>
        </w:rPr>
        <w:t xml:space="preserve">Dentre as ações </w:t>
      </w:r>
      <w:r w:rsidR="008D4681" w:rsidRPr="004846A2">
        <w:rPr>
          <w:rFonts w:ascii="Verdana" w:eastAsia="Times New Roman" w:hAnsi="Verdana" w:cs="Times New Roman"/>
          <w:color w:val="262626" w:themeColor="text1" w:themeTint="D9"/>
          <w:sz w:val="17"/>
          <w:szCs w:val="17"/>
          <w:lang w:eastAsia="pt-BR"/>
        </w:rPr>
        <w:t>p</w:t>
      </w:r>
      <w:r w:rsidRPr="004846A2">
        <w:rPr>
          <w:rFonts w:ascii="Verdana" w:eastAsia="Times New Roman" w:hAnsi="Verdana" w:cs="Times New Roman"/>
          <w:color w:val="262626" w:themeColor="text1" w:themeTint="D9"/>
          <w:sz w:val="17"/>
          <w:szCs w:val="17"/>
          <w:lang w:eastAsia="pt-BR"/>
        </w:rPr>
        <w:t>a</w:t>
      </w:r>
      <w:r w:rsidR="008D4681" w:rsidRPr="004846A2">
        <w:rPr>
          <w:rFonts w:ascii="Verdana" w:eastAsia="Times New Roman" w:hAnsi="Verdana" w:cs="Times New Roman"/>
          <w:color w:val="262626" w:themeColor="text1" w:themeTint="D9"/>
          <w:sz w:val="17"/>
          <w:szCs w:val="17"/>
          <w:lang w:eastAsia="pt-BR"/>
        </w:rPr>
        <w:t>ra a</w:t>
      </w:r>
      <w:r w:rsidRPr="004846A2">
        <w:rPr>
          <w:rFonts w:ascii="Verdana" w:eastAsia="Times New Roman" w:hAnsi="Verdana" w:cs="Times New Roman"/>
          <w:color w:val="262626" w:themeColor="text1" w:themeTint="D9"/>
          <w:sz w:val="17"/>
          <w:szCs w:val="17"/>
          <w:lang w:eastAsia="pt-BR"/>
        </w:rPr>
        <w:t xml:space="preserve"> campanha </w:t>
      </w:r>
      <w:r w:rsidR="008D4681" w:rsidRPr="004846A2">
        <w:rPr>
          <w:rFonts w:ascii="Verdana" w:eastAsia="Times New Roman" w:hAnsi="Verdana" w:cs="Times New Roman"/>
          <w:color w:val="262626" w:themeColor="text1" w:themeTint="D9"/>
          <w:sz w:val="17"/>
          <w:szCs w:val="17"/>
          <w:lang w:eastAsia="pt-BR"/>
        </w:rPr>
        <w:t xml:space="preserve">planejasse também a distribuição de </w:t>
      </w:r>
      <w:r w:rsidRPr="004846A2">
        <w:rPr>
          <w:rFonts w:ascii="Verdana" w:eastAsia="Times New Roman" w:hAnsi="Verdana" w:cs="Times New Roman"/>
          <w:color w:val="262626" w:themeColor="text1" w:themeTint="D9"/>
          <w:sz w:val="17"/>
          <w:szCs w:val="17"/>
          <w:lang w:eastAsia="pt-BR"/>
        </w:rPr>
        <w:t xml:space="preserve">uma cartilha impressa com </w:t>
      </w:r>
      <w:r w:rsidR="0069369F" w:rsidRPr="004846A2">
        <w:rPr>
          <w:rFonts w:ascii="Verdana" w:eastAsia="Times New Roman" w:hAnsi="Verdana" w:cs="Times New Roman"/>
          <w:color w:val="262626" w:themeColor="text1" w:themeTint="D9"/>
          <w:sz w:val="17"/>
          <w:szCs w:val="17"/>
          <w:lang w:eastAsia="pt-BR"/>
        </w:rPr>
        <w:t>informações de como economizar á</w:t>
      </w:r>
      <w:r w:rsidRPr="004846A2">
        <w:rPr>
          <w:rFonts w:ascii="Verdana" w:eastAsia="Times New Roman" w:hAnsi="Verdana" w:cs="Times New Roman"/>
          <w:color w:val="262626" w:themeColor="text1" w:themeTint="D9"/>
          <w:sz w:val="17"/>
          <w:szCs w:val="17"/>
          <w:lang w:eastAsia="pt-BR"/>
        </w:rPr>
        <w:t xml:space="preserve">gua e </w:t>
      </w:r>
      <w:r w:rsidR="008D4681" w:rsidRPr="004846A2">
        <w:rPr>
          <w:rFonts w:ascii="Verdana" w:eastAsia="Times New Roman" w:hAnsi="Verdana" w:cs="Times New Roman"/>
          <w:color w:val="262626" w:themeColor="text1" w:themeTint="D9"/>
          <w:sz w:val="17"/>
          <w:szCs w:val="17"/>
          <w:lang w:eastAsia="pt-BR"/>
        </w:rPr>
        <w:t>detalhes</w:t>
      </w:r>
      <w:r w:rsidRPr="004846A2">
        <w:rPr>
          <w:rFonts w:ascii="Verdana" w:eastAsia="Times New Roman" w:hAnsi="Verdana" w:cs="Times New Roman"/>
          <w:color w:val="262626" w:themeColor="text1" w:themeTint="D9"/>
          <w:sz w:val="17"/>
          <w:szCs w:val="17"/>
          <w:lang w:eastAsia="pt-BR"/>
        </w:rPr>
        <w:t xml:space="preserve"> sobre o projeto</w:t>
      </w:r>
      <w:proofErr w:type="gramStart"/>
      <w:r w:rsidR="00E3320A" w:rsidRPr="004846A2">
        <w:rPr>
          <w:rFonts w:ascii="Verdana" w:eastAsia="Times New Roman" w:hAnsi="Verdana" w:cs="Times New Roman"/>
          <w:color w:val="262626" w:themeColor="text1" w:themeTint="D9"/>
          <w:sz w:val="17"/>
          <w:szCs w:val="17"/>
          <w:lang w:eastAsia="pt-BR"/>
        </w:rPr>
        <w:t>,.</w:t>
      </w:r>
      <w:proofErr w:type="gramEnd"/>
    </w:p>
    <w:p w:rsidR="00483CB3" w:rsidRPr="004846A2" w:rsidRDefault="00E3320A" w:rsidP="00976098">
      <w:pPr>
        <w:shd w:val="clear" w:color="auto" w:fill="FFFFFF"/>
        <w:spacing w:before="120" w:after="100" w:afterAutospacing="1" w:line="270" w:lineRule="atLeast"/>
        <w:ind w:firstLine="708"/>
        <w:jc w:val="both"/>
        <w:rPr>
          <w:rFonts w:ascii="Verdana" w:eastAsia="Times New Roman" w:hAnsi="Verdana" w:cs="Times New Roman"/>
          <w:color w:val="262626" w:themeColor="text1" w:themeTint="D9"/>
          <w:sz w:val="17"/>
          <w:szCs w:val="17"/>
          <w:lang w:eastAsia="pt-BR"/>
        </w:rPr>
      </w:pPr>
      <w:r w:rsidRPr="004846A2">
        <w:rPr>
          <w:rFonts w:ascii="Verdana" w:eastAsia="Times New Roman" w:hAnsi="Verdana" w:cs="Times New Roman"/>
          <w:color w:val="262626" w:themeColor="text1" w:themeTint="D9"/>
          <w:sz w:val="17"/>
          <w:szCs w:val="17"/>
          <w:lang w:eastAsia="pt-BR"/>
        </w:rPr>
        <w:t xml:space="preserve">Nesta cartilha será demonstrado como podemos economizar água e dinheiro </w:t>
      </w:r>
      <w:r w:rsidR="00EF44F1" w:rsidRPr="004846A2">
        <w:rPr>
          <w:rFonts w:ascii="Verdana" w:eastAsia="Times New Roman" w:hAnsi="Verdana" w:cs="Times New Roman"/>
          <w:color w:val="262626" w:themeColor="text1" w:themeTint="D9"/>
          <w:sz w:val="17"/>
          <w:szCs w:val="17"/>
          <w:lang w:eastAsia="pt-BR"/>
        </w:rPr>
        <w:t>sem prejudicar a saúde e a limpeza da casa e das pessoas:</w:t>
      </w:r>
    </w:p>
    <w:p w:rsidR="00483CB3" w:rsidRPr="00F43E80" w:rsidRDefault="00483CB3" w:rsidP="00483CB3">
      <w:pPr>
        <w:pStyle w:val="titulo1"/>
        <w:shd w:val="clear" w:color="auto" w:fill="FFFFFF"/>
        <w:spacing w:before="120" w:beforeAutospacing="0" w:line="270" w:lineRule="atLeast"/>
        <w:rPr>
          <w:rFonts w:ascii="Arial" w:hAnsi="Arial" w:cs="Arial"/>
          <w:b/>
          <w:bCs/>
          <w:color w:val="365F91" w:themeColor="accent1" w:themeShade="BF"/>
          <w:sz w:val="21"/>
          <w:szCs w:val="21"/>
        </w:rPr>
      </w:pPr>
      <w:r w:rsidRPr="00F43E80">
        <w:rPr>
          <w:rFonts w:ascii="Arial" w:hAnsi="Arial" w:cs="Arial"/>
          <w:b/>
          <w:bCs/>
          <w:color w:val="365F91" w:themeColor="accent1" w:themeShade="BF"/>
          <w:sz w:val="21"/>
          <w:szCs w:val="21"/>
        </w:rPr>
        <w:t>No Banheiro:</w:t>
      </w:r>
    </w:p>
    <w:p w:rsidR="00483CB3" w:rsidRPr="004846A2" w:rsidRDefault="00483CB3" w:rsidP="008570B3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70" w:lineRule="atLeast"/>
        <w:ind w:left="714" w:hanging="357"/>
        <w:rPr>
          <w:rFonts w:ascii="Verdana" w:hAnsi="Verdana"/>
          <w:color w:val="262626" w:themeColor="text1" w:themeTint="D9"/>
          <w:sz w:val="17"/>
          <w:szCs w:val="17"/>
        </w:rPr>
      </w:pPr>
      <w:r w:rsidRPr="004846A2">
        <w:rPr>
          <w:rFonts w:ascii="Verdana" w:hAnsi="Verdana"/>
          <w:color w:val="262626" w:themeColor="text1" w:themeTint="D9"/>
          <w:sz w:val="17"/>
          <w:szCs w:val="17"/>
        </w:rPr>
        <w:t>Feche a torneira enquanto escova os dentes ou faz a barba. Uma torneira aberta pode consumir, por minuto, até 2,4 litros (numa casa) ou 16 litros (num apartamento).</w:t>
      </w:r>
    </w:p>
    <w:p w:rsidR="00483CB3" w:rsidRPr="004846A2" w:rsidRDefault="00483CB3" w:rsidP="008570B3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70" w:lineRule="atLeast"/>
        <w:ind w:left="714" w:hanging="357"/>
        <w:rPr>
          <w:rFonts w:ascii="Verdana" w:hAnsi="Verdana"/>
          <w:color w:val="262626" w:themeColor="text1" w:themeTint="D9"/>
          <w:sz w:val="17"/>
          <w:szCs w:val="17"/>
        </w:rPr>
      </w:pPr>
      <w:r w:rsidRPr="004846A2">
        <w:rPr>
          <w:rFonts w:ascii="Verdana" w:hAnsi="Verdana"/>
          <w:color w:val="262626" w:themeColor="text1" w:themeTint="D9"/>
          <w:sz w:val="17"/>
          <w:szCs w:val="17"/>
        </w:rPr>
        <w:t>Tome banhos rápidos. A cada minuto no banho você gasta de 3 a 9 litros.</w:t>
      </w:r>
    </w:p>
    <w:p w:rsidR="00483CB3" w:rsidRPr="004846A2" w:rsidRDefault="00483CB3" w:rsidP="008570B3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70" w:lineRule="atLeast"/>
        <w:ind w:left="714" w:hanging="357"/>
        <w:rPr>
          <w:rFonts w:ascii="Verdana" w:hAnsi="Verdana"/>
          <w:color w:val="262626" w:themeColor="text1" w:themeTint="D9"/>
          <w:sz w:val="17"/>
          <w:szCs w:val="17"/>
        </w:rPr>
      </w:pPr>
      <w:r w:rsidRPr="004846A2">
        <w:rPr>
          <w:rFonts w:ascii="Verdana" w:hAnsi="Verdana"/>
          <w:color w:val="262626" w:themeColor="text1" w:themeTint="D9"/>
          <w:sz w:val="17"/>
          <w:szCs w:val="17"/>
        </w:rPr>
        <w:t>Regule as válvulas de descarga.</w:t>
      </w:r>
    </w:p>
    <w:p w:rsidR="00483CB3" w:rsidRPr="004846A2" w:rsidRDefault="00483CB3" w:rsidP="008570B3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70" w:lineRule="atLeast"/>
        <w:ind w:left="714" w:hanging="357"/>
        <w:rPr>
          <w:rFonts w:ascii="Verdana" w:hAnsi="Verdana"/>
          <w:color w:val="262626" w:themeColor="text1" w:themeTint="D9"/>
          <w:sz w:val="17"/>
          <w:szCs w:val="17"/>
        </w:rPr>
      </w:pPr>
      <w:r w:rsidRPr="004846A2">
        <w:rPr>
          <w:rFonts w:ascii="Verdana" w:hAnsi="Verdana"/>
          <w:color w:val="262626" w:themeColor="text1" w:themeTint="D9"/>
          <w:sz w:val="17"/>
          <w:szCs w:val="17"/>
        </w:rPr>
        <w:t>As convencionais usam cerca de 40% de toda a água de uma casa ou escola.</w:t>
      </w:r>
    </w:p>
    <w:p w:rsidR="00483CB3" w:rsidRPr="004846A2" w:rsidRDefault="00483CB3" w:rsidP="008570B3">
      <w:pPr>
        <w:pStyle w:val="NormalWeb"/>
        <w:numPr>
          <w:ilvl w:val="0"/>
          <w:numId w:val="1"/>
        </w:numPr>
        <w:shd w:val="clear" w:color="auto" w:fill="FFFFFF"/>
        <w:spacing w:before="120" w:beforeAutospacing="0" w:line="270" w:lineRule="atLeast"/>
        <w:ind w:left="714" w:hanging="357"/>
        <w:rPr>
          <w:rFonts w:ascii="Verdana" w:hAnsi="Verdana"/>
          <w:color w:val="262626" w:themeColor="text1" w:themeTint="D9"/>
          <w:sz w:val="17"/>
          <w:szCs w:val="17"/>
        </w:rPr>
      </w:pPr>
      <w:r w:rsidRPr="004846A2">
        <w:rPr>
          <w:rFonts w:ascii="Verdana" w:hAnsi="Verdana"/>
          <w:color w:val="262626" w:themeColor="text1" w:themeTint="D9"/>
          <w:sz w:val="17"/>
          <w:szCs w:val="17"/>
        </w:rPr>
        <w:t>Cada segundo que uma pessoa permanece com o dedo na descarga são 10 litros de água desperdiçados.</w:t>
      </w:r>
    </w:p>
    <w:p w:rsidR="00483CB3" w:rsidRPr="00F43E80" w:rsidRDefault="00483CB3" w:rsidP="004367CC">
      <w:pPr>
        <w:pStyle w:val="titulo1"/>
        <w:shd w:val="clear" w:color="auto" w:fill="FFFFFF"/>
        <w:spacing w:before="120" w:beforeAutospacing="0" w:line="270" w:lineRule="atLeast"/>
        <w:rPr>
          <w:rFonts w:ascii="Arial" w:hAnsi="Arial" w:cs="Arial"/>
          <w:b/>
          <w:bCs/>
          <w:color w:val="365F91" w:themeColor="accent1" w:themeShade="BF"/>
          <w:sz w:val="21"/>
          <w:szCs w:val="21"/>
        </w:rPr>
      </w:pPr>
      <w:r w:rsidRPr="00F43E80">
        <w:rPr>
          <w:rFonts w:ascii="Arial" w:hAnsi="Arial" w:cs="Arial"/>
          <w:b/>
          <w:bCs/>
          <w:color w:val="365F91" w:themeColor="accent1" w:themeShade="BF"/>
          <w:sz w:val="21"/>
          <w:szCs w:val="21"/>
        </w:rPr>
        <w:t>Na cozinha:</w:t>
      </w:r>
    </w:p>
    <w:p w:rsidR="00483CB3" w:rsidRPr="004846A2" w:rsidRDefault="00483CB3" w:rsidP="00687A36">
      <w:pPr>
        <w:pStyle w:val="NormalWeb"/>
        <w:numPr>
          <w:ilvl w:val="0"/>
          <w:numId w:val="6"/>
        </w:numPr>
        <w:shd w:val="clear" w:color="auto" w:fill="FFFFFF"/>
        <w:spacing w:before="120" w:beforeAutospacing="0" w:line="270" w:lineRule="atLeast"/>
        <w:rPr>
          <w:rFonts w:ascii="Verdana" w:hAnsi="Verdana"/>
          <w:color w:val="262626" w:themeColor="text1" w:themeTint="D9"/>
          <w:sz w:val="17"/>
          <w:szCs w:val="17"/>
        </w:rPr>
      </w:pPr>
      <w:r w:rsidRPr="004846A2">
        <w:rPr>
          <w:rFonts w:ascii="Verdana" w:hAnsi="Verdana"/>
          <w:color w:val="262626" w:themeColor="text1" w:themeTint="D9"/>
          <w:sz w:val="17"/>
          <w:szCs w:val="17"/>
        </w:rPr>
        <w:t>Limpe bem os pratos e panelas e jogue os restos de comida no lixo.</w:t>
      </w:r>
    </w:p>
    <w:p w:rsidR="00483CB3" w:rsidRPr="004846A2" w:rsidRDefault="00483CB3" w:rsidP="00687A36">
      <w:pPr>
        <w:pStyle w:val="NormalWeb"/>
        <w:numPr>
          <w:ilvl w:val="0"/>
          <w:numId w:val="6"/>
        </w:numPr>
        <w:shd w:val="clear" w:color="auto" w:fill="FFFFFF"/>
        <w:spacing w:before="120" w:beforeAutospacing="0" w:line="270" w:lineRule="atLeast"/>
        <w:rPr>
          <w:rFonts w:ascii="Verdana" w:hAnsi="Verdana"/>
          <w:color w:val="262626" w:themeColor="text1" w:themeTint="D9"/>
          <w:sz w:val="17"/>
          <w:szCs w:val="17"/>
        </w:rPr>
      </w:pPr>
      <w:r w:rsidRPr="004846A2">
        <w:rPr>
          <w:rFonts w:ascii="Verdana" w:hAnsi="Verdana"/>
          <w:color w:val="262626" w:themeColor="text1" w:themeTint="D9"/>
          <w:sz w:val="17"/>
          <w:szCs w:val="17"/>
        </w:rPr>
        <w:t>Deixe a louça na água para facilitar a lavagem.</w:t>
      </w:r>
    </w:p>
    <w:p w:rsidR="00483CB3" w:rsidRPr="004846A2" w:rsidRDefault="00483CB3" w:rsidP="00687A36">
      <w:pPr>
        <w:pStyle w:val="NormalWeb"/>
        <w:numPr>
          <w:ilvl w:val="0"/>
          <w:numId w:val="6"/>
        </w:numPr>
        <w:shd w:val="clear" w:color="auto" w:fill="FFFFFF"/>
        <w:spacing w:before="120" w:beforeAutospacing="0" w:line="270" w:lineRule="atLeast"/>
        <w:rPr>
          <w:rFonts w:ascii="Verdana" w:hAnsi="Verdana"/>
          <w:color w:val="262626" w:themeColor="text1" w:themeTint="D9"/>
          <w:sz w:val="17"/>
          <w:szCs w:val="17"/>
        </w:rPr>
      </w:pPr>
      <w:r w:rsidRPr="004846A2">
        <w:rPr>
          <w:rFonts w:ascii="Verdana" w:hAnsi="Verdana"/>
          <w:color w:val="262626" w:themeColor="text1" w:themeTint="D9"/>
          <w:sz w:val="17"/>
          <w:szCs w:val="17"/>
        </w:rPr>
        <w:t>Feche a torneira enquanto ensaboa e volte a abri-la apenas para enxaguar.</w:t>
      </w:r>
    </w:p>
    <w:p w:rsidR="00483CB3" w:rsidRPr="004846A2" w:rsidRDefault="00483CB3" w:rsidP="00687A36">
      <w:pPr>
        <w:pStyle w:val="NormalWeb"/>
        <w:numPr>
          <w:ilvl w:val="0"/>
          <w:numId w:val="6"/>
        </w:numPr>
        <w:shd w:val="clear" w:color="auto" w:fill="FFFFFF"/>
        <w:spacing w:before="120" w:beforeAutospacing="0" w:line="270" w:lineRule="atLeast"/>
        <w:rPr>
          <w:rFonts w:ascii="Verdana" w:hAnsi="Verdana"/>
          <w:color w:val="262626" w:themeColor="text1" w:themeTint="D9"/>
          <w:sz w:val="17"/>
          <w:szCs w:val="17"/>
        </w:rPr>
      </w:pPr>
      <w:r w:rsidRPr="004846A2">
        <w:rPr>
          <w:rFonts w:ascii="Verdana" w:hAnsi="Verdana"/>
          <w:color w:val="262626" w:themeColor="text1" w:themeTint="D9"/>
          <w:sz w:val="17"/>
          <w:szCs w:val="17"/>
        </w:rPr>
        <w:t>Ligue a máquina de lavar louça apenas quando estiver completa.</w:t>
      </w:r>
    </w:p>
    <w:p w:rsidR="00CD4017" w:rsidRDefault="00CD4017">
      <w:pPr>
        <w:rPr>
          <w:rFonts w:ascii="Arial" w:eastAsia="Times New Roman" w:hAnsi="Arial" w:cs="Arial"/>
          <w:b/>
          <w:bCs/>
          <w:color w:val="C00000"/>
          <w:sz w:val="21"/>
          <w:szCs w:val="21"/>
          <w:lang w:eastAsia="pt-BR"/>
        </w:rPr>
      </w:pPr>
      <w:r>
        <w:rPr>
          <w:rFonts w:ascii="Arial" w:hAnsi="Arial" w:cs="Arial"/>
          <w:b/>
          <w:bCs/>
          <w:color w:val="C00000"/>
          <w:sz w:val="21"/>
          <w:szCs w:val="21"/>
        </w:rPr>
        <w:br w:type="page"/>
      </w:r>
    </w:p>
    <w:p w:rsidR="00483CB3" w:rsidRPr="00F43E80" w:rsidRDefault="00483CB3" w:rsidP="004367CC">
      <w:pPr>
        <w:pStyle w:val="titulo1"/>
        <w:shd w:val="clear" w:color="auto" w:fill="FFFFFF"/>
        <w:spacing w:before="120" w:beforeAutospacing="0" w:line="270" w:lineRule="atLeast"/>
        <w:rPr>
          <w:rFonts w:ascii="Arial" w:hAnsi="Arial" w:cs="Arial"/>
          <w:b/>
          <w:bCs/>
          <w:color w:val="365F91" w:themeColor="accent1" w:themeShade="BF"/>
          <w:sz w:val="21"/>
          <w:szCs w:val="21"/>
        </w:rPr>
      </w:pPr>
      <w:r w:rsidRPr="00F43E80">
        <w:rPr>
          <w:rFonts w:ascii="Arial" w:hAnsi="Arial" w:cs="Arial"/>
          <w:b/>
          <w:bCs/>
          <w:color w:val="365F91" w:themeColor="accent1" w:themeShade="BF"/>
          <w:sz w:val="21"/>
          <w:szCs w:val="21"/>
        </w:rPr>
        <w:lastRenderedPageBreak/>
        <w:t>Na lavanderia:</w:t>
      </w:r>
    </w:p>
    <w:p w:rsidR="00483CB3" w:rsidRPr="004846A2" w:rsidRDefault="00483CB3" w:rsidP="004367CC">
      <w:pPr>
        <w:pStyle w:val="NormalWeb"/>
        <w:numPr>
          <w:ilvl w:val="0"/>
          <w:numId w:val="3"/>
        </w:numPr>
        <w:shd w:val="clear" w:color="auto" w:fill="FFFFFF"/>
        <w:spacing w:before="120" w:beforeAutospacing="0" w:line="270" w:lineRule="atLeast"/>
        <w:rPr>
          <w:rFonts w:ascii="Verdana" w:hAnsi="Verdana"/>
          <w:color w:val="262626" w:themeColor="text1" w:themeTint="D9"/>
          <w:sz w:val="17"/>
          <w:szCs w:val="17"/>
        </w:rPr>
      </w:pPr>
      <w:r w:rsidRPr="004846A2">
        <w:rPr>
          <w:rFonts w:ascii="Verdana" w:hAnsi="Verdana"/>
          <w:color w:val="262626" w:themeColor="text1" w:themeTint="D9"/>
          <w:sz w:val="17"/>
          <w:szCs w:val="17"/>
        </w:rPr>
        <w:t>Utilize a lavadora de roupa só quando ela estiver cheia e ligue no máximo três vezes por semana.</w:t>
      </w:r>
    </w:p>
    <w:p w:rsidR="004367CC" w:rsidRPr="004846A2" w:rsidRDefault="00483CB3" w:rsidP="004367CC">
      <w:pPr>
        <w:pStyle w:val="NormalWeb"/>
        <w:numPr>
          <w:ilvl w:val="0"/>
          <w:numId w:val="3"/>
        </w:numPr>
        <w:shd w:val="clear" w:color="auto" w:fill="FFFFFF"/>
        <w:spacing w:before="120" w:beforeAutospacing="0" w:line="270" w:lineRule="atLeast"/>
        <w:rPr>
          <w:rFonts w:ascii="Verdana" w:hAnsi="Verdana"/>
          <w:color w:val="262626" w:themeColor="text1" w:themeTint="D9"/>
          <w:sz w:val="17"/>
          <w:szCs w:val="17"/>
        </w:rPr>
      </w:pPr>
      <w:r w:rsidRPr="004846A2">
        <w:rPr>
          <w:rFonts w:ascii="Verdana" w:hAnsi="Verdana"/>
          <w:color w:val="262626" w:themeColor="text1" w:themeTint="D9"/>
          <w:sz w:val="17"/>
          <w:szCs w:val="17"/>
        </w:rPr>
        <w:t>Reaproveite a água de chuva ou da máquina para lavar o chão da cozinha, área de serviço e quintal.</w:t>
      </w:r>
    </w:p>
    <w:p w:rsidR="00483CB3" w:rsidRPr="00F43E80" w:rsidRDefault="004367CC" w:rsidP="004367CC">
      <w:pPr>
        <w:pStyle w:val="titulo1"/>
        <w:shd w:val="clear" w:color="auto" w:fill="FFFFFF"/>
        <w:spacing w:before="120" w:beforeAutospacing="0" w:line="270" w:lineRule="atLeast"/>
        <w:rPr>
          <w:rFonts w:ascii="Arial" w:hAnsi="Arial" w:cs="Arial"/>
          <w:b/>
          <w:bCs/>
          <w:color w:val="365F91" w:themeColor="accent1" w:themeShade="BF"/>
          <w:sz w:val="21"/>
          <w:szCs w:val="21"/>
        </w:rPr>
      </w:pPr>
      <w:r w:rsidRPr="00F43E80">
        <w:rPr>
          <w:rFonts w:ascii="Arial" w:hAnsi="Arial" w:cs="Arial"/>
          <w:b/>
          <w:bCs/>
          <w:color w:val="365F91" w:themeColor="accent1" w:themeShade="BF"/>
          <w:sz w:val="21"/>
          <w:szCs w:val="21"/>
        </w:rPr>
        <w:t>N</w:t>
      </w:r>
      <w:r w:rsidR="00483CB3" w:rsidRPr="00F43E80">
        <w:rPr>
          <w:rFonts w:ascii="Arial" w:hAnsi="Arial" w:cs="Arial"/>
          <w:b/>
          <w:bCs/>
          <w:color w:val="365F91" w:themeColor="accent1" w:themeShade="BF"/>
          <w:sz w:val="21"/>
          <w:szCs w:val="21"/>
        </w:rPr>
        <w:t>as áreas externas:</w:t>
      </w:r>
    </w:p>
    <w:p w:rsidR="004367CC" w:rsidRPr="004846A2" w:rsidRDefault="00483CB3" w:rsidP="00506D6D">
      <w:pPr>
        <w:pStyle w:val="NormalWeb"/>
        <w:numPr>
          <w:ilvl w:val="0"/>
          <w:numId w:val="4"/>
        </w:numPr>
        <w:shd w:val="clear" w:color="auto" w:fill="FFFFFF"/>
        <w:spacing w:before="120" w:beforeAutospacing="0" w:line="270" w:lineRule="atLeast"/>
        <w:ind w:left="714" w:hanging="357"/>
        <w:rPr>
          <w:rFonts w:ascii="Verdana" w:hAnsi="Verdana"/>
          <w:color w:val="262626" w:themeColor="text1" w:themeTint="D9"/>
          <w:sz w:val="17"/>
          <w:szCs w:val="17"/>
        </w:rPr>
      </w:pPr>
      <w:r w:rsidRPr="004846A2">
        <w:rPr>
          <w:rFonts w:ascii="Verdana" w:hAnsi="Verdana"/>
          <w:color w:val="262626" w:themeColor="text1" w:themeTint="D9"/>
          <w:sz w:val="17"/>
          <w:szCs w:val="17"/>
        </w:rPr>
        <w:t>Varra as calçadas para retirar o lixo e use balde em vez de mangueiras.</w:t>
      </w:r>
    </w:p>
    <w:p w:rsidR="00483CB3" w:rsidRPr="004846A2" w:rsidRDefault="00483CB3" w:rsidP="00506D6D">
      <w:pPr>
        <w:pStyle w:val="NormalWeb"/>
        <w:numPr>
          <w:ilvl w:val="0"/>
          <w:numId w:val="4"/>
        </w:numPr>
        <w:shd w:val="clear" w:color="auto" w:fill="FFFFFF"/>
        <w:spacing w:before="120" w:beforeAutospacing="0" w:line="270" w:lineRule="atLeast"/>
        <w:rPr>
          <w:rFonts w:ascii="Verdana" w:hAnsi="Verdana"/>
          <w:color w:val="262626" w:themeColor="text1" w:themeTint="D9"/>
          <w:sz w:val="17"/>
          <w:szCs w:val="17"/>
        </w:rPr>
      </w:pPr>
      <w:r w:rsidRPr="004846A2">
        <w:rPr>
          <w:rFonts w:ascii="Verdana" w:hAnsi="Verdana"/>
          <w:color w:val="262626" w:themeColor="text1" w:themeTint="D9"/>
          <w:sz w:val="17"/>
          <w:szCs w:val="17"/>
        </w:rPr>
        <w:t>Molhe as plantas com regador quando o sol estiver mais fraco.</w:t>
      </w:r>
    </w:p>
    <w:p w:rsidR="00483CB3" w:rsidRPr="004846A2" w:rsidRDefault="00483CB3" w:rsidP="00506D6D">
      <w:pPr>
        <w:pStyle w:val="NormalWeb"/>
        <w:numPr>
          <w:ilvl w:val="0"/>
          <w:numId w:val="4"/>
        </w:numPr>
        <w:shd w:val="clear" w:color="auto" w:fill="FFFFFF"/>
        <w:spacing w:before="120" w:beforeAutospacing="0" w:line="270" w:lineRule="atLeast"/>
        <w:rPr>
          <w:rFonts w:ascii="Verdana" w:hAnsi="Verdana"/>
          <w:color w:val="262626" w:themeColor="text1" w:themeTint="D9"/>
          <w:sz w:val="17"/>
          <w:szCs w:val="17"/>
        </w:rPr>
      </w:pPr>
      <w:r w:rsidRPr="004846A2">
        <w:rPr>
          <w:rFonts w:ascii="Verdana" w:hAnsi="Verdana"/>
          <w:color w:val="262626" w:themeColor="text1" w:themeTint="D9"/>
          <w:sz w:val="17"/>
          <w:szCs w:val="17"/>
        </w:rPr>
        <w:t>Lave o carro utilizando o balde.</w:t>
      </w:r>
    </w:p>
    <w:p w:rsidR="00687A36" w:rsidRPr="004846A2" w:rsidRDefault="00483CB3" w:rsidP="00687A36">
      <w:pPr>
        <w:pStyle w:val="NormalWeb"/>
        <w:numPr>
          <w:ilvl w:val="0"/>
          <w:numId w:val="4"/>
        </w:numPr>
        <w:shd w:val="clear" w:color="auto" w:fill="FFFFFF"/>
        <w:spacing w:before="120" w:beforeAutospacing="0" w:line="270" w:lineRule="atLeast"/>
        <w:ind w:left="714" w:hanging="357"/>
        <w:rPr>
          <w:rFonts w:ascii="Verdana" w:hAnsi="Verdana"/>
          <w:color w:val="262626" w:themeColor="text1" w:themeTint="D9"/>
          <w:sz w:val="17"/>
          <w:szCs w:val="17"/>
        </w:rPr>
      </w:pPr>
      <w:r w:rsidRPr="004846A2">
        <w:rPr>
          <w:rFonts w:ascii="Verdana" w:hAnsi="Verdana"/>
          <w:color w:val="262626" w:themeColor="text1" w:themeTint="D9"/>
          <w:sz w:val="17"/>
          <w:szCs w:val="17"/>
        </w:rPr>
        <w:t>Prefira jardins a á</w:t>
      </w:r>
      <w:bookmarkStart w:id="0" w:name="_GoBack"/>
      <w:bookmarkEnd w:id="0"/>
      <w:r w:rsidRPr="004846A2">
        <w:rPr>
          <w:rFonts w:ascii="Verdana" w:hAnsi="Verdana"/>
          <w:color w:val="262626" w:themeColor="text1" w:themeTint="D9"/>
          <w:sz w:val="17"/>
          <w:szCs w:val="17"/>
        </w:rPr>
        <w:t>reas cimentadas, favorecendo a infiltração da água no solo.</w:t>
      </w:r>
    </w:p>
    <w:p w:rsidR="00483CB3" w:rsidRPr="00F43E80" w:rsidRDefault="00687A36" w:rsidP="00687A36">
      <w:pPr>
        <w:pStyle w:val="NormalWeb"/>
        <w:shd w:val="clear" w:color="auto" w:fill="FFFFFF"/>
        <w:spacing w:before="120" w:beforeAutospacing="0" w:line="270" w:lineRule="atLeast"/>
        <w:rPr>
          <w:rFonts w:ascii="Verdana" w:hAnsi="Verdana"/>
          <w:color w:val="365F91" w:themeColor="accent1" w:themeShade="BF"/>
          <w:sz w:val="17"/>
          <w:szCs w:val="17"/>
        </w:rPr>
      </w:pPr>
      <w:r w:rsidRPr="00F43E80">
        <w:rPr>
          <w:rFonts w:ascii="Arial" w:hAnsi="Arial" w:cs="Arial"/>
          <w:b/>
          <w:bCs/>
          <w:color w:val="365F91" w:themeColor="accent1" w:themeShade="BF"/>
          <w:sz w:val="21"/>
          <w:szCs w:val="21"/>
        </w:rPr>
        <w:t>M</w:t>
      </w:r>
      <w:r w:rsidR="00483CB3" w:rsidRPr="00F43E80">
        <w:rPr>
          <w:rFonts w:ascii="Arial" w:hAnsi="Arial" w:cs="Arial"/>
          <w:b/>
          <w:bCs/>
          <w:color w:val="365F91" w:themeColor="accent1" w:themeShade="BF"/>
          <w:sz w:val="21"/>
          <w:szCs w:val="21"/>
        </w:rPr>
        <w:t>anutenção:</w:t>
      </w:r>
    </w:p>
    <w:p w:rsidR="00483CB3" w:rsidRPr="004846A2" w:rsidRDefault="00483CB3" w:rsidP="00687A36">
      <w:pPr>
        <w:pStyle w:val="NormalWeb"/>
        <w:numPr>
          <w:ilvl w:val="0"/>
          <w:numId w:val="7"/>
        </w:numPr>
        <w:shd w:val="clear" w:color="auto" w:fill="FFFFFF"/>
        <w:spacing w:before="120" w:beforeAutospacing="0" w:line="270" w:lineRule="atLeast"/>
        <w:rPr>
          <w:rFonts w:ascii="Verdana" w:hAnsi="Verdana"/>
          <w:color w:val="262626" w:themeColor="text1" w:themeTint="D9"/>
          <w:sz w:val="17"/>
          <w:szCs w:val="17"/>
        </w:rPr>
      </w:pPr>
      <w:r w:rsidRPr="004846A2">
        <w:rPr>
          <w:rFonts w:ascii="Verdana" w:hAnsi="Verdana"/>
          <w:color w:val="262626" w:themeColor="text1" w:themeTint="D9"/>
          <w:sz w:val="17"/>
          <w:szCs w:val="17"/>
        </w:rPr>
        <w:t>Elimine vazamentos.</w:t>
      </w:r>
    </w:p>
    <w:p w:rsidR="00483CB3" w:rsidRPr="004846A2" w:rsidRDefault="00483CB3" w:rsidP="00687A36">
      <w:pPr>
        <w:pStyle w:val="NormalWeb"/>
        <w:numPr>
          <w:ilvl w:val="0"/>
          <w:numId w:val="7"/>
        </w:numPr>
        <w:shd w:val="clear" w:color="auto" w:fill="FFFFFF"/>
        <w:spacing w:before="120" w:beforeAutospacing="0" w:line="270" w:lineRule="atLeast"/>
        <w:rPr>
          <w:rFonts w:ascii="Verdana" w:hAnsi="Verdana"/>
          <w:color w:val="262626" w:themeColor="text1" w:themeTint="D9"/>
          <w:sz w:val="17"/>
          <w:szCs w:val="17"/>
        </w:rPr>
      </w:pPr>
      <w:r w:rsidRPr="004846A2">
        <w:rPr>
          <w:rFonts w:ascii="Verdana" w:hAnsi="Verdana"/>
          <w:color w:val="262626" w:themeColor="text1" w:themeTint="D9"/>
          <w:sz w:val="17"/>
          <w:szCs w:val="17"/>
        </w:rPr>
        <w:t>Troque ou conserte torneiras pingando.</w:t>
      </w:r>
    </w:p>
    <w:p w:rsidR="00483CB3" w:rsidRPr="004846A2" w:rsidRDefault="00483CB3" w:rsidP="00687A36">
      <w:pPr>
        <w:pStyle w:val="NormalWeb"/>
        <w:numPr>
          <w:ilvl w:val="0"/>
          <w:numId w:val="7"/>
        </w:numPr>
        <w:shd w:val="clear" w:color="auto" w:fill="FFFFFF"/>
        <w:spacing w:before="120" w:beforeAutospacing="0" w:line="270" w:lineRule="atLeast"/>
        <w:rPr>
          <w:rFonts w:ascii="Verdana" w:hAnsi="Verdana"/>
          <w:color w:val="262626" w:themeColor="text1" w:themeTint="D9"/>
          <w:sz w:val="17"/>
          <w:szCs w:val="17"/>
        </w:rPr>
      </w:pPr>
      <w:r w:rsidRPr="004846A2">
        <w:rPr>
          <w:rFonts w:ascii="Verdana" w:hAnsi="Verdana"/>
          <w:color w:val="262626" w:themeColor="text1" w:themeTint="D9"/>
          <w:sz w:val="17"/>
          <w:szCs w:val="17"/>
        </w:rPr>
        <w:t>Faça o teste do relógio de água.</w:t>
      </w:r>
    </w:p>
    <w:p w:rsidR="00483CB3" w:rsidRPr="004846A2" w:rsidRDefault="00483CB3" w:rsidP="00687A36">
      <w:pPr>
        <w:pStyle w:val="NormalWeb"/>
        <w:numPr>
          <w:ilvl w:val="0"/>
          <w:numId w:val="7"/>
        </w:numPr>
        <w:shd w:val="clear" w:color="auto" w:fill="FFFFFF"/>
        <w:spacing w:before="120" w:beforeAutospacing="0" w:line="270" w:lineRule="atLeast"/>
        <w:rPr>
          <w:rFonts w:ascii="Verdana" w:hAnsi="Verdana"/>
          <w:color w:val="262626" w:themeColor="text1" w:themeTint="D9"/>
          <w:sz w:val="17"/>
          <w:szCs w:val="17"/>
        </w:rPr>
      </w:pPr>
      <w:r w:rsidRPr="004846A2">
        <w:rPr>
          <w:rFonts w:ascii="Verdana" w:hAnsi="Verdana"/>
          <w:color w:val="262626" w:themeColor="text1" w:themeTint="D9"/>
          <w:sz w:val="17"/>
          <w:szCs w:val="17"/>
        </w:rPr>
        <w:t>Se os ponteiros continuarem rodando sem consumo, é sinal de vazamento.</w:t>
      </w:r>
    </w:p>
    <w:p w:rsidR="00483CB3" w:rsidRDefault="00483CB3"/>
    <w:sectPr w:rsidR="00483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6D7B"/>
    <w:multiLevelType w:val="hybridMultilevel"/>
    <w:tmpl w:val="B142C088"/>
    <w:lvl w:ilvl="0" w:tplc="7840922E">
      <w:start w:val="1"/>
      <w:numFmt w:val="bullet"/>
      <w:lvlText w:val=""/>
      <w:lvlJc w:val="left"/>
      <w:pPr>
        <w:ind w:left="720" w:hanging="360"/>
      </w:pPr>
      <w:rPr>
        <w:rFonts w:ascii="Wingdings 3" w:hAnsi="Wingdings 3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F4DA0"/>
    <w:multiLevelType w:val="hybridMultilevel"/>
    <w:tmpl w:val="51DCCF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024F0"/>
    <w:multiLevelType w:val="hybridMultilevel"/>
    <w:tmpl w:val="90685B2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9F42AE"/>
    <w:multiLevelType w:val="hybridMultilevel"/>
    <w:tmpl w:val="B3789F86"/>
    <w:lvl w:ilvl="0" w:tplc="7840922E">
      <w:start w:val="1"/>
      <w:numFmt w:val="bullet"/>
      <w:lvlText w:val=""/>
      <w:lvlJc w:val="left"/>
      <w:pPr>
        <w:ind w:left="720" w:hanging="360"/>
      </w:pPr>
      <w:rPr>
        <w:rFonts w:ascii="Wingdings 3" w:hAnsi="Wingdings 3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5686D"/>
    <w:multiLevelType w:val="hybridMultilevel"/>
    <w:tmpl w:val="C8C238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103D0"/>
    <w:multiLevelType w:val="hybridMultilevel"/>
    <w:tmpl w:val="0980BB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E76843"/>
    <w:multiLevelType w:val="hybridMultilevel"/>
    <w:tmpl w:val="400C88F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740"/>
    <w:rsid w:val="00011219"/>
    <w:rsid w:val="00154617"/>
    <w:rsid w:val="00260F94"/>
    <w:rsid w:val="003130D0"/>
    <w:rsid w:val="00370740"/>
    <w:rsid w:val="004367CC"/>
    <w:rsid w:val="00454D02"/>
    <w:rsid w:val="00483CB3"/>
    <w:rsid w:val="004846A2"/>
    <w:rsid w:val="00506D6D"/>
    <w:rsid w:val="00687A36"/>
    <w:rsid w:val="0069369F"/>
    <w:rsid w:val="008570B3"/>
    <w:rsid w:val="008D4681"/>
    <w:rsid w:val="00976098"/>
    <w:rsid w:val="00A95EB0"/>
    <w:rsid w:val="00CB3158"/>
    <w:rsid w:val="00CD4017"/>
    <w:rsid w:val="00E3320A"/>
    <w:rsid w:val="00EF44F1"/>
    <w:rsid w:val="00F4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83CB3"/>
  </w:style>
  <w:style w:type="paragraph" w:styleId="NormalWeb">
    <w:name w:val="Normal (Web)"/>
    <w:basedOn w:val="Normal"/>
    <w:uiPriority w:val="99"/>
    <w:unhideWhenUsed/>
    <w:rsid w:val="0048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itulo1">
    <w:name w:val="titulo1"/>
    <w:basedOn w:val="Normal"/>
    <w:rsid w:val="0048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83CB3"/>
  </w:style>
  <w:style w:type="paragraph" w:styleId="NormalWeb">
    <w:name w:val="Normal (Web)"/>
    <w:basedOn w:val="Normal"/>
    <w:uiPriority w:val="99"/>
    <w:unhideWhenUsed/>
    <w:rsid w:val="0048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itulo1">
    <w:name w:val="titulo1"/>
    <w:basedOn w:val="Normal"/>
    <w:rsid w:val="0048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9A2F9-8830-4524-A019-BE1C07D47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492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</dc:creator>
  <cp:lastModifiedBy>Enterprise</cp:lastModifiedBy>
  <cp:revision>19</cp:revision>
  <dcterms:created xsi:type="dcterms:W3CDTF">2012-04-20T13:32:00Z</dcterms:created>
  <dcterms:modified xsi:type="dcterms:W3CDTF">2012-04-23T13:25:00Z</dcterms:modified>
</cp:coreProperties>
</file>