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14" w:rsidRDefault="00B46CE0" w:rsidP="001E236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9B3614" w:rsidRDefault="009B3614" w:rsidP="00BD3D31">
      <w:pPr>
        <w:pStyle w:val="Pargrafoda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B469A0" w:rsidRPr="009B3614" w:rsidRDefault="00B469A0" w:rsidP="00BD3D31">
      <w:pPr>
        <w:pStyle w:val="PargrafodaLista"/>
        <w:ind w:left="567"/>
        <w:jc w:val="both"/>
        <w:rPr>
          <w:rFonts w:ascii="Arial" w:hAnsi="Arial" w:cs="Arial"/>
          <w:b/>
          <w:sz w:val="24"/>
          <w:szCs w:val="24"/>
        </w:rPr>
      </w:pPr>
      <w:r w:rsidRPr="009B3614">
        <w:rPr>
          <w:rFonts w:ascii="Arial" w:hAnsi="Arial" w:cs="Arial"/>
          <w:sz w:val="24"/>
          <w:szCs w:val="24"/>
        </w:rPr>
        <w:t xml:space="preserve">Tendo em vista a necessidade de incentivar a sociedade </w:t>
      </w:r>
      <w:r w:rsidR="009C32E9" w:rsidRPr="009B3614">
        <w:rPr>
          <w:rFonts w:ascii="Arial" w:hAnsi="Arial" w:cs="Arial"/>
          <w:sz w:val="24"/>
          <w:szCs w:val="24"/>
        </w:rPr>
        <w:t>a</w:t>
      </w:r>
      <w:r w:rsidRPr="009B3614">
        <w:rPr>
          <w:rFonts w:ascii="Arial" w:hAnsi="Arial" w:cs="Arial"/>
          <w:sz w:val="24"/>
          <w:szCs w:val="24"/>
        </w:rPr>
        <w:t xml:space="preserve"> economizar água, a ONG </w:t>
      </w:r>
      <w:r w:rsidR="00AC6B8B">
        <w:rPr>
          <w:rFonts w:ascii="Arial" w:hAnsi="Arial" w:cs="Arial"/>
          <w:sz w:val="24"/>
          <w:szCs w:val="24"/>
        </w:rPr>
        <w:t>Água para todos</w:t>
      </w:r>
      <w:r w:rsidRPr="009B3614">
        <w:rPr>
          <w:rFonts w:ascii="Arial" w:hAnsi="Arial" w:cs="Arial"/>
          <w:sz w:val="24"/>
          <w:szCs w:val="24"/>
        </w:rPr>
        <w:t xml:space="preserve"> decidiu lançar uma campanha de</w:t>
      </w:r>
      <w:r w:rsidR="008B1A47" w:rsidRPr="009B3614">
        <w:rPr>
          <w:rFonts w:ascii="Arial" w:hAnsi="Arial" w:cs="Arial"/>
          <w:sz w:val="24"/>
          <w:szCs w:val="24"/>
        </w:rPr>
        <w:t xml:space="preserve"> racionalização de água chamada</w:t>
      </w:r>
      <w:r w:rsidRPr="009B3614">
        <w:rPr>
          <w:rFonts w:ascii="Arial" w:hAnsi="Arial" w:cs="Arial"/>
          <w:sz w:val="24"/>
          <w:szCs w:val="24"/>
        </w:rPr>
        <w:t xml:space="preserve"> </w:t>
      </w:r>
      <w:r w:rsidR="008B1A47" w:rsidRPr="009B3614">
        <w:rPr>
          <w:rFonts w:ascii="Arial" w:hAnsi="Arial" w:cs="Arial"/>
          <w:sz w:val="24"/>
          <w:szCs w:val="24"/>
        </w:rPr>
        <w:t>“</w:t>
      </w:r>
      <w:r w:rsidR="00D8495C" w:rsidRPr="009B3614">
        <w:rPr>
          <w:rFonts w:ascii="Arial" w:hAnsi="Arial" w:cs="Arial"/>
          <w:sz w:val="24"/>
          <w:szCs w:val="24"/>
        </w:rPr>
        <w:t>Conta Gotas</w:t>
      </w:r>
      <w:r w:rsidR="008B1A47" w:rsidRPr="009B3614">
        <w:rPr>
          <w:rFonts w:ascii="Arial" w:hAnsi="Arial" w:cs="Arial"/>
          <w:sz w:val="24"/>
          <w:szCs w:val="24"/>
        </w:rPr>
        <w:t>”</w:t>
      </w:r>
      <w:r w:rsidRPr="009B3614">
        <w:rPr>
          <w:rFonts w:ascii="Arial" w:hAnsi="Arial" w:cs="Arial"/>
          <w:sz w:val="24"/>
          <w:szCs w:val="24"/>
        </w:rPr>
        <w:t>, e</w:t>
      </w:r>
      <w:r w:rsidR="008B1A47" w:rsidRPr="009B3614">
        <w:rPr>
          <w:rFonts w:ascii="Arial" w:hAnsi="Arial" w:cs="Arial"/>
          <w:sz w:val="24"/>
          <w:szCs w:val="24"/>
        </w:rPr>
        <w:t xml:space="preserve"> você foi selecionado</w:t>
      </w:r>
      <w:r w:rsidRPr="009B3614">
        <w:rPr>
          <w:rFonts w:ascii="Arial" w:hAnsi="Arial" w:cs="Arial"/>
          <w:sz w:val="24"/>
          <w:szCs w:val="24"/>
        </w:rPr>
        <w:t xml:space="preserve"> para o desenvolvimento do website da campanha.</w:t>
      </w:r>
    </w:p>
    <w:p w:rsidR="0007065D" w:rsidRPr="00F36492" w:rsidRDefault="0007065D" w:rsidP="00BD3D31">
      <w:pPr>
        <w:ind w:left="567"/>
        <w:jc w:val="both"/>
        <w:rPr>
          <w:rFonts w:ascii="Arial" w:hAnsi="Arial" w:cs="Arial"/>
          <w:sz w:val="24"/>
          <w:szCs w:val="24"/>
        </w:rPr>
      </w:pPr>
      <w:r w:rsidRPr="00F36492">
        <w:rPr>
          <w:rFonts w:ascii="Arial" w:hAnsi="Arial" w:cs="Arial"/>
          <w:sz w:val="24"/>
          <w:szCs w:val="24"/>
        </w:rPr>
        <w:t>A campanha “</w:t>
      </w:r>
      <w:r w:rsidR="0027377D">
        <w:rPr>
          <w:rFonts w:ascii="Arial" w:hAnsi="Arial" w:cs="Arial"/>
          <w:sz w:val="24"/>
          <w:szCs w:val="24"/>
        </w:rPr>
        <w:t>Conta Gotas</w:t>
      </w:r>
      <w:r w:rsidRPr="00F36492">
        <w:rPr>
          <w:rFonts w:ascii="Arial" w:hAnsi="Arial" w:cs="Arial"/>
          <w:sz w:val="24"/>
          <w:szCs w:val="24"/>
        </w:rPr>
        <w:t xml:space="preserve">” tem como objetivo conscientizar a população </w:t>
      </w:r>
      <w:r w:rsidR="00B542FC">
        <w:rPr>
          <w:rFonts w:ascii="Arial" w:hAnsi="Arial" w:cs="Arial"/>
          <w:sz w:val="24"/>
          <w:szCs w:val="24"/>
        </w:rPr>
        <w:t>sobre a racionalização de água tendo em vista que v</w:t>
      </w:r>
      <w:r w:rsidRPr="00F36492">
        <w:rPr>
          <w:rFonts w:ascii="Arial" w:hAnsi="Arial" w:cs="Arial"/>
          <w:sz w:val="24"/>
          <w:szCs w:val="24"/>
        </w:rPr>
        <w:t xml:space="preserve">árias cidades do Brasil já estão sofrendo com o racionamento de água. </w:t>
      </w:r>
      <w:r w:rsidR="00B542FC">
        <w:rPr>
          <w:rFonts w:ascii="Arial" w:hAnsi="Arial" w:cs="Arial"/>
          <w:sz w:val="24"/>
          <w:szCs w:val="24"/>
        </w:rPr>
        <w:t>Por isso, a</w:t>
      </w:r>
      <w:r w:rsidRPr="00F36492">
        <w:rPr>
          <w:rFonts w:ascii="Arial" w:hAnsi="Arial" w:cs="Arial"/>
          <w:sz w:val="24"/>
          <w:szCs w:val="24"/>
        </w:rPr>
        <w:t xml:space="preserve"> palavra</w:t>
      </w:r>
      <w:r w:rsidR="00B542FC">
        <w:rPr>
          <w:rFonts w:ascii="Arial" w:hAnsi="Arial" w:cs="Arial"/>
          <w:sz w:val="24"/>
          <w:szCs w:val="24"/>
        </w:rPr>
        <w:t xml:space="preserve"> do momento é economizar,</w:t>
      </w:r>
      <w:r w:rsidRPr="00F36492">
        <w:rPr>
          <w:rFonts w:ascii="Arial" w:hAnsi="Arial" w:cs="Arial"/>
          <w:sz w:val="24"/>
          <w:szCs w:val="24"/>
        </w:rPr>
        <w:t xml:space="preserve"> cada gota economizada é um ponto a mais na luta para a conservação da Água no Planeta.</w:t>
      </w:r>
    </w:p>
    <w:p w:rsidR="00B46CE0" w:rsidRDefault="0007065D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Sua tarefa agora é desenvolver o layout de </w:t>
      </w:r>
      <w:r w:rsidR="00F97E9E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páginas web para a campanha, para lhe ajudar no processo de criação a ONG disponibilizou um planejamento no qual você deve seguir. </w:t>
      </w:r>
    </w:p>
    <w:p w:rsidR="00BD3D31" w:rsidRDefault="00BD3D31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:rsidR="00B46CE0" w:rsidRDefault="00B46CE0" w:rsidP="00B46CE0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:rsidR="00B46CE0" w:rsidRPr="00272D27" w:rsidRDefault="00B46CE0" w:rsidP="00BD3D31">
      <w:pPr>
        <w:pStyle w:val="PargrafodaLista"/>
        <w:numPr>
          <w:ilvl w:val="0"/>
          <w:numId w:val="1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272D27">
        <w:rPr>
          <w:rFonts w:ascii="Arial" w:hAnsi="Arial" w:cs="Arial"/>
          <w:b/>
          <w:bCs/>
          <w:sz w:val="24"/>
          <w:szCs w:val="24"/>
        </w:rPr>
        <w:t xml:space="preserve">INSTRUÇÕES </w:t>
      </w: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:rsidR="00B46CE0" w:rsidRPr="00C42703" w:rsidRDefault="00280702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ONG disponibilizou </w:t>
      </w:r>
      <w:r w:rsidRPr="00280702">
        <w:rPr>
          <w:rFonts w:ascii="Arial" w:hAnsi="Arial" w:cs="Arial"/>
          <w:sz w:val="24"/>
          <w:szCs w:val="24"/>
        </w:rPr>
        <w:t>um</w:t>
      </w:r>
      <w:r w:rsidR="00B46CE0" w:rsidRPr="00280702">
        <w:rPr>
          <w:rFonts w:ascii="Arial" w:hAnsi="Arial" w:cs="Arial"/>
          <w:sz w:val="24"/>
          <w:szCs w:val="24"/>
        </w:rPr>
        <w:t xml:space="preserve"> planejamento para o website </w:t>
      </w:r>
      <w:r>
        <w:rPr>
          <w:rFonts w:ascii="Arial" w:hAnsi="Arial" w:cs="Arial"/>
          <w:sz w:val="24"/>
          <w:szCs w:val="24"/>
        </w:rPr>
        <w:t>da campanha “</w:t>
      </w:r>
      <w:r w:rsidR="008D2192">
        <w:rPr>
          <w:rFonts w:ascii="Arial" w:hAnsi="Arial" w:cs="Arial"/>
          <w:sz w:val="24"/>
          <w:szCs w:val="24"/>
        </w:rPr>
        <w:t>Conta Gotas</w:t>
      </w:r>
      <w:r>
        <w:rPr>
          <w:rFonts w:ascii="Arial" w:hAnsi="Arial" w:cs="Arial"/>
          <w:sz w:val="24"/>
          <w:szCs w:val="24"/>
        </w:rPr>
        <w:t>”</w:t>
      </w:r>
      <w:r w:rsidR="00C42703">
        <w:rPr>
          <w:rFonts w:ascii="Arial" w:hAnsi="Arial" w:cs="Arial"/>
          <w:sz w:val="24"/>
          <w:szCs w:val="24"/>
        </w:rPr>
        <w:t xml:space="preserve">, além de imagens, vetores </w:t>
      </w:r>
      <w:r w:rsidR="00B46CE0" w:rsidRPr="00C42703">
        <w:rPr>
          <w:rFonts w:ascii="Arial" w:hAnsi="Arial" w:cs="Arial"/>
          <w:sz w:val="24"/>
          <w:szCs w:val="24"/>
        </w:rPr>
        <w:t>e outras informações institucionais. Este</w:t>
      </w:r>
      <w:r w:rsidR="00C42703">
        <w:rPr>
          <w:rFonts w:ascii="Arial" w:hAnsi="Arial" w:cs="Arial"/>
          <w:sz w:val="24"/>
          <w:szCs w:val="24"/>
        </w:rPr>
        <w:t>s</w:t>
      </w:r>
      <w:r w:rsidR="00B46CE0" w:rsidRPr="00C42703">
        <w:rPr>
          <w:rFonts w:ascii="Arial" w:hAnsi="Arial" w:cs="Arial"/>
          <w:sz w:val="24"/>
          <w:szCs w:val="24"/>
        </w:rPr>
        <w:t xml:space="preserve"> materia</w:t>
      </w:r>
      <w:r w:rsidR="00C42703">
        <w:rPr>
          <w:rFonts w:ascii="Arial" w:hAnsi="Arial" w:cs="Arial"/>
          <w:sz w:val="24"/>
          <w:szCs w:val="24"/>
        </w:rPr>
        <w:t>is</w:t>
      </w:r>
      <w:r w:rsidR="00B46CE0" w:rsidRPr="00C42703">
        <w:rPr>
          <w:rFonts w:ascii="Arial" w:hAnsi="Arial" w:cs="Arial"/>
          <w:sz w:val="24"/>
          <w:szCs w:val="24"/>
        </w:rPr>
        <w:t xml:space="preserve"> e</w:t>
      </w:r>
      <w:r w:rsidR="00BD3D31">
        <w:rPr>
          <w:rFonts w:ascii="Arial" w:hAnsi="Arial" w:cs="Arial"/>
          <w:sz w:val="24"/>
          <w:szCs w:val="24"/>
        </w:rPr>
        <w:t>ncontra-se no diretório “</w:t>
      </w:r>
      <w:r w:rsidR="008D414A">
        <w:rPr>
          <w:rFonts w:ascii="Arial" w:hAnsi="Arial" w:cs="Arial"/>
          <w:sz w:val="24"/>
          <w:szCs w:val="24"/>
        </w:rPr>
        <w:t>Projeto_final/</w:t>
      </w:r>
      <w:r w:rsidR="00E82A4F">
        <w:rPr>
          <w:rFonts w:ascii="Arial" w:hAnsi="Arial" w:cs="Arial"/>
          <w:sz w:val="24"/>
          <w:szCs w:val="24"/>
        </w:rPr>
        <w:t>Planejamento</w:t>
      </w:r>
      <w:r w:rsidR="00B46CE0" w:rsidRPr="00C42703">
        <w:rPr>
          <w:rFonts w:ascii="Arial" w:hAnsi="Arial" w:cs="Arial"/>
          <w:sz w:val="24"/>
          <w:szCs w:val="24"/>
        </w:rPr>
        <w:t>”</w:t>
      </w:r>
    </w:p>
    <w:p w:rsidR="00B46CE0" w:rsidRPr="00272D27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:rsidR="00B46CE0" w:rsidRPr="00272D27" w:rsidRDefault="00B46CE0" w:rsidP="00BD3D31">
      <w:pPr>
        <w:pStyle w:val="PargrafodaLista"/>
        <w:numPr>
          <w:ilvl w:val="0"/>
          <w:numId w:val="1"/>
        </w:numPr>
        <w:ind w:left="567" w:hanging="207"/>
        <w:jc w:val="both"/>
        <w:rPr>
          <w:rFonts w:ascii="Arial" w:hAnsi="Arial" w:cs="Arial"/>
          <w:b/>
          <w:sz w:val="24"/>
          <w:szCs w:val="24"/>
        </w:rPr>
      </w:pPr>
      <w:r w:rsidRPr="00272D27">
        <w:rPr>
          <w:rFonts w:ascii="Arial" w:hAnsi="Arial" w:cs="Arial"/>
          <w:b/>
          <w:sz w:val="24"/>
          <w:szCs w:val="24"/>
        </w:rPr>
        <w:t>REQUISITOS DO PROJETO</w:t>
      </w: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deverá fornecer </w:t>
      </w:r>
      <w:r w:rsidR="00C51A3C">
        <w:rPr>
          <w:rFonts w:ascii="Arial" w:hAnsi="Arial" w:cs="Arial"/>
          <w:sz w:val="24"/>
          <w:szCs w:val="24"/>
        </w:rPr>
        <w:t>o layout de duas páginas</w:t>
      </w:r>
      <w:r>
        <w:rPr>
          <w:rFonts w:ascii="Arial" w:hAnsi="Arial" w:cs="Arial"/>
          <w:sz w:val="24"/>
          <w:szCs w:val="24"/>
        </w:rPr>
        <w:t xml:space="preserve"> em formato digital para o website</w:t>
      </w:r>
      <w:r w:rsidR="00807E12">
        <w:rPr>
          <w:rFonts w:ascii="Arial" w:hAnsi="Arial" w:cs="Arial"/>
          <w:sz w:val="24"/>
          <w:szCs w:val="24"/>
        </w:rPr>
        <w:t xml:space="preserve"> da campanha</w:t>
      </w:r>
      <w:r>
        <w:rPr>
          <w:rFonts w:ascii="Arial" w:hAnsi="Arial" w:cs="Arial"/>
          <w:sz w:val="24"/>
          <w:szCs w:val="24"/>
        </w:rPr>
        <w:t xml:space="preserve"> “</w:t>
      </w:r>
      <w:r w:rsidR="00807E12">
        <w:rPr>
          <w:rFonts w:ascii="Arial" w:hAnsi="Arial" w:cs="Arial"/>
          <w:sz w:val="24"/>
          <w:szCs w:val="24"/>
        </w:rPr>
        <w:t>Conta Gotas</w:t>
      </w:r>
      <w:r>
        <w:rPr>
          <w:rFonts w:ascii="Arial" w:hAnsi="Arial" w:cs="Arial"/>
          <w:sz w:val="24"/>
          <w:szCs w:val="24"/>
        </w:rPr>
        <w:t xml:space="preserve">”, seguindo as informações do planejamento do website fornecido pela </w:t>
      </w:r>
      <w:r w:rsidR="00AC6B8B">
        <w:rPr>
          <w:rFonts w:ascii="Arial" w:hAnsi="Arial" w:cs="Arial"/>
          <w:sz w:val="24"/>
          <w:szCs w:val="24"/>
        </w:rPr>
        <w:t>Água para todos</w:t>
      </w:r>
      <w:r>
        <w:rPr>
          <w:rFonts w:ascii="Arial" w:hAnsi="Arial" w:cs="Arial"/>
          <w:sz w:val="24"/>
          <w:szCs w:val="24"/>
        </w:rPr>
        <w:t>.</w:t>
      </w: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layouts que precisam ser entregues são:</w:t>
      </w: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:rsidR="00B46CE0" w:rsidRDefault="00B46CE0" w:rsidP="00BD3D31">
      <w:pPr>
        <w:pStyle w:val="PargrafodaLista"/>
        <w:numPr>
          <w:ilvl w:val="0"/>
          <w:numId w:val="3"/>
        </w:numPr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Page</w:t>
      </w:r>
    </w:p>
    <w:p w:rsidR="00B46CE0" w:rsidRDefault="002A685E" w:rsidP="00BD3D31">
      <w:pPr>
        <w:pStyle w:val="PargrafodaLista"/>
        <w:numPr>
          <w:ilvl w:val="0"/>
          <w:numId w:val="3"/>
        </w:numPr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</w:t>
      </w:r>
      <w:r w:rsidR="00DA6D88">
        <w:rPr>
          <w:rFonts w:ascii="Arial" w:hAnsi="Arial" w:cs="Arial"/>
          <w:sz w:val="24"/>
          <w:szCs w:val="24"/>
        </w:rPr>
        <w:t>Como econ</w:t>
      </w:r>
      <w:bookmarkStart w:id="0" w:name="_GoBack"/>
      <w:bookmarkEnd w:id="0"/>
      <w:r w:rsidR="00DA6D88">
        <w:rPr>
          <w:rFonts w:ascii="Arial" w:hAnsi="Arial" w:cs="Arial"/>
          <w:sz w:val="24"/>
          <w:szCs w:val="24"/>
        </w:rPr>
        <w:t>omizar água?</w:t>
      </w: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 xml:space="preserve">Siga as recomendações do </w:t>
      </w:r>
      <w:r w:rsidR="006C42D1">
        <w:rPr>
          <w:rFonts w:ascii="Arial" w:hAnsi="Arial" w:cs="Arial"/>
          <w:sz w:val="24"/>
          <w:szCs w:val="24"/>
        </w:rPr>
        <w:t>planejamento fornecido. Para a Home P</w:t>
      </w:r>
      <w:r>
        <w:rPr>
          <w:rFonts w:ascii="Arial" w:hAnsi="Arial" w:cs="Arial"/>
          <w:sz w:val="24"/>
          <w:szCs w:val="24"/>
        </w:rPr>
        <w:t xml:space="preserve">age do website, </w:t>
      </w:r>
      <w:r w:rsidR="00DA150B">
        <w:rPr>
          <w:rFonts w:ascii="Arial" w:hAnsi="Arial" w:cs="Arial"/>
          <w:sz w:val="24"/>
          <w:szCs w:val="24"/>
        </w:rPr>
        <w:t>a ONG</w:t>
      </w:r>
      <w:r>
        <w:rPr>
          <w:rFonts w:ascii="Arial" w:hAnsi="Arial" w:cs="Arial"/>
          <w:sz w:val="24"/>
          <w:szCs w:val="24"/>
        </w:rPr>
        <w:t xml:space="preserve"> determinou a inclusão de alguns elementos obrigatórios</w:t>
      </w:r>
      <w:r>
        <w:rPr>
          <w:rFonts w:ascii="Arial" w:hAnsi="Arial" w:cs="Arial"/>
          <w:sz w:val="24"/>
          <w:szCs w:val="24"/>
          <w:lang w:val="pt-PT"/>
        </w:rPr>
        <w:t>:</w:t>
      </w:r>
    </w:p>
    <w:p w:rsidR="00B46CE0" w:rsidRDefault="00B46CE0" w:rsidP="00BD3D31">
      <w:pPr>
        <w:pStyle w:val="PargrafodaLista"/>
        <w:ind w:left="567"/>
        <w:jc w:val="both"/>
        <w:rPr>
          <w:rFonts w:ascii="Arial" w:hAnsi="Arial" w:cs="Arial"/>
          <w:sz w:val="24"/>
          <w:szCs w:val="24"/>
          <w:lang w:val="pt-PT"/>
        </w:rPr>
      </w:pPr>
    </w:p>
    <w:p w:rsidR="00B46CE0" w:rsidRDefault="00DA150B" w:rsidP="00BD3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Logo da campanha</w:t>
      </w:r>
    </w:p>
    <w:p w:rsidR="00B46CE0" w:rsidRDefault="00126BDC" w:rsidP="00BD3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Logo</w:t>
      </w:r>
      <w:r w:rsidR="00DA150B">
        <w:rPr>
          <w:rFonts w:ascii="Arial" w:hAnsi="Arial" w:cs="Arial"/>
          <w:sz w:val="24"/>
          <w:szCs w:val="24"/>
          <w:lang w:val="pt-PT"/>
        </w:rPr>
        <w:t xml:space="preserve"> da ONG</w:t>
      </w:r>
    </w:p>
    <w:p w:rsidR="00B46CE0" w:rsidRDefault="00DA150B" w:rsidP="00BD3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Apoio</w:t>
      </w:r>
    </w:p>
    <w:p w:rsidR="00B46CE0" w:rsidRDefault="00DA150B" w:rsidP="00BD3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Campo de login para voluntários</w:t>
      </w:r>
    </w:p>
    <w:p w:rsidR="00B46CE0" w:rsidRDefault="00500237" w:rsidP="00BD3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 xml:space="preserve">Área para inserção do </w:t>
      </w:r>
      <w:r w:rsidR="00ED643D">
        <w:rPr>
          <w:rFonts w:ascii="Arial" w:hAnsi="Arial" w:cs="Arial"/>
          <w:sz w:val="24"/>
          <w:szCs w:val="24"/>
          <w:lang w:val="pt-PT"/>
        </w:rPr>
        <w:t>Video Institucional</w:t>
      </w:r>
    </w:p>
    <w:p w:rsidR="006B0E1D" w:rsidRDefault="00F97E9E" w:rsidP="006B0E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Página para criação de um formulário de contato</w:t>
      </w:r>
      <w:r w:rsidR="006B0E1D">
        <w:rPr>
          <w:rFonts w:ascii="Arial" w:hAnsi="Arial" w:cs="Arial"/>
          <w:sz w:val="24"/>
          <w:szCs w:val="24"/>
          <w:lang w:val="pt-PT"/>
        </w:rPr>
        <w:t xml:space="preserve"> com validação de formulário.</w:t>
      </w:r>
    </w:p>
    <w:p w:rsidR="0062586C" w:rsidRDefault="0062586C" w:rsidP="006B0E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Os dados do formulário precisam ser salvos em um banco de dados.</w:t>
      </w:r>
    </w:p>
    <w:p w:rsidR="004747C2" w:rsidRPr="006B0E1D" w:rsidRDefault="004747C2" w:rsidP="006B0E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Em uma </w:t>
      </w:r>
      <w:r w:rsidR="00AC6B8B">
        <w:rPr>
          <w:rFonts w:ascii="Arial" w:hAnsi="Arial" w:cs="Arial"/>
          <w:sz w:val="24"/>
          <w:szCs w:val="24"/>
          <w:lang w:val="pt-PT"/>
        </w:rPr>
        <w:t>das</w:t>
      </w:r>
      <w:r>
        <w:rPr>
          <w:rFonts w:ascii="Arial" w:hAnsi="Arial" w:cs="Arial"/>
          <w:sz w:val="24"/>
          <w:szCs w:val="24"/>
          <w:lang w:val="pt-PT"/>
        </w:rPr>
        <w:t xml:space="preserve"> páginas </w:t>
      </w:r>
      <w:r w:rsidR="00AC6B8B">
        <w:rPr>
          <w:rFonts w:ascii="Arial" w:hAnsi="Arial" w:cs="Arial"/>
          <w:sz w:val="24"/>
          <w:szCs w:val="24"/>
          <w:lang w:val="pt-PT"/>
        </w:rPr>
        <w:t xml:space="preserve">criadas </w:t>
      </w:r>
      <w:r>
        <w:rPr>
          <w:rFonts w:ascii="Arial" w:hAnsi="Arial" w:cs="Arial"/>
          <w:sz w:val="24"/>
          <w:szCs w:val="24"/>
          <w:lang w:val="pt-PT"/>
        </w:rPr>
        <w:t xml:space="preserve">coloque uma </w:t>
      </w:r>
      <w:r w:rsidR="00AC6B8B">
        <w:rPr>
          <w:rFonts w:ascii="Arial" w:hAnsi="Arial" w:cs="Arial"/>
          <w:sz w:val="24"/>
          <w:szCs w:val="24"/>
          <w:lang w:val="pt-PT"/>
        </w:rPr>
        <w:t>ou mais aplicações</w:t>
      </w:r>
      <w:r>
        <w:rPr>
          <w:rFonts w:ascii="Arial" w:hAnsi="Arial" w:cs="Arial"/>
          <w:sz w:val="24"/>
          <w:szCs w:val="24"/>
          <w:lang w:val="pt-PT"/>
        </w:rPr>
        <w:t xml:space="preserve"> para entretenimento no site.</w:t>
      </w:r>
    </w:p>
    <w:p w:rsidR="00B46CE0" w:rsidRDefault="00B46CE0" w:rsidP="00BD3D31">
      <w:pPr>
        <w:pStyle w:val="PargrafodaLista"/>
        <w:jc w:val="both"/>
        <w:rPr>
          <w:rFonts w:ascii="Arial" w:hAnsi="Arial" w:cs="Arial"/>
          <w:sz w:val="24"/>
          <w:szCs w:val="24"/>
          <w:lang w:val="pt-PT"/>
        </w:rPr>
      </w:pPr>
    </w:p>
    <w:p w:rsidR="00B46CE0" w:rsidRPr="00DA6D88" w:rsidRDefault="00B46CE0" w:rsidP="00BD3D3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DA6D88">
        <w:rPr>
          <w:rFonts w:ascii="Arial" w:hAnsi="Arial" w:cs="Arial"/>
          <w:sz w:val="24"/>
          <w:szCs w:val="24"/>
        </w:rPr>
        <w:t xml:space="preserve">a construção da página como economizar água terá como premissa ser uma página com dicas de economia separadas por categorias. Tais dicas encontram-se no arquivo </w:t>
      </w:r>
      <w:r w:rsidR="00392510">
        <w:rPr>
          <w:rFonts w:ascii="Arial" w:hAnsi="Arial" w:cs="Arial"/>
          <w:sz w:val="24"/>
          <w:szCs w:val="24"/>
        </w:rPr>
        <w:t>Planejamento\</w:t>
      </w:r>
      <w:r w:rsidR="00DA6D88">
        <w:rPr>
          <w:rFonts w:ascii="Arial" w:hAnsi="Arial" w:cs="Arial"/>
          <w:sz w:val="24"/>
          <w:szCs w:val="24"/>
        </w:rPr>
        <w:t>informacoes_conta_gotas.doc.</w:t>
      </w:r>
    </w:p>
    <w:p w:rsidR="00DA6D88" w:rsidRDefault="00DA6D88" w:rsidP="00BD3D3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DA6D88" w:rsidSect="00F9399A">
      <w:pgSz w:w="11906" w:h="16838"/>
      <w:pgMar w:top="164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730" w:rsidRDefault="00263730">
      <w:pPr>
        <w:spacing w:after="0" w:line="240" w:lineRule="auto"/>
      </w:pPr>
      <w:r>
        <w:separator/>
      </w:r>
    </w:p>
  </w:endnote>
  <w:endnote w:type="continuationSeparator" w:id="0">
    <w:p w:rsidR="00263730" w:rsidRDefault="0026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730" w:rsidRDefault="00263730">
      <w:pPr>
        <w:spacing w:after="0" w:line="240" w:lineRule="auto"/>
      </w:pPr>
      <w:r>
        <w:separator/>
      </w:r>
    </w:p>
  </w:footnote>
  <w:footnote w:type="continuationSeparator" w:id="0">
    <w:p w:rsidR="00263730" w:rsidRDefault="0026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5715"/>
    <w:multiLevelType w:val="hybridMultilevel"/>
    <w:tmpl w:val="206E7C1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D447708"/>
    <w:multiLevelType w:val="hybridMultilevel"/>
    <w:tmpl w:val="62802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F4DA0"/>
    <w:multiLevelType w:val="hybridMultilevel"/>
    <w:tmpl w:val="51DC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477DF"/>
    <w:multiLevelType w:val="hybridMultilevel"/>
    <w:tmpl w:val="675485CC"/>
    <w:lvl w:ilvl="0" w:tplc="6270E1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024F0"/>
    <w:multiLevelType w:val="hybridMultilevel"/>
    <w:tmpl w:val="90685B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5686D"/>
    <w:multiLevelType w:val="hybridMultilevel"/>
    <w:tmpl w:val="C8C238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103D0"/>
    <w:multiLevelType w:val="hybridMultilevel"/>
    <w:tmpl w:val="0980BB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76843"/>
    <w:multiLevelType w:val="hybridMultilevel"/>
    <w:tmpl w:val="400C88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935FE"/>
    <w:multiLevelType w:val="hybridMultilevel"/>
    <w:tmpl w:val="FF2240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E0"/>
    <w:rsid w:val="0007065D"/>
    <w:rsid w:val="00126BDC"/>
    <w:rsid w:val="00155D8A"/>
    <w:rsid w:val="00170FC1"/>
    <w:rsid w:val="001E2360"/>
    <w:rsid w:val="00263730"/>
    <w:rsid w:val="0027377D"/>
    <w:rsid w:val="00280702"/>
    <w:rsid w:val="00297651"/>
    <w:rsid w:val="002A685E"/>
    <w:rsid w:val="00301CFF"/>
    <w:rsid w:val="00357245"/>
    <w:rsid w:val="00392510"/>
    <w:rsid w:val="003A1B32"/>
    <w:rsid w:val="003E3878"/>
    <w:rsid w:val="00400DAA"/>
    <w:rsid w:val="00425623"/>
    <w:rsid w:val="004747C2"/>
    <w:rsid w:val="00491432"/>
    <w:rsid w:val="00495ADF"/>
    <w:rsid w:val="00500237"/>
    <w:rsid w:val="005755D7"/>
    <w:rsid w:val="00604CDB"/>
    <w:rsid w:val="0061129F"/>
    <w:rsid w:val="0062586C"/>
    <w:rsid w:val="00644291"/>
    <w:rsid w:val="006730A0"/>
    <w:rsid w:val="006B0E1D"/>
    <w:rsid w:val="006C42D1"/>
    <w:rsid w:val="006D63B2"/>
    <w:rsid w:val="006D7C77"/>
    <w:rsid w:val="007E58B8"/>
    <w:rsid w:val="007E5B5E"/>
    <w:rsid w:val="007E6A1E"/>
    <w:rsid w:val="007E6B8B"/>
    <w:rsid w:val="00807E12"/>
    <w:rsid w:val="008A0DC8"/>
    <w:rsid w:val="008A7CCC"/>
    <w:rsid w:val="008B1A47"/>
    <w:rsid w:val="008D2192"/>
    <w:rsid w:val="008D414A"/>
    <w:rsid w:val="00920A22"/>
    <w:rsid w:val="009B3614"/>
    <w:rsid w:val="009C32E9"/>
    <w:rsid w:val="009C5441"/>
    <w:rsid w:val="00A95EB0"/>
    <w:rsid w:val="00AC6B8B"/>
    <w:rsid w:val="00B469A0"/>
    <w:rsid w:val="00B46CE0"/>
    <w:rsid w:val="00B542FC"/>
    <w:rsid w:val="00BD3D31"/>
    <w:rsid w:val="00C42703"/>
    <w:rsid w:val="00C51A3C"/>
    <w:rsid w:val="00C55A20"/>
    <w:rsid w:val="00C66CE1"/>
    <w:rsid w:val="00D7662E"/>
    <w:rsid w:val="00D8495C"/>
    <w:rsid w:val="00D86EDD"/>
    <w:rsid w:val="00DA150B"/>
    <w:rsid w:val="00DA6D88"/>
    <w:rsid w:val="00DB3AF2"/>
    <w:rsid w:val="00DC1B64"/>
    <w:rsid w:val="00E52C01"/>
    <w:rsid w:val="00E82A4F"/>
    <w:rsid w:val="00ED643D"/>
    <w:rsid w:val="00F36492"/>
    <w:rsid w:val="00F42D7A"/>
    <w:rsid w:val="00F470BE"/>
    <w:rsid w:val="00F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1C8A2E-EDF9-4C56-B62F-4D89A6BC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E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6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CE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46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6CE0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B46C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CE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1C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itulo1">
    <w:name w:val="titulo1"/>
    <w:basedOn w:val="Normal"/>
    <w:rsid w:val="00301C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35F4E-28BD-4428-92D0-2F8C6FA2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Bruno Soares</cp:lastModifiedBy>
  <cp:revision>9</cp:revision>
  <dcterms:created xsi:type="dcterms:W3CDTF">2015-08-07T12:49:00Z</dcterms:created>
  <dcterms:modified xsi:type="dcterms:W3CDTF">2015-08-07T13:49:00Z</dcterms:modified>
</cp:coreProperties>
</file>