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0FF2" w14:textId="69AC92C0" w:rsidR="006E0266" w:rsidRPr="00DC3748" w:rsidRDefault="00000000" w:rsidP="00CB1FC1">
      <w:pPr>
        <w:pStyle w:val="Ttulo1"/>
        <w:jc w:val="center"/>
        <w:rPr>
          <w:rFonts w:ascii="Arial" w:hAnsi="Arial" w:cs="Arial"/>
          <w:color w:val="auto"/>
        </w:rPr>
      </w:pPr>
      <w:proofErr w:type="spellStart"/>
      <w:r w:rsidRPr="00DC3748">
        <w:rPr>
          <w:rFonts w:ascii="Arial" w:hAnsi="Arial" w:cs="Arial"/>
          <w:color w:val="auto"/>
        </w:rPr>
        <w:t>Adaptações</w:t>
      </w:r>
      <w:proofErr w:type="spellEnd"/>
      <w:r w:rsidRPr="00DC3748">
        <w:rPr>
          <w:rFonts w:ascii="Arial" w:hAnsi="Arial" w:cs="Arial"/>
          <w:color w:val="auto"/>
        </w:rPr>
        <w:t xml:space="preserve"> de </w:t>
      </w:r>
      <w:proofErr w:type="spellStart"/>
      <w:r w:rsidRPr="00DC3748">
        <w:rPr>
          <w:rFonts w:ascii="Arial" w:hAnsi="Arial" w:cs="Arial"/>
          <w:color w:val="auto"/>
        </w:rPr>
        <w:t>Conteúdos</w:t>
      </w:r>
      <w:proofErr w:type="spellEnd"/>
      <w:r w:rsidR="00CB1FC1" w:rsidRPr="00DC3748">
        <w:rPr>
          <w:rFonts w:ascii="Arial" w:hAnsi="Arial" w:cs="Arial"/>
          <w:color w:val="auto"/>
        </w:rPr>
        <w:t xml:space="preserve"> para sala regular</w:t>
      </w:r>
      <w:r w:rsidRPr="00DC3748">
        <w:rPr>
          <w:rFonts w:ascii="Arial" w:hAnsi="Arial" w:cs="Arial"/>
          <w:color w:val="auto"/>
        </w:rPr>
        <w:t xml:space="preserve"> do Fundamental 1 </w:t>
      </w:r>
    </w:p>
    <w:p w14:paraId="5AAF72C8" w14:textId="77777777" w:rsidR="006E0266" w:rsidRPr="00DC3748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DC3748">
        <w:rPr>
          <w:rFonts w:ascii="Arial" w:hAnsi="Arial" w:cs="Arial"/>
          <w:color w:val="auto"/>
          <w:sz w:val="24"/>
          <w:szCs w:val="24"/>
        </w:rPr>
        <w:t>1. Alfabetização e Língua Portuguesa</w:t>
      </w:r>
    </w:p>
    <w:p w14:paraId="60BAA6F0" w14:textId="77777777" w:rsidR="00CB1FC1" w:rsidRPr="00DC3748" w:rsidRDefault="00000000" w:rsidP="00CB1FC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="00CB1FC1" w:rsidRPr="00DC3748">
        <w:rPr>
          <w:rFonts w:ascii="Arial" w:hAnsi="Arial" w:cs="Arial"/>
          <w:b/>
          <w:bCs/>
          <w:sz w:val="24"/>
          <w:szCs w:val="24"/>
        </w:rPr>
        <w:t>Conteúdo</w:t>
      </w:r>
      <w:proofErr w:type="spellEnd"/>
      <w:r w:rsidR="00CB1FC1" w:rsidRPr="00DC3748">
        <w:rPr>
          <w:rFonts w:ascii="Arial" w:hAnsi="Arial" w:cs="Arial"/>
          <w:b/>
          <w:bCs/>
          <w:sz w:val="24"/>
          <w:szCs w:val="24"/>
        </w:rPr>
        <w:t xml:space="preserve"> Geral</w:t>
      </w:r>
    </w:p>
    <w:p w14:paraId="73C22066" w14:textId="77777777" w:rsidR="00CB1FC1" w:rsidRPr="00DC3748" w:rsidRDefault="00000000" w:rsidP="00CB1FC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Reconhecimento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C3748">
        <w:rPr>
          <w:rFonts w:ascii="Arial" w:hAnsi="Arial" w:cs="Arial"/>
          <w:sz w:val="24"/>
          <w:szCs w:val="24"/>
        </w:rPr>
        <w:t>letras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B1FC1" w:rsidRPr="00DC3748">
        <w:rPr>
          <w:rFonts w:ascii="Arial" w:hAnsi="Arial" w:cs="Arial"/>
          <w:sz w:val="24"/>
          <w:szCs w:val="24"/>
        </w:rPr>
        <w:t>sílabas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 xml:space="preserve"> e</w:t>
      </w:r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palavras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simples.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Leitura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C3748">
        <w:rPr>
          <w:rFonts w:ascii="Arial" w:hAnsi="Arial" w:cs="Arial"/>
          <w:sz w:val="24"/>
          <w:szCs w:val="24"/>
        </w:rPr>
        <w:t>frases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curtas</w:t>
      </w:r>
      <w:proofErr w:type="spellEnd"/>
      <w:r w:rsidRPr="00DC3748">
        <w:rPr>
          <w:rFonts w:ascii="Arial" w:hAnsi="Arial" w:cs="Arial"/>
          <w:sz w:val="24"/>
          <w:szCs w:val="24"/>
        </w:rPr>
        <w:t>.</w:t>
      </w:r>
    </w:p>
    <w:p w14:paraId="68AF45C2" w14:textId="77777777" w:rsidR="00CB1FC1" w:rsidRPr="00DC3748" w:rsidRDefault="00CB1FC1" w:rsidP="00CB1FC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t>-</w:t>
      </w:r>
      <w:proofErr w:type="spellStart"/>
      <w:r w:rsidRPr="00DC3748">
        <w:rPr>
          <w:rFonts w:ascii="Arial" w:hAnsi="Arial" w:cs="Arial"/>
          <w:sz w:val="24"/>
          <w:szCs w:val="24"/>
        </w:rPr>
        <w:t>Leitura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imagem.</w:t>
      </w:r>
    </w:p>
    <w:p w14:paraId="17D34185" w14:textId="509178EC" w:rsidR="006E0266" w:rsidRPr="00DC3748" w:rsidRDefault="00CB1FC1" w:rsidP="00CB1FC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t xml:space="preserve">-Produção de texto </w:t>
      </w:r>
      <w:proofErr w:type="spellStart"/>
      <w:r w:rsidRPr="00DC3748">
        <w:rPr>
          <w:rFonts w:ascii="Arial" w:hAnsi="Arial" w:cs="Arial"/>
          <w:sz w:val="24"/>
          <w:szCs w:val="24"/>
        </w:rPr>
        <w:t>por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imagem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Escrita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palavras e desenhos que expressam ideias.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Adaptação</w:t>
      </w:r>
      <w:proofErr w:type="spellEnd"/>
      <w:r w:rsidRPr="00DC3748">
        <w:rPr>
          <w:rFonts w:ascii="Arial" w:hAnsi="Arial" w:cs="Arial"/>
          <w:sz w:val="24"/>
          <w:szCs w:val="24"/>
        </w:rPr>
        <w:br/>
        <w:t>- TEA: Utilize um canto na sala com apoio visual (alfabeto ilustrado na parede, cartazes com imagens e palavras). Proponha atividades repetitivas e previsíveis, como fichas com traçados ou correspondência imagem-palavra.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Deficiência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Visual: A </w:t>
      </w:r>
      <w:proofErr w:type="spellStart"/>
      <w:r w:rsidRPr="00DC3748">
        <w:rPr>
          <w:rFonts w:ascii="Arial" w:hAnsi="Arial" w:cs="Arial"/>
          <w:sz w:val="24"/>
          <w:szCs w:val="24"/>
        </w:rPr>
        <w:t>professora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pode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usar </w:t>
      </w:r>
      <w:proofErr w:type="spellStart"/>
      <w:r w:rsidRPr="00DC3748">
        <w:rPr>
          <w:rFonts w:ascii="Arial" w:hAnsi="Arial" w:cs="Arial"/>
          <w:sz w:val="24"/>
          <w:szCs w:val="24"/>
        </w:rPr>
        <w:t>fichas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ampliadas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ou pedir ajuda a colegas para leitura em voz alta. Se possível, trabalhar com texturas para formação de letras (areia, cordão).</w:t>
      </w:r>
      <w:r w:rsidRPr="00DC3748">
        <w:rPr>
          <w:rFonts w:ascii="Arial" w:hAnsi="Arial" w:cs="Arial"/>
          <w:sz w:val="24"/>
          <w:szCs w:val="24"/>
        </w:rPr>
        <w:br/>
        <w:t xml:space="preserve">- Surdez: </w:t>
      </w:r>
      <w:proofErr w:type="spellStart"/>
      <w:r w:rsidRPr="00DC3748">
        <w:rPr>
          <w:rFonts w:ascii="Arial" w:hAnsi="Arial" w:cs="Arial"/>
          <w:sz w:val="24"/>
          <w:szCs w:val="24"/>
        </w:rPr>
        <w:t>Inclua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atividades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DC3748">
        <w:rPr>
          <w:rFonts w:ascii="Arial" w:hAnsi="Arial" w:cs="Arial"/>
          <w:sz w:val="24"/>
          <w:szCs w:val="24"/>
        </w:rPr>
        <w:t>integrem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gestos e imagens, evitando longas explicações verbais. Ofereça vídeos com legendas e Libras quando disponíveis.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proofErr w:type="gramStart"/>
      <w:r w:rsidRPr="00DC3748">
        <w:rPr>
          <w:rFonts w:ascii="Arial" w:hAnsi="Arial" w:cs="Arial"/>
          <w:sz w:val="24"/>
          <w:szCs w:val="24"/>
        </w:rPr>
        <w:t>DI:Simplifique</w:t>
      </w:r>
      <w:proofErr w:type="spellEnd"/>
      <w:proofErr w:type="gram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textos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, use </w:t>
      </w:r>
      <w:proofErr w:type="spellStart"/>
      <w:r w:rsidRPr="00DC3748">
        <w:rPr>
          <w:rFonts w:ascii="Arial" w:hAnsi="Arial" w:cs="Arial"/>
          <w:sz w:val="24"/>
          <w:szCs w:val="24"/>
        </w:rPr>
        <w:t>repetição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C3748">
        <w:rPr>
          <w:rFonts w:ascii="Arial" w:hAnsi="Arial" w:cs="Arial"/>
          <w:sz w:val="24"/>
          <w:szCs w:val="24"/>
        </w:rPr>
        <w:t>proporcione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apoio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individual para </w:t>
      </w:r>
      <w:proofErr w:type="spellStart"/>
      <w:r w:rsidRPr="00DC3748">
        <w:rPr>
          <w:rFonts w:ascii="Arial" w:hAnsi="Arial" w:cs="Arial"/>
          <w:sz w:val="24"/>
          <w:szCs w:val="24"/>
        </w:rPr>
        <w:t>reforçar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habilidades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básicas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3748">
        <w:rPr>
          <w:rFonts w:ascii="Arial" w:hAnsi="Arial" w:cs="Arial"/>
          <w:sz w:val="24"/>
          <w:szCs w:val="24"/>
        </w:rPr>
        <w:t>como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traçar letras.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sz w:val="24"/>
          <w:szCs w:val="24"/>
        </w:rPr>
        <w:t>Recursos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viáveis</w:t>
      </w:r>
      <w:proofErr w:type="spellEnd"/>
      <w:r w:rsidRPr="00DC3748">
        <w:rPr>
          <w:rFonts w:ascii="Arial" w:hAnsi="Arial" w:cs="Arial"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Alfabeto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móvel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C3748">
        <w:rPr>
          <w:rFonts w:ascii="Arial" w:hAnsi="Arial" w:cs="Arial"/>
          <w:sz w:val="24"/>
          <w:szCs w:val="24"/>
        </w:rPr>
        <w:t>papelão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ou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EVA).</w:t>
      </w:r>
      <w:r w:rsidRPr="00DC3748">
        <w:rPr>
          <w:rFonts w:ascii="Arial" w:hAnsi="Arial" w:cs="Arial"/>
          <w:sz w:val="24"/>
          <w:szCs w:val="24"/>
        </w:rPr>
        <w:br/>
        <w:t xml:space="preserve">- Livros </w:t>
      </w:r>
      <w:proofErr w:type="gramStart"/>
      <w:r w:rsidRPr="00DC3748">
        <w:rPr>
          <w:rFonts w:ascii="Arial" w:hAnsi="Arial" w:cs="Arial"/>
          <w:sz w:val="24"/>
          <w:szCs w:val="24"/>
        </w:rPr>
        <w:t>simples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com figuras grandes.</w:t>
      </w:r>
      <w:r w:rsidRPr="00DC3748">
        <w:rPr>
          <w:rFonts w:ascii="Arial" w:hAnsi="Arial" w:cs="Arial"/>
          <w:sz w:val="24"/>
          <w:szCs w:val="24"/>
        </w:rPr>
        <w:br/>
        <w:t>- Cadernos de apoio com traçados.</w:t>
      </w:r>
      <w:r w:rsidRPr="00DC3748">
        <w:rPr>
          <w:rFonts w:ascii="Arial" w:hAnsi="Arial" w:cs="Arial"/>
          <w:sz w:val="24"/>
          <w:szCs w:val="24"/>
        </w:rPr>
        <w:br/>
        <w:t xml:space="preserve">        </w:t>
      </w:r>
    </w:p>
    <w:p w14:paraId="1E854B88" w14:textId="77777777" w:rsidR="006E0266" w:rsidRPr="00DC3748" w:rsidRDefault="00000000" w:rsidP="00CB1FC1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C3748">
        <w:rPr>
          <w:rFonts w:ascii="Arial" w:hAnsi="Arial" w:cs="Arial"/>
          <w:color w:val="auto"/>
          <w:sz w:val="24"/>
          <w:szCs w:val="24"/>
        </w:rPr>
        <w:lastRenderedPageBreak/>
        <w:t>2. Matemática</w:t>
      </w:r>
    </w:p>
    <w:p w14:paraId="7AAF6D6E" w14:textId="1FE54E3B" w:rsidR="006E0266" w:rsidRPr="00DC3748" w:rsidRDefault="00000000" w:rsidP="00CB1FC1">
      <w:pPr>
        <w:spacing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b/>
          <w:bCs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Conteúdo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Geral: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Noção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quantidade e contagem.</w:t>
      </w:r>
      <w:r w:rsidRPr="00DC3748">
        <w:rPr>
          <w:rFonts w:ascii="Arial" w:hAnsi="Arial" w:cs="Arial"/>
          <w:sz w:val="24"/>
          <w:szCs w:val="24"/>
        </w:rPr>
        <w:br/>
        <w:t>- Operações básicas com números até 20.</w:t>
      </w:r>
      <w:r w:rsidRPr="00DC3748">
        <w:rPr>
          <w:rFonts w:ascii="Arial" w:hAnsi="Arial" w:cs="Arial"/>
          <w:sz w:val="24"/>
          <w:szCs w:val="24"/>
        </w:rPr>
        <w:br/>
        <w:t>- Reconhecimento de figuras geométricas simples.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Adaptação</w:t>
      </w:r>
      <w:proofErr w:type="spellEnd"/>
      <w:r w:rsidR="00CB1FC1"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 xml:space="preserve">- TEA: </w:t>
      </w:r>
      <w:proofErr w:type="spellStart"/>
      <w:r w:rsidRPr="00DC3748">
        <w:rPr>
          <w:rFonts w:ascii="Arial" w:hAnsi="Arial" w:cs="Arial"/>
          <w:sz w:val="24"/>
          <w:szCs w:val="24"/>
        </w:rPr>
        <w:t>Trabalhar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DC3748">
        <w:rPr>
          <w:rFonts w:ascii="Arial" w:hAnsi="Arial" w:cs="Arial"/>
          <w:sz w:val="24"/>
          <w:szCs w:val="24"/>
        </w:rPr>
        <w:t>tabelas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visuais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C3748">
        <w:rPr>
          <w:rFonts w:ascii="Arial" w:hAnsi="Arial" w:cs="Arial"/>
          <w:sz w:val="24"/>
          <w:szCs w:val="24"/>
        </w:rPr>
        <w:t>objetos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manipuláveis (tampinhas, botões). Explique as atividades em etapas claras e ofereça supervisão.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Deficiência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Visual: </w:t>
      </w:r>
      <w:proofErr w:type="spellStart"/>
      <w:r w:rsidRPr="00DC3748">
        <w:rPr>
          <w:rFonts w:ascii="Arial" w:hAnsi="Arial" w:cs="Arial"/>
          <w:sz w:val="24"/>
          <w:szCs w:val="24"/>
        </w:rPr>
        <w:t>Dê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preferência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C3748">
        <w:rPr>
          <w:rFonts w:ascii="Arial" w:hAnsi="Arial" w:cs="Arial"/>
          <w:sz w:val="24"/>
          <w:szCs w:val="24"/>
        </w:rPr>
        <w:t>a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objetos táteis e conte em voz alta enquanto realiza </w:t>
      </w:r>
      <w:proofErr w:type="gramStart"/>
      <w:r w:rsidRPr="00DC3748">
        <w:rPr>
          <w:rFonts w:ascii="Arial" w:hAnsi="Arial" w:cs="Arial"/>
          <w:sz w:val="24"/>
          <w:szCs w:val="24"/>
        </w:rPr>
        <w:t>a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atividade. Peça ajuda de colegas para descrever o que está acontecendo.</w:t>
      </w:r>
      <w:r w:rsidRPr="00DC3748">
        <w:rPr>
          <w:rFonts w:ascii="Arial" w:hAnsi="Arial" w:cs="Arial"/>
          <w:sz w:val="24"/>
          <w:szCs w:val="24"/>
        </w:rPr>
        <w:br/>
        <w:t xml:space="preserve">- Surdez: </w:t>
      </w:r>
      <w:proofErr w:type="spellStart"/>
      <w:r w:rsidRPr="00DC3748">
        <w:rPr>
          <w:rFonts w:ascii="Arial" w:hAnsi="Arial" w:cs="Arial"/>
          <w:sz w:val="24"/>
          <w:szCs w:val="24"/>
        </w:rPr>
        <w:t>Faça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demonstrações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visuais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3748">
        <w:rPr>
          <w:rFonts w:ascii="Arial" w:hAnsi="Arial" w:cs="Arial"/>
          <w:sz w:val="24"/>
          <w:szCs w:val="24"/>
        </w:rPr>
        <w:t>como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uso de desenhos no quadro, e incentive pares a se comunicar de forma gestual para explicar conceitos.</w:t>
      </w:r>
      <w:r w:rsidRPr="00DC3748">
        <w:rPr>
          <w:rFonts w:ascii="Arial" w:hAnsi="Arial" w:cs="Arial"/>
          <w:sz w:val="24"/>
          <w:szCs w:val="24"/>
        </w:rPr>
        <w:br/>
        <w:t>- DI: Ensine uma operação por vez e proponha atividades práticas, como contar objetos da sala (</w:t>
      </w:r>
      <w:proofErr w:type="spellStart"/>
      <w:r w:rsidRPr="00DC3748">
        <w:rPr>
          <w:rFonts w:ascii="Arial" w:hAnsi="Arial" w:cs="Arial"/>
          <w:sz w:val="24"/>
          <w:szCs w:val="24"/>
        </w:rPr>
        <w:t>cadernos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3748">
        <w:rPr>
          <w:rFonts w:ascii="Arial" w:hAnsi="Arial" w:cs="Arial"/>
          <w:sz w:val="24"/>
          <w:szCs w:val="24"/>
        </w:rPr>
        <w:t>lápis</w:t>
      </w:r>
      <w:proofErr w:type="spellEnd"/>
      <w:r w:rsidRPr="00DC3748">
        <w:rPr>
          <w:rFonts w:ascii="Arial" w:hAnsi="Arial" w:cs="Arial"/>
          <w:sz w:val="24"/>
          <w:szCs w:val="24"/>
        </w:rPr>
        <w:t>)</w:t>
      </w:r>
      <w:r w:rsidR="00CB1FC1" w:rsidRPr="00DC3748">
        <w:rPr>
          <w:rFonts w:ascii="Arial" w:hAnsi="Arial" w:cs="Arial"/>
          <w:sz w:val="24"/>
          <w:szCs w:val="24"/>
        </w:rPr>
        <w:t xml:space="preserve"> sempre utilize algo </w:t>
      </w:r>
      <w:proofErr w:type="spellStart"/>
      <w:r w:rsidR="00CB1FC1" w:rsidRPr="00DC3748">
        <w:rPr>
          <w:rFonts w:ascii="Arial" w:hAnsi="Arial" w:cs="Arial"/>
          <w:sz w:val="24"/>
          <w:szCs w:val="24"/>
        </w:rPr>
        <w:t>concreto</w:t>
      </w:r>
      <w:proofErr w:type="spellEnd"/>
      <w:r w:rsidRPr="00DC3748">
        <w:rPr>
          <w:rFonts w:ascii="Arial" w:hAnsi="Arial" w:cs="Arial"/>
          <w:sz w:val="24"/>
          <w:szCs w:val="24"/>
        </w:rPr>
        <w:t>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Recursos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viáveis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b/>
          <w:bCs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t>- Material reciclável (tampinhas, feijões, palitos).</w:t>
      </w:r>
      <w:r w:rsidRPr="00DC3748">
        <w:rPr>
          <w:rFonts w:ascii="Arial" w:hAnsi="Arial" w:cs="Arial"/>
          <w:sz w:val="24"/>
          <w:szCs w:val="24"/>
        </w:rPr>
        <w:br/>
        <w:t>- Quadro com desenhos e exemplos.</w:t>
      </w:r>
      <w:r w:rsidRPr="00DC3748">
        <w:rPr>
          <w:rFonts w:ascii="Arial" w:hAnsi="Arial" w:cs="Arial"/>
          <w:sz w:val="24"/>
          <w:szCs w:val="24"/>
        </w:rPr>
        <w:br/>
        <w:t>- Jogos simples de correspondência número-quantidade.</w:t>
      </w:r>
      <w:r w:rsidRPr="00DC3748">
        <w:rPr>
          <w:rFonts w:ascii="Arial" w:hAnsi="Arial" w:cs="Arial"/>
          <w:sz w:val="24"/>
          <w:szCs w:val="24"/>
        </w:rPr>
        <w:br/>
        <w:t xml:space="preserve">        </w:t>
      </w:r>
    </w:p>
    <w:p w14:paraId="37060AAD" w14:textId="77777777" w:rsidR="006E0266" w:rsidRPr="00DC3748" w:rsidRDefault="00000000" w:rsidP="00CB1FC1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C3748">
        <w:rPr>
          <w:rFonts w:ascii="Arial" w:hAnsi="Arial" w:cs="Arial"/>
          <w:color w:val="auto"/>
          <w:sz w:val="24"/>
          <w:szCs w:val="24"/>
        </w:rPr>
        <w:t>3. Ciências</w:t>
      </w:r>
    </w:p>
    <w:p w14:paraId="7DD4501B" w14:textId="5F91F478" w:rsidR="006E0266" w:rsidRPr="00DC3748" w:rsidRDefault="00000000" w:rsidP="00CB1FC1">
      <w:pPr>
        <w:spacing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Conteúdo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Geral:</w:t>
      </w:r>
      <w:r w:rsidRPr="00DC3748">
        <w:rPr>
          <w:rFonts w:ascii="Arial" w:hAnsi="Arial" w:cs="Arial"/>
          <w:b/>
          <w:bCs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Conhecimento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básico sobre animais, plantas e corpo humano.</w:t>
      </w:r>
      <w:r w:rsidRPr="00DC3748">
        <w:rPr>
          <w:rFonts w:ascii="Arial" w:hAnsi="Arial" w:cs="Arial"/>
          <w:sz w:val="24"/>
          <w:szCs w:val="24"/>
        </w:rPr>
        <w:br/>
        <w:t>- Noção de meio ambiente (lixo, reciclagem).</w:t>
      </w:r>
      <w:r w:rsidRPr="00DC3748">
        <w:rPr>
          <w:rFonts w:ascii="Arial" w:hAnsi="Arial" w:cs="Arial"/>
          <w:sz w:val="24"/>
          <w:szCs w:val="24"/>
        </w:rPr>
        <w:br/>
        <w:t>- Fenômenos naturais simples.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lastRenderedPageBreak/>
        <w:br/>
      </w:r>
      <w:proofErr w:type="spellStart"/>
      <w:r w:rsidRPr="00DC3748">
        <w:rPr>
          <w:rFonts w:ascii="Arial" w:hAnsi="Arial" w:cs="Arial"/>
          <w:sz w:val="24"/>
          <w:szCs w:val="24"/>
        </w:rPr>
        <w:t>Adaptação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b/>
          <w:bCs/>
          <w:sz w:val="24"/>
          <w:szCs w:val="24"/>
        </w:rPr>
        <w:t>- TEA:</w:t>
      </w:r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Proponha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desenhos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ou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recortes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que representem os temas. Use vídeos curtos e narrativos para captar atenção.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b/>
          <w:bCs/>
          <w:sz w:val="24"/>
          <w:szCs w:val="24"/>
        </w:rPr>
        <w:t xml:space="preserve">-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Deficiência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Visual</w:t>
      </w:r>
      <w:r w:rsidRPr="00DC374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C3748">
        <w:rPr>
          <w:rFonts w:ascii="Arial" w:hAnsi="Arial" w:cs="Arial"/>
          <w:sz w:val="24"/>
          <w:szCs w:val="24"/>
        </w:rPr>
        <w:t>Descreva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detalhadamente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o que está sendo mostrado ou peça que os alunos toquem em objetos como folhas ou cascas de frutas.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r w:rsidRPr="00DC3748">
        <w:rPr>
          <w:rFonts w:ascii="Arial" w:hAnsi="Arial" w:cs="Arial"/>
          <w:b/>
          <w:bCs/>
          <w:sz w:val="24"/>
          <w:szCs w:val="24"/>
        </w:rPr>
        <w:t>Surdez:</w:t>
      </w:r>
      <w:r w:rsidRPr="00DC3748">
        <w:rPr>
          <w:rFonts w:ascii="Arial" w:hAnsi="Arial" w:cs="Arial"/>
          <w:sz w:val="24"/>
          <w:szCs w:val="24"/>
        </w:rPr>
        <w:t xml:space="preserve"> Use </w:t>
      </w:r>
      <w:proofErr w:type="spellStart"/>
      <w:r w:rsidRPr="00DC3748">
        <w:rPr>
          <w:rFonts w:ascii="Arial" w:hAnsi="Arial" w:cs="Arial"/>
          <w:sz w:val="24"/>
          <w:szCs w:val="24"/>
        </w:rPr>
        <w:t>cartazes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ilustrados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ou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mostre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imagens no quadro. Incentive que grupos expliquem por meio de desenhos ou maquetes.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r w:rsidRPr="00DC3748">
        <w:rPr>
          <w:rFonts w:ascii="Arial" w:hAnsi="Arial" w:cs="Arial"/>
          <w:b/>
          <w:bCs/>
          <w:sz w:val="24"/>
          <w:szCs w:val="24"/>
        </w:rPr>
        <w:t>DI:</w:t>
      </w:r>
      <w:r w:rsidRPr="00DC3748">
        <w:rPr>
          <w:rFonts w:ascii="Arial" w:hAnsi="Arial" w:cs="Arial"/>
          <w:sz w:val="24"/>
          <w:szCs w:val="24"/>
        </w:rPr>
        <w:t xml:space="preserve"> Divida o conteúdo em pequenos blocos e associe a temas familiares, como higiene pessoal (parte do corpo).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Recursos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viáveis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Materiais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do dia a dia (folhas, sementes, recipientes para reciclagem).</w:t>
      </w:r>
      <w:r w:rsidRPr="00DC3748">
        <w:rPr>
          <w:rFonts w:ascii="Arial" w:hAnsi="Arial" w:cs="Arial"/>
          <w:sz w:val="24"/>
          <w:szCs w:val="24"/>
        </w:rPr>
        <w:br/>
        <w:t>- Aplicação de vídeos explicativos simples em grupo.</w:t>
      </w:r>
      <w:r w:rsidRPr="00DC3748">
        <w:rPr>
          <w:rFonts w:ascii="Arial" w:hAnsi="Arial" w:cs="Arial"/>
          <w:sz w:val="24"/>
          <w:szCs w:val="24"/>
        </w:rPr>
        <w:br/>
        <w:t xml:space="preserve">        </w:t>
      </w:r>
    </w:p>
    <w:p w14:paraId="55122407" w14:textId="77777777" w:rsidR="006E0266" w:rsidRPr="00DC3748" w:rsidRDefault="00000000" w:rsidP="00CB1FC1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C3748">
        <w:rPr>
          <w:rFonts w:ascii="Arial" w:hAnsi="Arial" w:cs="Arial"/>
          <w:color w:val="auto"/>
          <w:sz w:val="24"/>
          <w:szCs w:val="24"/>
        </w:rPr>
        <w:t>4. História e Geografia</w:t>
      </w:r>
    </w:p>
    <w:p w14:paraId="33FD0313" w14:textId="3FF56CB7" w:rsidR="006E0266" w:rsidRPr="00DC3748" w:rsidRDefault="00000000" w:rsidP="00CB1FC1">
      <w:pPr>
        <w:spacing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Conteúdo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Geral:</w:t>
      </w:r>
      <w:r w:rsidRPr="00DC3748">
        <w:rPr>
          <w:rFonts w:ascii="Arial" w:hAnsi="Arial" w:cs="Arial"/>
          <w:b/>
          <w:bCs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Noção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comunidade, bairro e cidade.</w:t>
      </w:r>
      <w:r w:rsidRPr="00DC3748">
        <w:rPr>
          <w:rFonts w:ascii="Arial" w:hAnsi="Arial" w:cs="Arial"/>
          <w:sz w:val="24"/>
          <w:szCs w:val="24"/>
        </w:rPr>
        <w:br/>
        <w:t>- Datas comemorativas.</w:t>
      </w:r>
      <w:r w:rsidRPr="00DC3748">
        <w:rPr>
          <w:rFonts w:ascii="Arial" w:hAnsi="Arial" w:cs="Arial"/>
          <w:sz w:val="24"/>
          <w:szCs w:val="24"/>
        </w:rPr>
        <w:br/>
        <w:t>- Localização de pontos simples (escola, casa, praça).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Adaptação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Realista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 xml:space="preserve">- TEA: Use uma </w:t>
      </w:r>
      <w:proofErr w:type="spellStart"/>
      <w:r w:rsidRPr="00DC3748">
        <w:rPr>
          <w:rFonts w:ascii="Arial" w:hAnsi="Arial" w:cs="Arial"/>
          <w:sz w:val="24"/>
          <w:szCs w:val="24"/>
        </w:rPr>
        <w:t>linha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do tempo ilustrada para datas e acontecimentos. Explore mapas </w:t>
      </w:r>
      <w:proofErr w:type="gramStart"/>
      <w:r w:rsidRPr="00DC3748">
        <w:rPr>
          <w:rFonts w:ascii="Arial" w:hAnsi="Arial" w:cs="Arial"/>
          <w:sz w:val="24"/>
          <w:szCs w:val="24"/>
        </w:rPr>
        <w:t>simples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com imagens que representem lugares.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Deficiência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Visual: Oriente </w:t>
      </w:r>
      <w:proofErr w:type="spellStart"/>
      <w:r w:rsidRPr="00DC3748">
        <w:rPr>
          <w:rFonts w:ascii="Arial" w:hAnsi="Arial" w:cs="Arial"/>
          <w:sz w:val="24"/>
          <w:szCs w:val="24"/>
        </w:rPr>
        <w:t>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alunos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DC3748">
        <w:rPr>
          <w:rFonts w:ascii="Arial" w:hAnsi="Arial" w:cs="Arial"/>
          <w:sz w:val="24"/>
          <w:szCs w:val="24"/>
        </w:rPr>
        <w:t>mapas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em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relevo improvisados (cartolina com barbantes) ou descreva oralmente os espaços.</w:t>
      </w:r>
      <w:r w:rsidRPr="00DC3748">
        <w:rPr>
          <w:rFonts w:ascii="Arial" w:hAnsi="Arial" w:cs="Arial"/>
          <w:sz w:val="24"/>
          <w:szCs w:val="24"/>
        </w:rPr>
        <w:br/>
        <w:t xml:space="preserve">- Surdez: </w:t>
      </w:r>
      <w:proofErr w:type="spellStart"/>
      <w:r w:rsidRPr="00DC3748">
        <w:rPr>
          <w:rFonts w:ascii="Arial" w:hAnsi="Arial" w:cs="Arial"/>
          <w:sz w:val="24"/>
          <w:szCs w:val="24"/>
        </w:rPr>
        <w:t>Trabalhe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DC3748">
        <w:rPr>
          <w:rFonts w:ascii="Arial" w:hAnsi="Arial" w:cs="Arial"/>
          <w:sz w:val="24"/>
          <w:szCs w:val="24"/>
        </w:rPr>
        <w:t>mapas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visuais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e peça que desenhem as informações no caderno. Use linguagem simples no quadro.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lastRenderedPageBreak/>
        <w:t xml:space="preserve">- DI: Incentive a </w:t>
      </w:r>
      <w:proofErr w:type="spellStart"/>
      <w:r w:rsidRPr="00DC3748">
        <w:rPr>
          <w:rFonts w:ascii="Arial" w:hAnsi="Arial" w:cs="Arial"/>
          <w:sz w:val="24"/>
          <w:szCs w:val="24"/>
        </w:rPr>
        <w:t>repetição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e contextualize com a realidade dos alunos (como trajetos que eles fazem).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Recursos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viáveis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 xml:space="preserve">- Mapas </w:t>
      </w:r>
      <w:proofErr w:type="spellStart"/>
      <w:r w:rsidRPr="00DC3748">
        <w:rPr>
          <w:rFonts w:ascii="Arial" w:hAnsi="Arial" w:cs="Arial"/>
          <w:sz w:val="24"/>
          <w:szCs w:val="24"/>
        </w:rPr>
        <w:t>desenhados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ou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impressos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simples.</w:t>
      </w:r>
      <w:r w:rsidRPr="00DC3748">
        <w:rPr>
          <w:rFonts w:ascii="Arial" w:hAnsi="Arial" w:cs="Arial"/>
          <w:sz w:val="24"/>
          <w:szCs w:val="24"/>
        </w:rPr>
        <w:br/>
        <w:t>- Linhas do tempo visuais feitas com recortes.</w:t>
      </w:r>
      <w:r w:rsidRPr="00DC3748">
        <w:rPr>
          <w:rFonts w:ascii="Arial" w:hAnsi="Arial" w:cs="Arial"/>
          <w:sz w:val="24"/>
          <w:szCs w:val="24"/>
        </w:rPr>
        <w:br/>
        <w:t xml:space="preserve">        </w:t>
      </w:r>
    </w:p>
    <w:p w14:paraId="0C6BC446" w14:textId="77777777" w:rsidR="006E0266" w:rsidRPr="00DC3748" w:rsidRDefault="00000000" w:rsidP="00CB1FC1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C3748">
        <w:rPr>
          <w:rFonts w:ascii="Arial" w:hAnsi="Arial" w:cs="Arial"/>
          <w:color w:val="auto"/>
          <w:sz w:val="24"/>
          <w:szCs w:val="24"/>
        </w:rPr>
        <w:t>5. Artes</w:t>
      </w:r>
    </w:p>
    <w:p w14:paraId="1D557923" w14:textId="558B8922" w:rsidR="006E0266" w:rsidRPr="00DC3748" w:rsidRDefault="00000000" w:rsidP="00CB1FC1">
      <w:pPr>
        <w:spacing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Conteúdo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Geral: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Expressão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por meio de desenhos e pinturas.</w:t>
      </w:r>
      <w:r w:rsidRPr="00DC3748">
        <w:rPr>
          <w:rFonts w:ascii="Arial" w:hAnsi="Arial" w:cs="Arial"/>
          <w:sz w:val="24"/>
          <w:szCs w:val="24"/>
        </w:rPr>
        <w:br/>
        <w:t>- Trabalhos manuais básicos (dobraduras, colagem).</w:t>
      </w:r>
      <w:r w:rsidRPr="00DC3748">
        <w:rPr>
          <w:rFonts w:ascii="Arial" w:hAnsi="Arial" w:cs="Arial"/>
          <w:sz w:val="24"/>
          <w:szCs w:val="24"/>
        </w:rPr>
        <w:br/>
        <w:t>- Introdução a música e ritmo.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Adaptação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Realista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>- TEA: Forneça materiais individuais e ofereça orientações claras, passo a passo. Permita escolha livre para evitar sobrecarga sensorial.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Deficiência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Visual: </w:t>
      </w:r>
      <w:proofErr w:type="spellStart"/>
      <w:r w:rsidRPr="00DC3748">
        <w:rPr>
          <w:rFonts w:ascii="Arial" w:hAnsi="Arial" w:cs="Arial"/>
          <w:sz w:val="24"/>
          <w:szCs w:val="24"/>
        </w:rPr>
        <w:t>Inclua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materiais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táteis (papéis texturizados, barbantes) e músicas descritivas. Proponha atividades que explorem os sentidos.</w:t>
      </w:r>
      <w:r w:rsidRPr="00DC3748">
        <w:rPr>
          <w:rFonts w:ascii="Arial" w:hAnsi="Arial" w:cs="Arial"/>
          <w:sz w:val="24"/>
          <w:szCs w:val="24"/>
        </w:rPr>
        <w:br/>
        <w:t xml:space="preserve">- Surdez: Use </w:t>
      </w:r>
      <w:proofErr w:type="spellStart"/>
      <w:r w:rsidRPr="00DC3748">
        <w:rPr>
          <w:rFonts w:ascii="Arial" w:hAnsi="Arial" w:cs="Arial"/>
          <w:sz w:val="24"/>
          <w:szCs w:val="24"/>
        </w:rPr>
        <w:t>atividades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visuais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como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pintura e dança com músicas vibrantes que eles possam acompanhar com movimentos.</w:t>
      </w:r>
      <w:r w:rsidRPr="00DC3748">
        <w:rPr>
          <w:rFonts w:ascii="Arial" w:hAnsi="Arial" w:cs="Arial"/>
          <w:sz w:val="24"/>
          <w:szCs w:val="24"/>
        </w:rPr>
        <w:br/>
        <w:t xml:space="preserve">- DI: </w:t>
      </w:r>
      <w:proofErr w:type="spellStart"/>
      <w:r w:rsidRPr="00DC3748">
        <w:rPr>
          <w:rFonts w:ascii="Arial" w:hAnsi="Arial" w:cs="Arial"/>
          <w:sz w:val="24"/>
          <w:szCs w:val="24"/>
        </w:rPr>
        <w:t>Dê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DC3748">
        <w:rPr>
          <w:rFonts w:ascii="Arial" w:hAnsi="Arial" w:cs="Arial"/>
          <w:sz w:val="24"/>
          <w:szCs w:val="24"/>
        </w:rPr>
        <w:t>exemplo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claro de como realizar </w:t>
      </w:r>
      <w:proofErr w:type="gramStart"/>
      <w:r w:rsidRPr="00DC3748">
        <w:rPr>
          <w:rFonts w:ascii="Arial" w:hAnsi="Arial" w:cs="Arial"/>
          <w:sz w:val="24"/>
          <w:szCs w:val="24"/>
        </w:rPr>
        <w:t>a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atividade e incentive </w:t>
      </w:r>
      <w:proofErr w:type="gramStart"/>
      <w:r w:rsidRPr="00DC3748">
        <w:rPr>
          <w:rFonts w:ascii="Arial" w:hAnsi="Arial" w:cs="Arial"/>
          <w:sz w:val="24"/>
          <w:szCs w:val="24"/>
        </w:rPr>
        <w:t>a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exploração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C3748">
        <w:rPr>
          <w:rFonts w:ascii="Arial" w:hAnsi="Arial" w:cs="Arial"/>
          <w:sz w:val="24"/>
          <w:szCs w:val="24"/>
        </w:rPr>
        <w:t>criativa.</w:t>
      </w:r>
      <w:r w:rsidR="00CB1FC1" w:rsidRPr="00DC3748">
        <w:rPr>
          <w:rFonts w:ascii="Arial" w:hAnsi="Arial" w:cs="Arial"/>
          <w:sz w:val="24"/>
          <w:szCs w:val="24"/>
        </w:rPr>
        <w:t>Dê</w:t>
      </w:r>
      <w:proofErr w:type="spellEnd"/>
      <w:proofErr w:type="gramEnd"/>
      <w:r w:rsidR="00CB1FC1"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1FC1" w:rsidRPr="00DC3748">
        <w:rPr>
          <w:rFonts w:ascii="Arial" w:hAnsi="Arial" w:cs="Arial"/>
          <w:sz w:val="24"/>
          <w:szCs w:val="24"/>
        </w:rPr>
        <w:t>pequeno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 xml:space="preserve"> commando </w:t>
      </w:r>
      <w:proofErr w:type="spellStart"/>
      <w:r w:rsidR="00CB1FC1" w:rsidRPr="00DC3748">
        <w:rPr>
          <w:rFonts w:ascii="Arial" w:hAnsi="Arial" w:cs="Arial"/>
          <w:sz w:val="24"/>
          <w:szCs w:val="24"/>
        </w:rPr>
        <w:t>sendo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 xml:space="preserve"> 1 </w:t>
      </w:r>
      <w:proofErr w:type="spellStart"/>
      <w:r w:rsidR="00CB1FC1" w:rsidRPr="00DC3748">
        <w:rPr>
          <w:rFonts w:ascii="Arial" w:hAnsi="Arial" w:cs="Arial"/>
          <w:sz w:val="24"/>
          <w:szCs w:val="24"/>
        </w:rPr>
        <w:t>por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1FC1" w:rsidRPr="00DC3748">
        <w:rPr>
          <w:rFonts w:ascii="Arial" w:hAnsi="Arial" w:cs="Arial"/>
          <w:sz w:val="24"/>
          <w:szCs w:val="24"/>
        </w:rPr>
        <w:t>vez</w:t>
      </w:r>
      <w:proofErr w:type="spellEnd"/>
      <w:r w:rsidR="00CB1FC1" w:rsidRPr="00DC3748">
        <w:rPr>
          <w:rFonts w:ascii="Arial" w:hAnsi="Arial" w:cs="Arial"/>
          <w:sz w:val="24"/>
          <w:szCs w:val="24"/>
        </w:rPr>
        <w:t>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Recursos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b/>
          <w:bCs/>
          <w:sz w:val="24"/>
          <w:szCs w:val="24"/>
        </w:rPr>
        <w:t>viáveis</w:t>
      </w:r>
      <w:proofErr w:type="spellEnd"/>
      <w:r w:rsidRPr="00DC3748">
        <w:rPr>
          <w:rFonts w:ascii="Arial" w:hAnsi="Arial" w:cs="Arial"/>
          <w:b/>
          <w:bCs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 xml:space="preserve">- Papel </w:t>
      </w:r>
      <w:proofErr w:type="spellStart"/>
      <w:r w:rsidRPr="00DC3748">
        <w:rPr>
          <w:rFonts w:ascii="Arial" w:hAnsi="Arial" w:cs="Arial"/>
          <w:sz w:val="24"/>
          <w:szCs w:val="24"/>
        </w:rPr>
        <w:t>reciclado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3748">
        <w:rPr>
          <w:rFonts w:ascii="Arial" w:hAnsi="Arial" w:cs="Arial"/>
          <w:sz w:val="24"/>
          <w:szCs w:val="24"/>
        </w:rPr>
        <w:t>lápis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C3748">
        <w:rPr>
          <w:rFonts w:ascii="Arial" w:hAnsi="Arial" w:cs="Arial"/>
          <w:sz w:val="24"/>
          <w:szCs w:val="24"/>
        </w:rPr>
        <w:t>cor</w:t>
      </w:r>
      <w:proofErr w:type="spellEnd"/>
      <w:r w:rsidRPr="00DC3748">
        <w:rPr>
          <w:rFonts w:ascii="Arial" w:hAnsi="Arial" w:cs="Arial"/>
          <w:sz w:val="24"/>
          <w:szCs w:val="24"/>
        </w:rPr>
        <w:t>, tesouras infantis.</w:t>
      </w:r>
      <w:r w:rsidRPr="00DC3748">
        <w:rPr>
          <w:rFonts w:ascii="Arial" w:hAnsi="Arial" w:cs="Arial"/>
          <w:sz w:val="24"/>
          <w:szCs w:val="24"/>
        </w:rPr>
        <w:br/>
        <w:t>- Materiais táteis improvisados (areia, tecidos).</w:t>
      </w:r>
      <w:r w:rsidRPr="00DC3748">
        <w:rPr>
          <w:rFonts w:ascii="Arial" w:hAnsi="Arial" w:cs="Arial"/>
          <w:sz w:val="24"/>
          <w:szCs w:val="24"/>
        </w:rPr>
        <w:br/>
        <w:t xml:space="preserve">        </w:t>
      </w:r>
    </w:p>
    <w:p w14:paraId="73150708" w14:textId="77777777" w:rsidR="006E0266" w:rsidRPr="00DC3748" w:rsidRDefault="00000000" w:rsidP="00CB1FC1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C3748">
        <w:rPr>
          <w:rFonts w:ascii="Arial" w:hAnsi="Arial" w:cs="Arial"/>
          <w:color w:val="auto"/>
          <w:sz w:val="24"/>
          <w:szCs w:val="24"/>
        </w:rPr>
        <w:lastRenderedPageBreak/>
        <w:t>6. Educação Física</w:t>
      </w:r>
    </w:p>
    <w:p w14:paraId="08BBBD83" w14:textId="01FB41B9" w:rsidR="006E0266" w:rsidRPr="00DC3748" w:rsidRDefault="00000000" w:rsidP="00CB1FC1">
      <w:pPr>
        <w:spacing w:line="360" w:lineRule="auto"/>
        <w:rPr>
          <w:rFonts w:ascii="Arial" w:hAnsi="Arial" w:cs="Arial"/>
          <w:sz w:val="24"/>
          <w:szCs w:val="24"/>
        </w:rPr>
      </w:pP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sz w:val="24"/>
          <w:szCs w:val="24"/>
        </w:rPr>
        <w:t>Conteúdo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Geral: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Brincadeiras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de correr e pular.</w:t>
      </w:r>
      <w:r w:rsidRPr="00DC3748">
        <w:rPr>
          <w:rFonts w:ascii="Arial" w:hAnsi="Arial" w:cs="Arial"/>
          <w:sz w:val="24"/>
          <w:szCs w:val="24"/>
        </w:rPr>
        <w:br/>
        <w:t>- Coordenação motora por meio de jogos.</w:t>
      </w:r>
      <w:r w:rsidRPr="00DC3748">
        <w:rPr>
          <w:rFonts w:ascii="Arial" w:hAnsi="Arial" w:cs="Arial"/>
          <w:sz w:val="24"/>
          <w:szCs w:val="24"/>
        </w:rPr>
        <w:br/>
        <w:t>- Respeito às regras básicas.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sz w:val="24"/>
          <w:szCs w:val="24"/>
        </w:rPr>
        <w:t>Adaptação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r w:rsidRPr="00DC3748">
        <w:rPr>
          <w:rFonts w:ascii="Arial" w:hAnsi="Arial" w:cs="Arial"/>
          <w:sz w:val="24"/>
          <w:szCs w:val="24"/>
        </w:rPr>
        <w:br/>
        <w:t xml:space="preserve">- TEA: </w:t>
      </w:r>
      <w:proofErr w:type="spellStart"/>
      <w:r w:rsidRPr="00DC3748">
        <w:rPr>
          <w:rFonts w:ascii="Arial" w:hAnsi="Arial" w:cs="Arial"/>
          <w:sz w:val="24"/>
          <w:szCs w:val="24"/>
        </w:rPr>
        <w:t>Crie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pequenas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estações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DC3748">
        <w:rPr>
          <w:rFonts w:ascii="Arial" w:hAnsi="Arial" w:cs="Arial"/>
          <w:sz w:val="24"/>
          <w:szCs w:val="24"/>
        </w:rPr>
        <w:t>atividades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pré-estabelecidas e ofereça instruções claras. Permita momentos de descanso se necessário.</w:t>
      </w:r>
      <w:r w:rsidRPr="00DC3748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DC3748">
        <w:rPr>
          <w:rFonts w:ascii="Arial" w:hAnsi="Arial" w:cs="Arial"/>
          <w:sz w:val="24"/>
          <w:szCs w:val="24"/>
        </w:rPr>
        <w:t>Deficiência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Visual: Use bolas </w:t>
      </w:r>
      <w:proofErr w:type="spellStart"/>
      <w:r w:rsidRPr="00DC3748">
        <w:rPr>
          <w:rFonts w:ascii="Arial" w:hAnsi="Arial" w:cs="Arial"/>
          <w:sz w:val="24"/>
          <w:szCs w:val="24"/>
        </w:rPr>
        <w:t>sonoras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ou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peça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que um colega guie o aluno durante os jogos.</w:t>
      </w:r>
      <w:r w:rsidRPr="00DC3748">
        <w:rPr>
          <w:rFonts w:ascii="Arial" w:hAnsi="Arial" w:cs="Arial"/>
          <w:sz w:val="24"/>
          <w:szCs w:val="24"/>
        </w:rPr>
        <w:br/>
        <w:t xml:space="preserve">- Surdez: </w:t>
      </w:r>
      <w:proofErr w:type="spellStart"/>
      <w:r w:rsidRPr="00DC3748">
        <w:rPr>
          <w:rFonts w:ascii="Arial" w:hAnsi="Arial" w:cs="Arial"/>
          <w:sz w:val="24"/>
          <w:szCs w:val="24"/>
        </w:rPr>
        <w:t>Explique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DC3748">
        <w:rPr>
          <w:rFonts w:ascii="Arial" w:hAnsi="Arial" w:cs="Arial"/>
          <w:sz w:val="24"/>
          <w:szCs w:val="24"/>
        </w:rPr>
        <w:t>regras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com gestos claros e integre atividades visuais, como pular em circuitos desenhados no chão.</w:t>
      </w:r>
      <w:r w:rsidRPr="00DC3748">
        <w:rPr>
          <w:rFonts w:ascii="Arial" w:hAnsi="Arial" w:cs="Arial"/>
          <w:sz w:val="24"/>
          <w:szCs w:val="24"/>
        </w:rPr>
        <w:br/>
        <w:t>- DI</w:t>
      </w:r>
      <w:r w:rsidR="00CB1FC1" w:rsidRPr="00DC3748">
        <w:rPr>
          <w:rFonts w:ascii="Arial" w:hAnsi="Arial" w:cs="Arial"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Proponha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atividades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C3748">
        <w:rPr>
          <w:rFonts w:ascii="Arial" w:hAnsi="Arial" w:cs="Arial"/>
          <w:sz w:val="24"/>
          <w:szCs w:val="24"/>
        </w:rPr>
        <w:t>simples</w:t>
      </w:r>
      <w:proofErr w:type="gramEnd"/>
      <w:r w:rsidRPr="00DC3748">
        <w:rPr>
          <w:rFonts w:ascii="Arial" w:hAnsi="Arial" w:cs="Arial"/>
          <w:sz w:val="24"/>
          <w:szCs w:val="24"/>
        </w:rPr>
        <w:t xml:space="preserve"> que envolvam movimento e interação com colegas.</w:t>
      </w:r>
      <w:r w:rsidRPr="00DC3748">
        <w:rPr>
          <w:rFonts w:ascii="Arial" w:hAnsi="Arial" w:cs="Arial"/>
          <w:sz w:val="24"/>
          <w:szCs w:val="24"/>
        </w:rPr>
        <w:br/>
      </w:r>
      <w:r w:rsidRPr="00DC3748">
        <w:rPr>
          <w:rFonts w:ascii="Arial" w:hAnsi="Arial" w:cs="Arial"/>
          <w:sz w:val="24"/>
          <w:szCs w:val="24"/>
        </w:rPr>
        <w:br/>
      </w:r>
      <w:proofErr w:type="spellStart"/>
      <w:r w:rsidRPr="00DC3748">
        <w:rPr>
          <w:rFonts w:ascii="Arial" w:hAnsi="Arial" w:cs="Arial"/>
          <w:sz w:val="24"/>
          <w:szCs w:val="24"/>
        </w:rPr>
        <w:t>Recursos</w:t>
      </w:r>
      <w:proofErr w:type="spellEnd"/>
      <w:r w:rsidRPr="00DC3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748">
        <w:rPr>
          <w:rFonts w:ascii="Arial" w:hAnsi="Arial" w:cs="Arial"/>
          <w:sz w:val="24"/>
          <w:szCs w:val="24"/>
        </w:rPr>
        <w:t>viáveis</w:t>
      </w:r>
      <w:proofErr w:type="spellEnd"/>
      <w:r w:rsidRPr="00DC3748">
        <w:rPr>
          <w:rFonts w:ascii="Arial" w:hAnsi="Arial" w:cs="Arial"/>
          <w:sz w:val="24"/>
          <w:szCs w:val="24"/>
        </w:rPr>
        <w:t>:</w:t>
      </w:r>
      <w:r w:rsidRPr="00DC3748">
        <w:rPr>
          <w:rFonts w:ascii="Arial" w:hAnsi="Arial" w:cs="Arial"/>
          <w:sz w:val="24"/>
          <w:szCs w:val="24"/>
        </w:rPr>
        <w:br/>
        <w:t>- Bolas improvisadas com guizos (pode usar sacolas plásticas para sons).</w:t>
      </w:r>
      <w:r w:rsidRPr="00DC3748">
        <w:rPr>
          <w:rFonts w:ascii="Arial" w:hAnsi="Arial" w:cs="Arial"/>
          <w:sz w:val="24"/>
          <w:szCs w:val="24"/>
        </w:rPr>
        <w:br/>
        <w:t>- Circuitos simples feitos com giz ou cordas.</w:t>
      </w:r>
      <w:r w:rsidRPr="00DC3748">
        <w:rPr>
          <w:rFonts w:ascii="Arial" w:hAnsi="Arial" w:cs="Arial"/>
          <w:sz w:val="24"/>
          <w:szCs w:val="24"/>
        </w:rPr>
        <w:br/>
        <w:t xml:space="preserve">        </w:t>
      </w:r>
    </w:p>
    <w:sectPr w:rsidR="006E0266" w:rsidRPr="00DC374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CF824" w14:textId="77777777" w:rsidR="00F172AE" w:rsidRDefault="00F172AE" w:rsidP="00CB1FC1">
      <w:pPr>
        <w:spacing w:after="0" w:line="240" w:lineRule="auto"/>
      </w:pPr>
      <w:r>
        <w:separator/>
      </w:r>
    </w:p>
  </w:endnote>
  <w:endnote w:type="continuationSeparator" w:id="0">
    <w:p w14:paraId="383540D6" w14:textId="77777777" w:rsidR="00F172AE" w:rsidRDefault="00F172AE" w:rsidP="00CB1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7C38" w14:textId="4950FB31" w:rsidR="00DC3748" w:rsidRDefault="00DC3748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0136D48" wp14:editId="0666CF78">
          <wp:simplePos x="0" y="0"/>
          <wp:positionH relativeFrom="margin">
            <wp:align>left</wp:align>
          </wp:positionH>
          <wp:positionV relativeFrom="topMargin">
            <wp:posOffset>9239250</wp:posOffset>
          </wp:positionV>
          <wp:extent cx="571500" cy="53340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E3214" w14:textId="77777777" w:rsidR="00F172AE" w:rsidRDefault="00F172AE" w:rsidP="00CB1FC1">
      <w:pPr>
        <w:spacing w:after="0" w:line="240" w:lineRule="auto"/>
      </w:pPr>
      <w:r>
        <w:separator/>
      </w:r>
    </w:p>
  </w:footnote>
  <w:footnote w:type="continuationSeparator" w:id="0">
    <w:p w14:paraId="2DC68FE6" w14:textId="77777777" w:rsidR="00F172AE" w:rsidRDefault="00F172AE" w:rsidP="00CB1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083" w14:textId="77777777" w:rsidR="00CB1FC1" w:rsidRPr="00EC3A44" w:rsidRDefault="00CB1FC1" w:rsidP="00CB1FC1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2853B38F" w14:textId="77777777" w:rsidR="00CB1FC1" w:rsidRPr="00EC3A44" w:rsidRDefault="00CB1FC1" w:rsidP="00CB1FC1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2E1C32FE" w14:textId="77777777" w:rsidR="00CB1FC1" w:rsidRPr="00EC3A44" w:rsidRDefault="00CB1FC1" w:rsidP="00CB1FC1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0ADCFD0A" w14:textId="77777777" w:rsidR="00CB1FC1" w:rsidRPr="00EC3A44" w:rsidRDefault="00CB1FC1" w:rsidP="00CB1FC1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5AE4160A" w14:textId="77777777" w:rsidR="00CB1FC1" w:rsidRPr="00EC3A44" w:rsidRDefault="00CB1FC1" w:rsidP="00CB1FC1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p w14:paraId="4ACA928A" w14:textId="641A87F1" w:rsidR="00CB1FC1" w:rsidRDefault="00CB1F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592127">
    <w:abstractNumId w:val="8"/>
  </w:num>
  <w:num w:numId="2" w16cid:durableId="555316320">
    <w:abstractNumId w:val="6"/>
  </w:num>
  <w:num w:numId="3" w16cid:durableId="1481266063">
    <w:abstractNumId w:val="5"/>
  </w:num>
  <w:num w:numId="4" w16cid:durableId="1197817958">
    <w:abstractNumId w:val="4"/>
  </w:num>
  <w:num w:numId="5" w16cid:durableId="1749494923">
    <w:abstractNumId w:val="7"/>
  </w:num>
  <w:num w:numId="6" w16cid:durableId="1865709559">
    <w:abstractNumId w:val="3"/>
  </w:num>
  <w:num w:numId="7" w16cid:durableId="921337014">
    <w:abstractNumId w:val="2"/>
  </w:num>
  <w:num w:numId="8" w16cid:durableId="986124665">
    <w:abstractNumId w:val="1"/>
  </w:num>
  <w:num w:numId="9" w16cid:durableId="44423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8D1"/>
    <w:rsid w:val="0029639D"/>
    <w:rsid w:val="00326F90"/>
    <w:rsid w:val="006319D8"/>
    <w:rsid w:val="006E0266"/>
    <w:rsid w:val="00AA1D8D"/>
    <w:rsid w:val="00B23507"/>
    <w:rsid w:val="00B47730"/>
    <w:rsid w:val="00CB0664"/>
    <w:rsid w:val="00CB1FC1"/>
    <w:rsid w:val="00DC3748"/>
    <w:rsid w:val="00F17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5BA6B"/>
  <w14:defaultImageDpi w14:val="300"/>
  <w15:docId w15:val="{601B8BC9-8F73-4963-A40C-495A88C6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819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2025-01-11T23:02:00Z</dcterms:created>
  <dcterms:modified xsi:type="dcterms:W3CDTF">2026-01-10T18:57:00Z</dcterms:modified>
  <cp:category/>
</cp:coreProperties>
</file>