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C4240" w14:textId="77777777" w:rsidR="00FE1026" w:rsidRPr="00DE00B1" w:rsidRDefault="00FE1026" w:rsidP="00FE1026">
      <w:pPr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DE00B1">
        <w:rPr>
          <w:rFonts w:ascii="Arial" w:hAnsi="Arial" w:cs="Arial"/>
          <w:b/>
          <w:bCs/>
          <w:sz w:val="24"/>
          <w:szCs w:val="24"/>
        </w:rPr>
        <w:t xml:space="preserve">PLANO DE ATENDIMENTO EDUCACIONAL ESPECIALIZADO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Pr="00DE00B1">
        <w:rPr>
          <w:rFonts w:ascii="Arial" w:hAnsi="Arial" w:cs="Arial"/>
          <w:b/>
          <w:bCs/>
          <w:sz w:val="24"/>
          <w:szCs w:val="24"/>
        </w:rPr>
        <w:t xml:space="preserve"> PAEE</w:t>
      </w:r>
      <w:r>
        <w:rPr>
          <w:rFonts w:ascii="Arial" w:hAnsi="Arial" w:cs="Arial"/>
          <w:b/>
          <w:bCs/>
          <w:sz w:val="24"/>
          <w:szCs w:val="24"/>
        </w:rPr>
        <w:t xml:space="preserve"> 2025</w:t>
      </w:r>
    </w:p>
    <w:p w14:paraId="74D677E6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  <w:r w:rsidRPr="00DE00B1">
        <w:rPr>
          <w:rFonts w:ascii="Arial" w:hAnsi="Arial" w:cs="Arial"/>
          <w:b/>
          <w:sz w:val="24"/>
          <w:szCs w:val="24"/>
        </w:rPr>
        <w:t xml:space="preserve">                    </w:t>
      </w:r>
    </w:p>
    <w:p w14:paraId="62C2ACE9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6170584F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2DF8BD98" w14:textId="77777777" w:rsidR="00FE1026" w:rsidRPr="00581567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DATA DE ÍNICIO DO PREENCHIMENTO DO PAEE: ___/___/___.</w:t>
      </w:r>
    </w:p>
    <w:p w14:paraId="3A8E4377" w14:textId="77777777" w:rsidR="00FE1026" w:rsidRPr="00581567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DATA FINAL DO PREENCHIMENTO DO PAEE: ___/___/___.</w:t>
      </w:r>
    </w:p>
    <w:p w14:paraId="7EBEFE80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NOME COMPLETO DO RESPONSÁVEL POR ESTE PAEE: _______________________________________________________________</w:t>
      </w:r>
    </w:p>
    <w:p w14:paraId="00365F47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40F1D420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1863A559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sz w:val="24"/>
          <w:szCs w:val="24"/>
        </w:rPr>
        <w:t xml:space="preserve"> </w:t>
      </w:r>
      <w:r w:rsidRPr="00581567">
        <w:rPr>
          <w:rFonts w:ascii="Arial" w:hAnsi="Arial" w:cs="Arial"/>
          <w:b/>
          <w:bCs/>
          <w:sz w:val="24"/>
          <w:szCs w:val="24"/>
        </w:rPr>
        <w:t>PARTE I - INFORMAÇÕES E AVALIAÇÃO GERAL DO ALUNO</w:t>
      </w:r>
    </w:p>
    <w:p w14:paraId="52448C28" w14:textId="77777777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41CB0167" w14:textId="66D71794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 IDENTIFICAÇÃO</w:t>
      </w:r>
    </w:p>
    <w:p w14:paraId="35007B53" w14:textId="22DFE7E5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1.1 Identificação do aluno</w:t>
      </w:r>
    </w:p>
    <w:p w14:paraId="6E87E92E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Nome completo: </w:t>
      </w:r>
    </w:p>
    <w:p w14:paraId="6F09753B" w14:textId="107221EF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Data de Nascimento:                                   Idade: __ anos</w:t>
      </w:r>
    </w:p>
    <w:p w14:paraId="58E34B73" w14:textId="20930288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Ano escolar: __ ano                      Turno:                  Turma: </w:t>
      </w:r>
    </w:p>
    <w:p w14:paraId="22D24DBA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78FC8EF7" w14:textId="0182DE42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1.2. Dados familiares</w:t>
      </w:r>
    </w:p>
    <w:p w14:paraId="0C0594FE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Nome da mãe:                                                    Idade:</w:t>
      </w:r>
    </w:p>
    <w:p w14:paraId="4D31801B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Profissão e escolaridade da mãe: </w:t>
      </w:r>
    </w:p>
    <w:p w14:paraId="7F0C6F9C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Nome do pai:                                                      Idade:</w:t>
      </w:r>
    </w:p>
    <w:p w14:paraId="1B22B1C7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Profissão e escolaridade do pai:</w:t>
      </w:r>
    </w:p>
    <w:p w14:paraId="1D0AEDB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Número de irmãos:                                           Mora com: </w:t>
      </w:r>
    </w:p>
    <w:p w14:paraId="474F72AE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4DEF6330" w14:textId="3C40F55D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1.3. Informação escolar</w:t>
      </w:r>
    </w:p>
    <w:p w14:paraId="73BD0A71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-Nome da escola: </w:t>
      </w:r>
    </w:p>
    <w:p w14:paraId="3646815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Professora Regular:                                                 Professora de AEE: </w:t>
      </w:r>
    </w:p>
    <w:p w14:paraId="49DDD7C7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Cuidadora:</w:t>
      </w:r>
    </w:p>
    <w:p w14:paraId="136C97F8" w14:textId="5EABC4F5" w:rsidR="005D1059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lastRenderedPageBreak/>
        <w:t>Idade com que entrou na escola:</w:t>
      </w:r>
    </w:p>
    <w:p w14:paraId="5E871D2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3D50573" w14:textId="1585B674" w:rsidR="00FE1026" w:rsidRPr="00581567" w:rsidRDefault="00581567" w:rsidP="00581567">
      <w:pPr>
        <w:pStyle w:val="PargrafodaLista"/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2. INFORMAÇÕES MÉDICAS</w:t>
      </w:r>
    </w:p>
    <w:p w14:paraId="0538BF64" w14:textId="4E22D7D0" w:rsidR="000F24D1" w:rsidRPr="000F24D1" w:rsidRDefault="00FE1026" w:rsidP="000F24D1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-Cid/Diagnóstico: </w:t>
      </w:r>
      <w:r w:rsidR="000F24D1" w:rsidRPr="000F24D1">
        <w:rPr>
          <w:rFonts w:ascii="Arial" w:hAnsi="Arial" w:cs="Arial"/>
          <w:color w:val="FF0000"/>
          <w:sz w:val="24"/>
          <w:szCs w:val="24"/>
        </w:rPr>
        <w:t>Deficiência Intelectual leve (CID-11: 6A01.1)</w:t>
      </w:r>
      <w:r w:rsidR="000F24D1" w:rsidRPr="000F24D1">
        <w:rPr>
          <w:rFonts w:ascii="Arial" w:hAnsi="Arial" w:cs="Arial"/>
          <w:color w:val="FF0000"/>
          <w:sz w:val="24"/>
          <w:szCs w:val="24"/>
        </w:rPr>
        <w:br/>
        <w:t>Dislexia (CID-11: 6A03.0)</w:t>
      </w:r>
      <w:r w:rsidR="000F24D1" w:rsidRPr="000F24D1">
        <w:rPr>
          <w:rFonts w:ascii="Arial" w:hAnsi="Arial" w:cs="Arial"/>
          <w:color w:val="FF0000"/>
          <w:sz w:val="24"/>
          <w:szCs w:val="24"/>
        </w:rPr>
        <w:br/>
        <w:t>Discalculia (CID-11: 6A03.2)</w:t>
      </w:r>
    </w:p>
    <w:p w14:paraId="5A5260E9" w14:textId="6D13046A" w:rsidR="00CD4C4D" w:rsidRDefault="00CD4C4D" w:rsidP="00581567">
      <w:pPr>
        <w:spacing w:after="160"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</w:p>
    <w:p w14:paraId="1F24C16F" w14:textId="61DC4510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-Medicação:</w:t>
      </w:r>
      <w:r w:rsidR="003222FC">
        <w:rPr>
          <w:rFonts w:ascii="Arial" w:hAnsi="Arial" w:cs="Arial"/>
          <w:sz w:val="24"/>
          <w:szCs w:val="24"/>
        </w:rPr>
        <w:t xml:space="preserve"> </w:t>
      </w:r>
      <w:r w:rsidR="003222FC" w:rsidRPr="003222FC">
        <w:rPr>
          <w:rFonts w:ascii="Arial" w:hAnsi="Arial" w:cs="Arial"/>
          <w:color w:val="FF0000"/>
          <w:sz w:val="24"/>
          <w:szCs w:val="24"/>
        </w:rPr>
        <w:t xml:space="preserve">(nome da </w:t>
      </w:r>
      <w:proofErr w:type="gramStart"/>
      <w:r w:rsidR="003222FC" w:rsidRPr="003222FC">
        <w:rPr>
          <w:rFonts w:ascii="Arial" w:hAnsi="Arial" w:cs="Arial"/>
          <w:color w:val="FF0000"/>
          <w:sz w:val="24"/>
          <w:szCs w:val="24"/>
        </w:rPr>
        <w:t>medicação)</w:t>
      </w:r>
      <w:r w:rsidRPr="003222FC">
        <w:rPr>
          <w:rFonts w:ascii="Arial" w:hAnsi="Arial" w:cs="Arial"/>
          <w:color w:val="FF0000"/>
          <w:sz w:val="24"/>
          <w:szCs w:val="24"/>
        </w:rPr>
        <w:t xml:space="preserve">   </w:t>
      </w:r>
      <w:proofErr w:type="gramEnd"/>
      <w:r w:rsidRPr="003222FC">
        <w:rPr>
          <w:rFonts w:ascii="Arial" w:hAnsi="Arial" w:cs="Arial"/>
          <w:color w:val="FF0000"/>
          <w:sz w:val="24"/>
          <w:szCs w:val="24"/>
        </w:rPr>
        <w:t xml:space="preserve">      </w:t>
      </w:r>
      <w:r w:rsidRPr="00581567">
        <w:rPr>
          <w:rFonts w:ascii="Arial" w:hAnsi="Arial" w:cs="Arial"/>
          <w:sz w:val="24"/>
          <w:szCs w:val="24"/>
        </w:rPr>
        <w:t xml:space="preserve">Dosagem: </w:t>
      </w:r>
    </w:p>
    <w:p w14:paraId="601D7F16" w14:textId="0A76BE27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Problema de saúde: </w:t>
      </w:r>
      <w:r w:rsidR="003222FC">
        <w:rPr>
          <w:rFonts w:ascii="Arial" w:hAnsi="Arial" w:cs="Arial"/>
          <w:sz w:val="24"/>
          <w:szCs w:val="24"/>
        </w:rPr>
        <w:t>Nenhum</w:t>
      </w:r>
    </w:p>
    <w:p w14:paraId="3B222021" w14:textId="0D776CE0" w:rsidR="00FE1026" w:rsidRPr="00581567" w:rsidRDefault="00581567" w:rsidP="00581567">
      <w:pPr>
        <w:spacing w:after="0" w:line="360" w:lineRule="auto"/>
        <w:ind w:left="0" w:right="-1"/>
        <w:jc w:val="both"/>
        <w:rPr>
          <w:rFonts w:ascii="Arial" w:hAnsi="Arial" w:cs="Arial"/>
          <w:sz w:val="14"/>
          <w:szCs w:val="14"/>
        </w:rPr>
      </w:pPr>
      <w:r w:rsidRPr="00581567">
        <w:rPr>
          <w:rFonts w:ascii="Arial" w:hAnsi="Arial" w:cs="Arial"/>
          <w:b/>
          <w:bCs/>
          <w:sz w:val="24"/>
          <w:szCs w:val="24"/>
        </w:rPr>
        <w:t xml:space="preserve">3. </w:t>
      </w:r>
      <w:r w:rsidRPr="00581567">
        <w:rPr>
          <w:rFonts w:ascii="Arial" w:eastAsia="Times New Roman" w:hAnsi="Arial" w:cs="Arial"/>
          <w:b/>
          <w:bCs/>
          <w:sz w:val="24"/>
          <w:szCs w:val="24"/>
        </w:rPr>
        <w:t>ESTUDO DE CASO</w:t>
      </w:r>
      <w:proofErr w:type="gramStart"/>
      <w:r w:rsidR="00FE1026" w:rsidRPr="00581567">
        <w:rPr>
          <w:rFonts w:ascii="Arial" w:eastAsia="Times New Roman" w:hAnsi="Arial" w:cs="Arial"/>
          <w:sz w:val="24"/>
          <w:szCs w:val="24"/>
        </w:rPr>
        <w:t xml:space="preserve">:  </w:t>
      </w:r>
      <w:r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="00FE1026" w:rsidRPr="00581567">
        <w:rPr>
          <w:rFonts w:ascii="Arial" w:hAnsi="Arial" w:cs="Arial"/>
          <w:sz w:val="14"/>
          <w:szCs w:val="14"/>
        </w:rPr>
        <w:t xml:space="preserve">Resumo da trajetória pessoal, familiar </w:t>
      </w:r>
      <w:proofErr w:type="gramStart"/>
      <w:r w:rsidR="00FE1026" w:rsidRPr="00581567">
        <w:rPr>
          <w:rFonts w:ascii="Arial" w:hAnsi="Arial" w:cs="Arial"/>
          <w:sz w:val="14"/>
          <w:szCs w:val="14"/>
        </w:rPr>
        <w:t>e  acadêmica</w:t>
      </w:r>
      <w:proofErr w:type="gramEnd"/>
      <w:r w:rsidR="00FE1026" w:rsidRPr="00581567">
        <w:rPr>
          <w:rFonts w:ascii="Arial" w:hAnsi="Arial" w:cs="Arial"/>
          <w:sz w:val="14"/>
          <w:szCs w:val="14"/>
        </w:rPr>
        <w:t xml:space="preserve"> do estudante, com ênfase em progressos, desafios e mudanças significativas. </w:t>
      </w:r>
      <w:r w:rsidR="00FE1026" w:rsidRPr="00581567">
        <w:rPr>
          <w:rFonts w:ascii="Arial" w:eastAsia="Times New Roman" w:hAnsi="Arial" w:cs="Arial"/>
          <w:sz w:val="14"/>
          <w:szCs w:val="14"/>
        </w:rPr>
        <w:t>Breve descrição das barreiras enfrentadas pelo estudante, tanto no aprendizado, autonomia e quanto na socialização. Identificação de pontos fortes que podem ser explorados para o desenvolvimento do estudante. Apontamentos relevantes de especialistas que acompanham o estudante, como psicólogos, terapeutas e médicos.</w:t>
      </w:r>
      <w:r>
        <w:rPr>
          <w:rFonts w:ascii="Arial" w:eastAsia="Times New Roman" w:hAnsi="Arial" w:cs="Arial"/>
          <w:sz w:val="14"/>
          <w:szCs w:val="14"/>
        </w:rPr>
        <w:t>)</w:t>
      </w:r>
    </w:p>
    <w:p w14:paraId="58702D73" w14:textId="77777777" w:rsidR="00FE1026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 </w:t>
      </w:r>
    </w:p>
    <w:p w14:paraId="0A81D61B" w14:textId="77777777" w:rsidR="000F24D1" w:rsidRPr="000F24D1" w:rsidRDefault="000F24D1" w:rsidP="000F24D1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0F24D1">
        <w:rPr>
          <w:rFonts w:ascii="Arial" w:hAnsi="Arial" w:cs="Arial"/>
          <w:color w:val="FF0000"/>
          <w:sz w:val="24"/>
          <w:szCs w:val="24"/>
        </w:rPr>
        <w:t>O estudante apresenta diagnóstico de Deficiência Intelectual leve, com laudo clínico e histórico escolar compatíveis, além de traços evidentes de dislexia e discalculia. Já passou por diferentes etapas escolares com apoio da escola e da família, demonstrando comportamento tranquilo e esforço contínuo frente às dificuldades. A família acompanha de perto o processo escolar, reconhece suas limitações e valoriza seus avanços, mesmo que lentos.</w:t>
      </w:r>
    </w:p>
    <w:p w14:paraId="31FF89F3" w14:textId="21EDB614" w:rsidR="000F24D1" w:rsidRPr="000F24D1" w:rsidRDefault="000F24D1" w:rsidP="000F24D1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</w:p>
    <w:p w14:paraId="335BF556" w14:textId="77777777" w:rsidR="000F24D1" w:rsidRPr="000F24D1" w:rsidRDefault="000F24D1" w:rsidP="000F24D1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0F24D1">
        <w:rPr>
          <w:rFonts w:ascii="Arial" w:hAnsi="Arial" w:cs="Arial"/>
          <w:b/>
          <w:bCs/>
          <w:color w:val="FF0000"/>
          <w:sz w:val="24"/>
          <w:szCs w:val="24"/>
        </w:rPr>
        <w:t>Diagnóstico:</w:t>
      </w:r>
      <w:r w:rsidRPr="000F24D1">
        <w:rPr>
          <w:rFonts w:ascii="Arial" w:hAnsi="Arial" w:cs="Arial"/>
          <w:color w:val="FF0000"/>
          <w:sz w:val="24"/>
          <w:szCs w:val="24"/>
        </w:rPr>
        <w:br/>
      </w:r>
      <w:r w:rsidRPr="000F24D1">
        <w:rPr>
          <w:rFonts w:ascii="Segoe UI Symbol" w:hAnsi="Segoe UI Symbol" w:cs="Segoe UI Symbol"/>
          <w:color w:val="FF0000"/>
          <w:sz w:val="24"/>
          <w:szCs w:val="24"/>
        </w:rPr>
        <w:t>☑</w:t>
      </w:r>
      <w:r w:rsidRPr="000F24D1">
        <w:rPr>
          <w:rFonts w:ascii="Arial" w:hAnsi="Arial" w:cs="Arial"/>
          <w:color w:val="FF0000"/>
          <w:sz w:val="24"/>
          <w:szCs w:val="24"/>
        </w:rPr>
        <w:t xml:space="preserve"> Deficiência Intelectual leve (CID-11: 6A01.1)</w:t>
      </w:r>
      <w:r w:rsidRPr="000F24D1">
        <w:rPr>
          <w:rFonts w:ascii="Arial" w:hAnsi="Arial" w:cs="Arial"/>
          <w:color w:val="FF0000"/>
          <w:sz w:val="24"/>
          <w:szCs w:val="24"/>
        </w:rPr>
        <w:br/>
      </w:r>
      <w:r w:rsidRPr="000F24D1">
        <w:rPr>
          <w:rFonts w:ascii="Segoe UI Symbol" w:hAnsi="Segoe UI Symbol" w:cs="Segoe UI Symbol"/>
          <w:color w:val="FF0000"/>
          <w:sz w:val="24"/>
          <w:szCs w:val="24"/>
        </w:rPr>
        <w:t>☑</w:t>
      </w:r>
      <w:r w:rsidRPr="000F24D1">
        <w:rPr>
          <w:rFonts w:ascii="Arial" w:hAnsi="Arial" w:cs="Arial"/>
          <w:color w:val="FF0000"/>
          <w:sz w:val="24"/>
          <w:szCs w:val="24"/>
        </w:rPr>
        <w:t xml:space="preserve"> Dislexia (CID-11: 6A03.0)</w:t>
      </w:r>
      <w:r w:rsidRPr="000F24D1">
        <w:rPr>
          <w:rFonts w:ascii="Arial" w:hAnsi="Arial" w:cs="Arial"/>
          <w:color w:val="FF0000"/>
          <w:sz w:val="24"/>
          <w:szCs w:val="24"/>
        </w:rPr>
        <w:br/>
      </w:r>
      <w:r w:rsidRPr="000F24D1">
        <w:rPr>
          <w:rFonts w:ascii="Segoe UI Symbol" w:hAnsi="Segoe UI Symbol" w:cs="Segoe UI Symbol"/>
          <w:color w:val="FF0000"/>
          <w:sz w:val="24"/>
          <w:szCs w:val="24"/>
        </w:rPr>
        <w:t>☑</w:t>
      </w:r>
      <w:r w:rsidRPr="000F24D1">
        <w:rPr>
          <w:rFonts w:ascii="Arial" w:hAnsi="Arial" w:cs="Arial"/>
          <w:color w:val="FF0000"/>
          <w:sz w:val="24"/>
          <w:szCs w:val="24"/>
        </w:rPr>
        <w:t xml:space="preserve"> Discalculia (CID-11: 6A03.2)</w:t>
      </w:r>
    </w:p>
    <w:p w14:paraId="69DFB7B6" w14:textId="376EE86B" w:rsidR="000F24D1" w:rsidRPr="000F24D1" w:rsidRDefault="000F24D1" w:rsidP="000F24D1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</w:p>
    <w:p w14:paraId="4697A84B" w14:textId="77777777" w:rsidR="000F24D1" w:rsidRPr="000F24D1" w:rsidRDefault="000F24D1" w:rsidP="000F24D1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0F24D1">
        <w:rPr>
          <w:rFonts w:ascii="Arial" w:hAnsi="Arial" w:cs="Arial"/>
          <w:b/>
          <w:bCs/>
          <w:color w:val="FF0000"/>
          <w:sz w:val="24"/>
          <w:szCs w:val="24"/>
        </w:rPr>
        <w:t>Comportamentos observados:</w:t>
      </w:r>
      <w:r w:rsidRPr="000F24D1">
        <w:rPr>
          <w:rFonts w:ascii="Arial" w:hAnsi="Arial" w:cs="Arial"/>
          <w:color w:val="FF0000"/>
          <w:sz w:val="24"/>
          <w:szCs w:val="24"/>
        </w:rPr>
        <w:br/>
        <w:t xml:space="preserve">É um estudante tranquilo, colaborativo e com bom relacionamento interpessoal. Apresenta dificuldades evidentes em leitura, escrita e cálculo, com prejuízos na memória operacional e no raciocínio lógico. Durante a leitura em voz alta, demonstra gagueira leve, o que o leva a </w:t>
      </w:r>
      <w:r w:rsidRPr="000F24D1">
        <w:rPr>
          <w:rFonts w:ascii="Arial" w:hAnsi="Arial" w:cs="Arial"/>
          <w:color w:val="FF0000"/>
          <w:sz w:val="24"/>
          <w:szCs w:val="24"/>
        </w:rPr>
        <w:lastRenderedPageBreak/>
        <w:t>se sentir inseguro. Escreve com lentidão, troca letras e números, e apresenta desorganização espacial na escrita.</w:t>
      </w:r>
    </w:p>
    <w:p w14:paraId="432023A8" w14:textId="77777777" w:rsidR="000F24D1" w:rsidRPr="000F24D1" w:rsidRDefault="000F24D1" w:rsidP="000F24D1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0F24D1">
        <w:rPr>
          <w:rFonts w:ascii="Arial" w:hAnsi="Arial" w:cs="Arial"/>
          <w:color w:val="FF0000"/>
          <w:sz w:val="24"/>
          <w:szCs w:val="24"/>
        </w:rPr>
        <w:t>Perde o foco com facilidade, especialmente em tarefas longas ou com excesso de estímulos. Necessita de reforço constante, instruções claras e apoio visual para seguir a rotina. Apesar das dificuldades, demonstra interesse em participar e se esforça para realizar as tarefas, desde que orientado e acolhido.</w:t>
      </w:r>
    </w:p>
    <w:p w14:paraId="4304B8C6" w14:textId="75859D3A" w:rsidR="000F24D1" w:rsidRPr="000F24D1" w:rsidRDefault="000F24D1" w:rsidP="000F24D1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</w:p>
    <w:p w14:paraId="27316E7B" w14:textId="77777777" w:rsidR="000F24D1" w:rsidRPr="000F24D1" w:rsidRDefault="000F24D1" w:rsidP="000F24D1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0F24D1">
        <w:rPr>
          <w:rFonts w:ascii="Arial" w:hAnsi="Arial" w:cs="Arial"/>
          <w:b/>
          <w:bCs/>
          <w:color w:val="FF0000"/>
          <w:sz w:val="24"/>
          <w:szCs w:val="24"/>
        </w:rPr>
        <w:t>Barreiras identificadas:</w:t>
      </w:r>
    </w:p>
    <w:p w14:paraId="2E682366" w14:textId="77777777" w:rsidR="000F24D1" w:rsidRPr="000F24D1" w:rsidRDefault="000F24D1" w:rsidP="000F24D1">
      <w:pPr>
        <w:numPr>
          <w:ilvl w:val="0"/>
          <w:numId w:val="11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0F24D1">
        <w:rPr>
          <w:rFonts w:ascii="Arial" w:hAnsi="Arial" w:cs="Arial"/>
          <w:color w:val="FF0000"/>
          <w:sz w:val="24"/>
          <w:szCs w:val="24"/>
        </w:rPr>
        <w:t>Prejuízos na leitura fluente e compreensão de textos;</w:t>
      </w:r>
    </w:p>
    <w:p w14:paraId="6C22DB2A" w14:textId="77777777" w:rsidR="000F24D1" w:rsidRPr="000F24D1" w:rsidRDefault="000F24D1" w:rsidP="000F24D1">
      <w:pPr>
        <w:numPr>
          <w:ilvl w:val="0"/>
          <w:numId w:val="11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0F24D1">
        <w:rPr>
          <w:rFonts w:ascii="Arial" w:hAnsi="Arial" w:cs="Arial"/>
          <w:color w:val="FF0000"/>
          <w:sz w:val="24"/>
          <w:szCs w:val="24"/>
        </w:rPr>
        <w:t>Dificuldades em cálculos básicos e resolução de problemas matemáticos;</w:t>
      </w:r>
    </w:p>
    <w:p w14:paraId="103ED5AB" w14:textId="77777777" w:rsidR="000F24D1" w:rsidRPr="000F24D1" w:rsidRDefault="000F24D1" w:rsidP="000F24D1">
      <w:pPr>
        <w:numPr>
          <w:ilvl w:val="0"/>
          <w:numId w:val="11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0F24D1">
        <w:rPr>
          <w:rFonts w:ascii="Arial" w:hAnsi="Arial" w:cs="Arial"/>
          <w:color w:val="FF0000"/>
          <w:sz w:val="24"/>
          <w:szCs w:val="24"/>
        </w:rPr>
        <w:t>Memória instável (esquece o que aprendeu com facilidade);</w:t>
      </w:r>
    </w:p>
    <w:p w14:paraId="5597BAE4" w14:textId="77777777" w:rsidR="000F24D1" w:rsidRPr="000F24D1" w:rsidRDefault="000F24D1" w:rsidP="000F24D1">
      <w:pPr>
        <w:numPr>
          <w:ilvl w:val="0"/>
          <w:numId w:val="11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0F24D1">
        <w:rPr>
          <w:rFonts w:ascii="Arial" w:hAnsi="Arial" w:cs="Arial"/>
          <w:color w:val="FF0000"/>
          <w:sz w:val="24"/>
          <w:szCs w:val="24"/>
        </w:rPr>
        <w:t>Atenção dispersa, principalmente em atividades extensas ou monótonas;</w:t>
      </w:r>
    </w:p>
    <w:p w14:paraId="38E99864" w14:textId="77777777" w:rsidR="000F24D1" w:rsidRPr="000F24D1" w:rsidRDefault="000F24D1" w:rsidP="000F24D1">
      <w:pPr>
        <w:numPr>
          <w:ilvl w:val="0"/>
          <w:numId w:val="11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0F24D1">
        <w:rPr>
          <w:rFonts w:ascii="Arial" w:hAnsi="Arial" w:cs="Arial"/>
          <w:color w:val="FF0000"/>
          <w:sz w:val="24"/>
          <w:szCs w:val="24"/>
        </w:rPr>
        <w:t>Escrita desorganizada, com trocas e omissões de letras ou sílabas;</w:t>
      </w:r>
    </w:p>
    <w:p w14:paraId="74880CD1" w14:textId="77777777" w:rsidR="000F24D1" w:rsidRPr="000F24D1" w:rsidRDefault="000F24D1" w:rsidP="000F24D1">
      <w:pPr>
        <w:numPr>
          <w:ilvl w:val="0"/>
          <w:numId w:val="11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0F24D1">
        <w:rPr>
          <w:rFonts w:ascii="Arial" w:hAnsi="Arial" w:cs="Arial"/>
          <w:color w:val="FF0000"/>
          <w:sz w:val="24"/>
          <w:szCs w:val="24"/>
        </w:rPr>
        <w:t>Dificuldade em aceitar críticas e baixa autoestima acadêmica.</w:t>
      </w:r>
    </w:p>
    <w:p w14:paraId="22609B9F" w14:textId="44D3342E" w:rsidR="000F24D1" w:rsidRPr="000F24D1" w:rsidRDefault="000F24D1" w:rsidP="000F24D1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</w:p>
    <w:p w14:paraId="6F3EF99A" w14:textId="77777777" w:rsidR="000F24D1" w:rsidRPr="000F24D1" w:rsidRDefault="000F24D1" w:rsidP="000F24D1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0F24D1">
        <w:rPr>
          <w:rFonts w:ascii="Arial" w:hAnsi="Arial" w:cs="Arial"/>
          <w:b/>
          <w:bCs/>
          <w:color w:val="FF0000"/>
          <w:sz w:val="24"/>
          <w:szCs w:val="24"/>
        </w:rPr>
        <w:t>Pontos fortes e interesses:</w:t>
      </w:r>
      <w:r w:rsidRPr="000F24D1">
        <w:rPr>
          <w:rFonts w:ascii="Arial" w:hAnsi="Arial" w:cs="Arial"/>
          <w:color w:val="FF0000"/>
          <w:sz w:val="24"/>
          <w:szCs w:val="24"/>
        </w:rPr>
        <w:br/>
        <w:t>É esforçado, educado, gosta de colaborar e valoriza os elogios e o reconhecimento. Gosta de realizar tarefas práticas, gosta de trabalhar com colegas em duplas ou grupos pequenos e responde bem a atividades visuais, jogos e propostas interativas. Demonstra organização quando orientado com planejamento visual, separadores, cronograma e reforços concretos.</w:t>
      </w:r>
    </w:p>
    <w:p w14:paraId="5DFA76CA" w14:textId="0A8253BD" w:rsidR="000F24D1" w:rsidRPr="000F24D1" w:rsidRDefault="000F24D1" w:rsidP="000F24D1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</w:p>
    <w:p w14:paraId="6CAC084F" w14:textId="77777777" w:rsidR="000F24D1" w:rsidRPr="000F24D1" w:rsidRDefault="000F24D1" w:rsidP="000F24D1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0F24D1">
        <w:rPr>
          <w:rFonts w:ascii="Arial" w:hAnsi="Arial" w:cs="Arial"/>
          <w:b/>
          <w:bCs/>
          <w:color w:val="FF0000"/>
          <w:sz w:val="24"/>
          <w:szCs w:val="24"/>
        </w:rPr>
        <w:t>Intervenções clínicas e pedagógicas:</w:t>
      </w:r>
      <w:r w:rsidRPr="000F24D1">
        <w:rPr>
          <w:rFonts w:ascii="Arial" w:hAnsi="Arial" w:cs="Arial"/>
          <w:color w:val="FF0000"/>
          <w:sz w:val="24"/>
          <w:szCs w:val="24"/>
        </w:rPr>
        <w:br/>
        <w:t>O Atendimento Educacional Especializado (AEE) desenvolve um plano voltado ao fortalecimento da autonomia, autoestima e organização do pensamento. São utilizados recursos como:</w:t>
      </w:r>
    </w:p>
    <w:p w14:paraId="1EC7B23E" w14:textId="77777777" w:rsidR="000F24D1" w:rsidRPr="000F24D1" w:rsidRDefault="000F24D1" w:rsidP="000F24D1">
      <w:pPr>
        <w:numPr>
          <w:ilvl w:val="0"/>
          <w:numId w:val="12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0F24D1">
        <w:rPr>
          <w:rFonts w:ascii="Arial" w:hAnsi="Arial" w:cs="Arial"/>
          <w:color w:val="FF0000"/>
          <w:sz w:val="24"/>
          <w:szCs w:val="24"/>
        </w:rPr>
        <w:t>checklist visual,</w:t>
      </w:r>
    </w:p>
    <w:p w14:paraId="6E0DAB98" w14:textId="77777777" w:rsidR="000F24D1" w:rsidRPr="000F24D1" w:rsidRDefault="000F24D1" w:rsidP="000F24D1">
      <w:pPr>
        <w:numPr>
          <w:ilvl w:val="0"/>
          <w:numId w:val="12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0F24D1">
        <w:rPr>
          <w:rFonts w:ascii="Arial" w:hAnsi="Arial" w:cs="Arial"/>
          <w:color w:val="FF0000"/>
          <w:sz w:val="24"/>
          <w:szCs w:val="24"/>
        </w:rPr>
        <w:t>timer,</w:t>
      </w:r>
    </w:p>
    <w:p w14:paraId="1D7CD377" w14:textId="77777777" w:rsidR="000F24D1" w:rsidRPr="000F24D1" w:rsidRDefault="000F24D1" w:rsidP="000F24D1">
      <w:pPr>
        <w:numPr>
          <w:ilvl w:val="0"/>
          <w:numId w:val="12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0F24D1">
        <w:rPr>
          <w:rFonts w:ascii="Arial" w:hAnsi="Arial" w:cs="Arial"/>
          <w:color w:val="FF0000"/>
          <w:sz w:val="24"/>
          <w:szCs w:val="24"/>
        </w:rPr>
        <w:t>cadernos adaptados com letras maiores,</w:t>
      </w:r>
    </w:p>
    <w:p w14:paraId="58C94FC6" w14:textId="77777777" w:rsidR="000F24D1" w:rsidRPr="000F24D1" w:rsidRDefault="000F24D1" w:rsidP="000F24D1">
      <w:pPr>
        <w:numPr>
          <w:ilvl w:val="0"/>
          <w:numId w:val="12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0F24D1">
        <w:rPr>
          <w:rFonts w:ascii="Arial" w:hAnsi="Arial" w:cs="Arial"/>
          <w:color w:val="FF0000"/>
          <w:sz w:val="24"/>
          <w:szCs w:val="24"/>
        </w:rPr>
        <w:t>tabelas de planejamento semanal,</w:t>
      </w:r>
    </w:p>
    <w:p w14:paraId="3E064D13" w14:textId="77777777" w:rsidR="000F24D1" w:rsidRPr="000F24D1" w:rsidRDefault="000F24D1" w:rsidP="000F24D1">
      <w:pPr>
        <w:numPr>
          <w:ilvl w:val="0"/>
          <w:numId w:val="12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0F24D1">
        <w:rPr>
          <w:rFonts w:ascii="Arial" w:hAnsi="Arial" w:cs="Arial"/>
          <w:color w:val="FF0000"/>
          <w:sz w:val="24"/>
          <w:szCs w:val="24"/>
        </w:rPr>
        <w:lastRenderedPageBreak/>
        <w:t>jogos pedagógicos,</w:t>
      </w:r>
    </w:p>
    <w:p w14:paraId="12C7AC32" w14:textId="77777777" w:rsidR="000F24D1" w:rsidRPr="000F24D1" w:rsidRDefault="000F24D1" w:rsidP="000F24D1">
      <w:pPr>
        <w:numPr>
          <w:ilvl w:val="0"/>
          <w:numId w:val="12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0F24D1">
        <w:rPr>
          <w:rFonts w:ascii="Arial" w:hAnsi="Arial" w:cs="Arial"/>
          <w:color w:val="FF0000"/>
          <w:sz w:val="24"/>
          <w:szCs w:val="24"/>
        </w:rPr>
        <w:t>reforços imediatos para comportamentos e respostas adequadas.</w:t>
      </w:r>
    </w:p>
    <w:p w14:paraId="1125A8EC" w14:textId="77777777" w:rsidR="000F24D1" w:rsidRPr="000F24D1" w:rsidRDefault="000F24D1" w:rsidP="000F24D1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0F24D1">
        <w:rPr>
          <w:rFonts w:ascii="Arial" w:hAnsi="Arial" w:cs="Arial"/>
          <w:color w:val="FF0000"/>
          <w:sz w:val="24"/>
          <w:szCs w:val="24"/>
        </w:rPr>
        <w:t>As estratégias visam desenvolver a permanência nas atividades, melhorar o ritmo de leitura e escrita com segurança e ampliar a capacidade de resolução de tarefas matemáticas com apoio visual e concreto.</w:t>
      </w:r>
    </w:p>
    <w:p w14:paraId="53254983" w14:textId="7AC1A82D" w:rsidR="000208F1" w:rsidRPr="000208F1" w:rsidRDefault="000208F1" w:rsidP="00F24FEC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0CEA3E10" w14:textId="77777777" w:rsidR="000208F1" w:rsidRPr="00581567" w:rsidRDefault="000208F1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17F65CC" w14:textId="5431F7F6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 xml:space="preserve">4. ORGANIZAÇÃO DO ATENDIMENTO: </w:t>
      </w:r>
    </w:p>
    <w:p w14:paraId="3156891D" w14:textId="1D599840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Período do Plano de AEE: </w:t>
      </w:r>
    </w:p>
    <w:p w14:paraId="549DB264" w14:textId="11328C18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Horário e tempo do atendimento: </w:t>
      </w:r>
    </w:p>
    <w:p w14:paraId="42342C04" w14:textId="5B353B13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Frequência do atendimento na semana: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1 Vez </w:t>
      </w:r>
      <w:proofErr w:type="gramStart"/>
      <w:r w:rsidRPr="00581567">
        <w:rPr>
          <w:rFonts w:ascii="Arial" w:hAnsi="Arial" w:cs="Arial"/>
          <w:sz w:val="24"/>
          <w:szCs w:val="24"/>
        </w:rPr>
        <w:t>( 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2 vezes </w:t>
      </w:r>
    </w:p>
    <w:p w14:paraId="3F7FB8F0" w14:textId="5DF307AC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Dia da semana: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2ª feira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3ª feira </w:t>
      </w:r>
      <w:proofErr w:type="gramStart"/>
      <w:r w:rsidRPr="00581567">
        <w:rPr>
          <w:rFonts w:ascii="Arial" w:hAnsi="Arial" w:cs="Arial"/>
          <w:sz w:val="24"/>
          <w:szCs w:val="24"/>
        </w:rPr>
        <w:t>( 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4ª feira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5ª feira </w:t>
      </w:r>
    </w:p>
    <w:p w14:paraId="04AE8E6B" w14:textId="4F7A3E81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Composição do atendimento: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individual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coletivo</w:t>
      </w:r>
    </w:p>
    <w:p w14:paraId="38BFD39B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5CD065D" w14:textId="319E8D4A" w:rsidR="00581567" w:rsidRPr="003222FC" w:rsidRDefault="00581567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5.</w:t>
      </w:r>
      <w:r w:rsidR="00E67A0F">
        <w:rPr>
          <w:rFonts w:ascii="Arial" w:hAnsi="Arial" w:cs="Arial"/>
          <w:b/>
          <w:bCs/>
          <w:sz w:val="24"/>
          <w:szCs w:val="24"/>
        </w:rPr>
        <w:t>Profissionais</w:t>
      </w:r>
      <w:r w:rsidR="003222FC">
        <w:rPr>
          <w:rFonts w:ascii="Arial" w:hAnsi="Arial" w:cs="Arial"/>
          <w:b/>
          <w:bCs/>
          <w:sz w:val="24"/>
          <w:szCs w:val="24"/>
        </w:rPr>
        <w:t xml:space="preserve">: </w:t>
      </w:r>
      <w:r w:rsidRPr="003222FC">
        <w:rPr>
          <w:rFonts w:ascii="Arial" w:hAnsi="Arial" w:cs="Arial"/>
        </w:rPr>
        <w:t xml:space="preserve">Outros profissionais envolvidos </w:t>
      </w:r>
      <w:proofErr w:type="gramStart"/>
      <w:r w:rsidRPr="003222FC">
        <w:rPr>
          <w:rFonts w:ascii="Arial" w:hAnsi="Arial" w:cs="Arial"/>
        </w:rPr>
        <w:t>( Equipe</w:t>
      </w:r>
      <w:proofErr w:type="gramEnd"/>
      <w:r w:rsidRPr="003222FC">
        <w:rPr>
          <w:rFonts w:ascii="Arial" w:hAnsi="Arial" w:cs="Arial"/>
        </w:rPr>
        <w:t xml:space="preserve"> multidisciplinar, </w:t>
      </w:r>
      <w:proofErr w:type="spellStart"/>
      <w:r w:rsidRPr="003222FC">
        <w:rPr>
          <w:rFonts w:ascii="Arial" w:hAnsi="Arial" w:cs="Arial"/>
        </w:rPr>
        <w:t>por</w:t>
      </w:r>
      <w:proofErr w:type="spellEnd"/>
      <w:r w:rsidRPr="003222FC">
        <w:rPr>
          <w:rFonts w:ascii="Arial" w:hAnsi="Arial" w:cs="Arial"/>
        </w:rPr>
        <w:t xml:space="preserve"> os profissionais que atende a criança).</w:t>
      </w:r>
    </w:p>
    <w:p w14:paraId="479A83C8" w14:textId="57B96D23" w:rsidR="00581567" w:rsidRPr="003222FC" w:rsidRDefault="00F24FEC" w:rsidP="00581567">
      <w:pPr>
        <w:spacing w:line="360" w:lineRule="auto"/>
        <w:ind w:left="0" w:right="-1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 xml:space="preserve">Psicóloga e </w:t>
      </w:r>
      <w:proofErr w:type="spellStart"/>
      <w:r>
        <w:rPr>
          <w:rFonts w:ascii="Arial" w:eastAsia="Times New Roman" w:hAnsi="Arial" w:cs="Arial"/>
          <w:color w:val="FF0000"/>
          <w:sz w:val="24"/>
          <w:szCs w:val="24"/>
        </w:rPr>
        <w:t>Psicopedagóga</w:t>
      </w:r>
      <w:proofErr w:type="spellEnd"/>
    </w:p>
    <w:p w14:paraId="234BAD7D" w14:textId="13472E8D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 w:rsidRPr="00581567">
        <w:rPr>
          <w:rFonts w:ascii="Arial" w:hAnsi="Arial" w:cs="Arial"/>
          <w:b/>
          <w:sz w:val="24"/>
          <w:szCs w:val="24"/>
        </w:rPr>
        <w:t>6. ÁREAS A SEREM TRABALHADAS NA SALA DE RECURSOS MULTIFUNCIONAIS.</w:t>
      </w:r>
    </w:p>
    <w:p w14:paraId="5A2E5349" w14:textId="55A393EC" w:rsidR="004D133A" w:rsidRPr="000208F1" w:rsidRDefault="00E67A0F" w:rsidP="0058156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(</w:t>
      </w:r>
      <w:r w:rsidR="00581567" w:rsidRPr="00581567">
        <w:rPr>
          <w:rFonts w:ascii="Arial" w:eastAsia="Times New Roman" w:hAnsi="Arial" w:cs="Arial"/>
          <w:sz w:val="24"/>
          <w:szCs w:val="24"/>
        </w:rPr>
        <w:t xml:space="preserve">Apontar </w:t>
      </w:r>
      <w:r w:rsidRPr="00581567">
        <w:rPr>
          <w:rFonts w:ascii="Arial" w:eastAsia="Times New Roman" w:hAnsi="Arial" w:cs="Arial"/>
          <w:sz w:val="24"/>
          <w:szCs w:val="24"/>
        </w:rPr>
        <w:t xml:space="preserve">as </w:t>
      </w:r>
      <w:r>
        <w:rPr>
          <w:rFonts w:ascii="Arial" w:eastAsia="Times New Roman" w:hAnsi="Arial" w:cs="Arial"/>
          <w:sz w:val="24"/>
          <w:szCs w:val="24"/>
        </w:rPr>
        <w:t>habilidades que necessitam ser desenvolvida no aprendente e as atividades e recursos que serão utilizados para alcançar</w:t>
      </w:r>
      <w:r w:rsidR="00581567" w:rsidRPr="00581567">
        <w:rPr>
          <w:rFonts w:ascii="Arial" w:eastAsia="Times New Roman" w:hAnsi="Arial" w:cs="Arial"/>
          <w:sz w:val="24"/>
          <w:szCs w:val="24"/>
        </w:rPr>
        <w:t>):</w:t>
      </w:r>
    </w:p>
    <w:p w14:paraId="3FB3BC12" w14:textId="77777777" w:rsidR="004D133A" w:rsidRDefault="004D133A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</w:p>
    <w:tbl>
      <w:tblPr>
        <w:tblStyle w:val="Tabelacomgrade"/>
        <w:tblW w:w="11057" w:type="dxa"/>
        <w:tblInd w:w="-572" w:type="dxa"/>
        <w:tblLook w:val="04A0" w:firstRow="1" w:lastRow="0" w:firstColumn="1" w:lastColumn="0" w:noHBand="0" w:noVBand="1"/>
      </w:tblPr>
      <w:tblGrid>
        <w:gridCol w:w="3050"/>
        <w:gridCol w:w="3046"/>
        <w:gridCol w:w="2551"/>
        <w:gridCol w:w="2410"/>
      </w:tblGrid>
      <w:tr w:rsidR="004D133A" w14:paraId="05CCA9D6" w14:textId="77777777" w:rsidTr="000208F1">
        <w:tc>
          <w:tcPr>
            <w:tcW w:w="11057" w:type="dxa"/>
            <w:gridSpan w:val="4"/>
            <w:shd w:val="clear" w:color="auto" w:fill="C5E0B3" w:themeFill="accent6" w:themeFillTint="66"/>
          </w:tcPr>
          <w:p w14:paraId="0F81E8CD" w14:textId="0CD0627A" w:rsidR="004D133A" w:rsidRDefault="004D133A" w:rsidP="004D133A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 EXECUTIVA</w:t>
            </w:r>
          </w:p>
        </w:tc>
      </w:tr>
      <w:tr w:rsidR="004D133A" w14:paraId="7BEB743E" w14:textId="77777777" w:rsidTr="006C73AA">
        <w:tc>
          <w:tcPr>
            <w:tcW w:w="3050" w:type="dxa"/>
          </w:tcPr>
          <w:p w14:paraId="5E520E54" w14:textId="23948FEB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3046" w:type="dxa"/>
          </w:tcPr>
          <w:p w14:paraId="0CFC986A" w14:textId="3A414DFB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2551" w:type="dxa"/>
          </w:tcPr>
          <w:p w14:paraId="516FE390" w14:textId="40334E4C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ATIVIDADE</w:t>
            </w:r>
          </w:p>
        </w:tc>
        <w:tc>
          <w:tcPr>
            <w:tcW w:w="2410" w:type="dxa"/>
          </w:tcPr>
          <w:p w14:paraId="4C79E8F9" w14:textId="6DC1F44D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RECURSO</w:t>
            </w:r>
          </w:p>
        </w:tc>
      </w:tr>
      <w:tr w:rsidR="004D133A" w14:paraId="545520AC" w14:textId="77777777" w:rsidTr="006C73AA">
        <w:trPr>
          <w:trHeight w:val="3006"/>
        </w:trPr>
        <w:tc>
          <w:tcPr>
            <w:tcW w:w="3050" w:type="dxa"/>
          </w:tcPr>
          <w:p w14:paraId="12D75BEC" w14:textId="3B4F7274" w:rsidR="004D133A" w:rsidRPr="006C73A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lastRenderedPageBreak/>
              <w:t>Controle inibitório:</w:t>
            </w:r>
            <w:r w:rsidRPr="00AE462A">
              <w:rPr>
                <w:rFonts w:ascii="Arial" w:hAnsi="Arial" w:cs="Arial"/>
              </w:rPr>
              <w:t xml:space="preserve"> desenvolver a capacidade de conter impulsos agressivos, respeitar limites e regras simples em situações estruturadas.</w:t>
            </w:r>
          </w:p>
        </w:tc>
        <w:tc>
          <w:tcPr>
            <w:tcW w:w="3046" w:type="dxa"/>
          </w:tcPr>
          <w:p w14:paraId="53852E2A" w14:textId="505DB619" w:rsidR="00F24FEC" w:rsidRDefault="00AE462A" w:rsidP="00F24FEC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  <w:r w:rsidR="00EA2366" w:rsidRPr="00EA2366">
              <w:rPr>
                <w:rFonts w:ascii="Arial" w:hAnsi="Arial" w:cs="Arial"/>
              </w:rPr>
              <w:t>Evitar dispersões e aumentar a permanência em tarefas curtas com apoio visual.</w:t>
            </w:r>
          </w:p>
          <w:p w14:paraId="48E771F3" w14:textId="23EA8D27" w:rsidR="00AE462A" w:rsidRPr="006C73A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6AEE27B3" w14:textId="77777777" w:rsidR="004D133A" w:rsidRPr="006C73A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6D237DF8" w14:textId="77777777" w:rsidR="00EA2366" w:rsidRPr="00EA2366" w:rsidRDefault="00EA2366" w:rsidP="00EA236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- Jogo de leitura com revezamento (lê um trecho e passa).</w:t>
            </w:r>
          </w:p>
          <w:p w14:paraId="05A4757A" w14:textId="77777777" w:rsidR="00EA2366" w:rsidRPr="00EA2366" w:rsidRDefault="00EA2366" w:rsidP="00EA236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- Usar timer visual com tempo curto (5-10 min por tarefa).</w:t>
            </w:r>
          </w:p>
          <w:p w14:paraId="4D75FC5B" w14:textId="113B8FD5" w:rsidR="004D133A" w:rsidRPr="006C73AA" w:rsidRDefault="00EA2366" w:rsidP="00EA236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- Atividade com tempo + pausa planejada (escolha da recompensa).</w:t>
            </w:r>
          </w:p>
        </w:tc>
        <w:tc>
          <w:tcPr>
            <w:tcW w:w="2410" w:type="dxa"/>
          </w:tcPr>
          <w:p w14:paraId="425F127D" w14:textId="57B19F16" w:rsidR="004D133A" w:rsidRPr="006C73AA" w:rsidRDefault="00EA2366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Cartaz com timer, jogo de leitura com cartões, cartela de reforços.</w:t>
            </w:r>
          </w:p>
        </w:tc>
      </w:tr>
      <w:tr w:rsidR="006C73AA" w14:paraId="660351A5" w14:textId="77777777" w:rsidTr="00EA2366">
        <w:trPr>
          <w:trHeight w:val="61"/>
        </w:trPr>
        <w:tc>
          <w:tcPr>
            <w:tcW w:w="3050" w:type="dxa"/>
          </w:tcPr>
          <w:p w14:paraId="664E671C" w14:textId="441C6EF7" w:rsidR="006C73AA" w:rsidRPr="006C73A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t>Planejamento:</w:t>
            </w:r>
            <w:r w:rsidRPr="00AE462A">
              <w:rPr>
                <w:rFonts w:ascii="Arial" w:hAnsi="Arial" w:cs="Arial"/>
              </w:rPr>
              <w:t xml:space="preserve"> favorecer a organização de pequenas ações para atingir objetivos simples (</w:t>
            </w:r>
            <w:proofErr w:type="spellStart"/>
            <w:r w:rsidRPr="00AE462A">
              <w:rPr>
                <w:rFonts w:ascii="Arial" w:hAnsi="Arial" w:cs="Arial"/>
              </w:rPr>
              <w:t>ex</w:t>
            </w:r>
            <w:proofErr w:type="spellEnd"/>
            <w:r w:rsidRPr="00AE462A">
              <w:rPr>
                <w:rFonts w:ascii="Arial" w:hAnsi="Arial" w:cs="Arial"/>
              </w:rPr>
              <w:t>: seguir etapas em um circuito motor ou em uma atividade de arte).</w:t>
            </w:r>
          </w:p>
        </w:tc>
        <w:tc>
          <w:tcPr>
            <w:tcW w:w="3046" w:type="dxa"/>
          </w:tcPr>
          <w:p w14:paraId="68D686E5" w14:textId="2AE1F0AF" w:rsidR="006C73AA" w:rsidRPr="006C73AA" w:rsidRDefault="00EA2366" w:rsidP="00F24FEC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Planejar tarefas simples com apoio de lista ou sequência de passos.</w:t>
            </w:r>
          </w:p>
        </w:tc>
        <w:tc>
          <w:tcPr>
            <w:tcW w:w="2551" w:type="dxa"/>
          </w:tcPr>
          <w:p w14:paraId="157D988A" w14:textId="77777777" w:rsidR="00EA2366" w:rsidRPr="00EA2366" w:rsidRDefault="00EA2366" w:rsidP="00EA236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Checklist da tarefa (</w:t>
            </w:r>
            <w:proofErr w:type="spellStart"/>
            <w:r w:rsidRPr="00EA2366">
              <w:rPr>
                <w:rFonts w:ascii="Arial" w:hAnsi="Arial" w:cs="Arial"/>
              </w:rPr>
              <w:t>ex</w:t>
            </w:r>
            <w:proofErr w:type="spellEnd"/>
            <w:r w:rsidRPr="00EA2366">
              <w:rPr>
                <w:rFonts w:ascii="Arial" w:hAnsi="Arial" w:cs="Arial"/>
              </w:rPr>
              <w:t>: copiar → revisar → marcar como feito).</w:t>
            </w:r>
          </w:p>
          <w:p w14:paraId="0E51A1DB" w14:textId="77777777" w:rsidR="00EA2366" w:rsidRPr="00EA2366" w:rsidRDefault="00EA2366" w:rsidP="00EA236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- Planejamento semanal no caderno com ajuda visual.</w:t>
            </w:r>
          </w:p>
          <w:p w14:paraId="0901E459" w14:textId="6CBAF91E" w:rsidR="006C73AA" w:rsidRPr="006C73AA" w:rsidRDefault="00EA2366" w:rsidP="00EA236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- Organizar passo a passo uma atividade prática (como um experimento).</w:t>
            </w:r>
          </w:p>
        </w:tc>
        <w:tc>
          <w:tcPr>
            <w:tcW w:w="2410" w:type="dxa"/>
          </w:tcPr>
          <w:p w14:paraId="28A1E60D" w14:textId="19F4E407" w:rsidR="00451B69" w:rsidRPr="006C73AA" w:rsidRDefault="00EA2366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Checklist plastificado, caderno, imagens com símbolos, cartões de passos.</w:t>
            </w:r>
          </w:p>
        </w:tc>
      </w:tr>
      <w:tr w:rsidR="006C73AA" w14:paraId="364E41B3" w14:textId="77777777" w:rsidTr="006C73AA">
        <w:trPr>
          <w:trHeight w:val="2280"/>
        </w:trPr>
        <w:tc>
          <w:tcPr>
            <w:tcW w:w="3050" w:type="dxa"/>
          </w:tcPr>
          <w:p w14:paraId="25A8499A" w14:textId="77777777" w:rsidR="006C73AA" w:rsidRPr="00AE462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AE462A">
              <w:rPr>
                <w:rFonts w:ascii="Arial" w:hAnsi="Arial" w:cs="Arial"/>
                <w:b/>
                <w:bCs/>
                <w:sz w:val="24"/>
                <w:szCs w:val="24"/>
              </w:rPr>
              <w:t>Flexibilidade cognitiva:</w:t>
            </w:r>
            <w:r w:rsidRPr="00AE462A">
              <w:rPr>
                <w:rFonts w:ascii="Arial" w:hAnsi="Arial" w:cs="Arial"/>
                <w:sz w:val="24"/>
                <w:szCs w:val="24"/>
              </w:rPr>
              <w:t xml:space="preserve"> estimular a aceitação de alternativas diante de frustrações e mudanças inesperadas na rotina.</w:t>
            </w:r>
          </w:p>
          <w:p w14:paraId="477DBBF8" w14:textId="77777777" w:rsidR="006C73AA" w:rsidRPr="006C73AA" w:rsidRDefault="006C73AA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46" w:type="dxa"/>
          </w:tcPr>
          <w:p w14:paraId="3DA0FE8C" w14:textId="772D0B62" w:rsidR="006C73AA" w:rsidRPr="006C73AA" w:rsidRDefault="00EA2366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EA2366">
              <w:rPr>
                <w:rFonts w:ascii="Arial" w:hAnsi="Arial" w:cs="Arial"/>
              </w:rPr>
              <w:t>Aceitar mudanças de proposta ou ajustes no planejamento sem frustração.</w:t>
            </w:r>
          </w:p>
        </w:tc>
        <w:tc>
          <w:tcPr>
            <w:tcW w:w="2551" w:type="dxa"/>
          </w:tcPr>
          <w:p w14:paraId="32A4BB20" w14:textId="77777777" w:rsidR="00EA2366" w:rsidRPr="00EA2366" w:rsidRDefault="00EA2366" w:rsidP="00EA2366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EA2366">
              <w:rPr>
                <w:rFonts w:ascii="Arial" w:hAnsi="Arial" w:cs="Arial"/>
                <w:sz w:val="24"/>
                <w:szCs w:val="24"/>
              </w:rPr>
              <w:t>- Trocar a ordem da atividade com aviso prévio.</w:t>
            </w:r>
          </w:p>
          <w:p w14:paraId="74AB8613" w14:textId="77777777" w:rsidR="00EA2366" w:rsidRPr="00EA2366" w:rsidRDefault="00EA2366" w:rsidP="00EA2366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EA2366">
              <w:rPr>
                <w:rFonts w:ascii="Arial" w:hAnsi="Arial" w:cs="Arial"/>
                <w:sz w:val="24"/>
                <w:szCs w:val="24"/>
              </w:rPr>
              <w:t>- Propor dois caminhos para resolver o mesmo desafio.</w:t>
            </w:r>
          </w:p>
          <w:p w14:paraId="64521873" w14:textId="734383BB" w:rsidR="006C73AA" w:rsidRPr="006C73AA" w:rsidRDefault="00EA2366" w:rsidP="00EA2366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EA2366">
              <w:rPr>
                <w:rFonts w:ascii="Arial" w:hAnsi="Arial" w:cs="Arial"/>
                <w:sz w:val="24"/>
                <w:szCs w:val="24"/>
              </w:rPr>
              <w:t>- Alternar tarefa escrita com tarefa oral ou visual (com reforço positivo).</w:t>
            </w:r>
          </w:p>
        </w:tc>
        <w:tc>
          <w:tcPr>
            <w:tcW w:w="2410" w:type="dxa"/>
          </w:tcPr>
          <w:p w14:paraId="3C80DA94" w14:textId="294AB5D2" w:rsidR="006C73AA" w:rsidRPr="006C73AA" w:rsidRDefault="00EA2366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EA2366">
              <w:rPr>
                <w:rFonts w:ascii="Arial" w:hAnsi="Arial" w:cs="Arial"/>
                <w:sz w:val="24"/>
                <w:szCs w:val="24"/>
              </w:rPr>
              <w:t>Cartões de escolhas, quadro branco pequeno, elogios verbais, reforços visuais simples.</w:t>
            </w:r>
          </w:p>
        </w:tc>
      </w:tr>
    </w:tbl>
    <w:p w14:paraId="17A3C69C" w14:textId="77777777" w:rsidR="004D133A" w:rsidRDefault="004D133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5F441EFC" w14:textId="77777777" w:rsidR="0053766E" w:rsidRDefault="0053766E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Ind w:w="-714" w:type="dxa"/>
        <w:tblLook w:val="04A0" w:firstRow="1" w:lastRow="0" w:firstColumn="1" w:lastColumn="0" w:noHBand="0" w:noVBand="1"/>
      </w:tblPr>
      <w:tblGrid>
        <w:gridCol w:w="3080"/>
        <w:gridCol w:w="2409"/>
        <w:gridCol w:w="2466"/>
        <w:gridCol w:w="2671"/>
      </w:tblGrid>
      <w:tr w:rsidR="004D133A" w14:paraId="7D52BB5E" w14:textId="77777777" w:rsidTr="000208F1">
        <w:tc>
          <w:tcPr>
            <w:tcW w:w="10626" w:type="dxa"/>
            <w:gridSpan w:val="4"/>
            <w:shd w:val="clear" w:color="auto" w:fill="C5E0B3" w:themeFill="accent6" w:themeFillTint="66"/>
          </w:tcPr>
          <w:p w14:paraId="6832BB92" w14:textId="5A4DF232" w:rsidR="004D133A" w:rsidRDefault="004D133A" w:rsidP="008222B0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 COGNITIVA</w:t>
            </w:r>
          </w:p>
        </w:tc>
      </w:tr>
      <w:tr w:rsidR="004D133A" w14:paraId="566A1BD2" w14:textId="77777777" w:rsidTr="0053766E">
        <w:tc>
          <w:tcPr>
            <w:tcW w:w="3080" w:type="dxa"/>
          </w:tcPr>
          <w:p w14:paraId="69EAF23E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2409" w:type="dxa"/>
          </w:tcPr>
          <w:p w14:paraId="755C2058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2466" w:type="dxa"/>
          </w:tcPr>
          <w:p w14:paraId="6A51B86B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ATIVIDADE</w:t>
            </w:r>
          </w:p>
        </w:tc>
        <w:tc>
          <w:tcPr>
            <w:tcW w:w="2671" w:type="dxa"/>
          </w:tcPr>
          <w:p w14:paraId="5C1CC2CD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RECURSO</w:t>
            </w:r>
          </w:p>
        </w:tc>
      </w:tr>
      <w:tr w:rsidR="004D133A" w14:paraId="77A434D9" w14:textId="77777777" w:rsidTr="0053766E">
        <w:trPr>
          <w:trHeight w:val="3259"/>
        </w:trPr>
        <w:tc>
          <w:tcPr>
            <w:tcW w:w="3080" w:type="dxa"/>
          </w:tcPr>
          <w:p w14:paraId="3FBA2FF7" w14:textId="53A5EF10" w:rsidR="004D133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462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Atenção seletiva</w:t>
            </w:r>
            <w:r w:rsidR="00EA236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concentração.</w:t>
            </w:r>
          </w:p>
        </w:tc>
        <w:tc>
          <w:tcPr>
            <w:tcW w:w="2409" w:type="dxa"/>
          </w:tcPr>
          <w:p w14:paraId="64CEE70D" w14:textId="0BB61C3B" w:rsidR="004D133A" w:rsidRPr="0053766E" w:rsidRDefault="00EA2366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Aumentar a capacidade de manter a atenção em tarefas visuais e auditivas por curtos períodos.</w:t>
            </w:r>
          </w:p>
        </w:tc>
        <w:tc>
          <w:tcPr>
            <w:tcW w:w="2466" w:type="dxa"/>
          </w:tcPr>
          <w:p w14:paraId="1F8C54ED" w14:textId="77777777" w:rsidR="00EA2366" w:rsidRPr="00EA2366" w:rsidRDefault="00EA2366" w:rsidP="00EA236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- Jogo de encontrar erros em figuras.</w:t>
            </w:r>
          </w:p>
          <w:p w14:paraId="65A2C876" w14:textId="77777777" w:rsidR="00EA2366" w:rsidRPr="00EA2366" w:rsidRDefault="00EA2366" w:rsidP="00EA236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- Escuta de histórias com perguntas objetivas.</w:t>
            </w:r>
          </w:p>
          <w:p w14:paraId="7082D322" w14:textId="30F131D5" w:rsidR="004D133A" w:rsidRPr="0053766E" w:rsidRDefault="00EA2366" w:rsidP="00EA236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- Cartelas de atenção (circulando letras ou números).</w:t>
            </w:r>
          </w:p>
        </w:tc>
        <w:tc>
          <w:tcPr>
            <w:tcW w:w="2671" w:type="dxa"/>
          </w:tcPr>
          <w:p w14:paraId="65EAB164" w14:textId="5A3BF565" w:rsidR="004D133A" w:rsidRPr="0053766E" w:rsidRDefault="00EA2366" w:rsidP="0094077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Cartelas visuais, textos curtos, fones de ouvido, cartões de letras e números.</w:t>
            </w:r>
          </w:p>
        </w:tc>
      </w:tr>
      <w:tr w:rsidR="00EA2366" w14:paraId="7BF607E0" w14:textId="77777777" w:rsidTr="0053766E">
        <w:trPr>
          <w:trHeight w:val="3259"/>
        </w:trPr>
        <w:tc>
          <w:tcPr>
            <w:tcW w:w="3080" w:type="dxa"/>
          </w:tcPr>
          <w:p w14:paraId="453C7DDB" w14:textId="029BEABD" w:rsidR="00EA2366" w:rsidRPr="00AE462A" w:rsidRDefault="00EA2366" w:rsidP="00AE462A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2366">
              <w:rPr>
                <w:rFonts w:ascii="Arial" w:hAnsi="Arial" w:cs="Arial"/>
                <w:b/>
                <w:bCs/>
                <w:sz w:val="24"/>
                <w:szCs w:val="24"/>
              </w:rPr>
              <w:t>Memória de Curto e Longo Prazo</w:t>
            </w:r>
          </w:p>
        </w:tc>
        <w:tc>
          <w:tcPr>
            <w:tcW w:w="2409" w:type="dxa"/>
          </w:tcPr>
          <w:p w14:paraId="3CB516B9" w14:textId="1E6762F6" w:rsidR="00EA2366" w:rsidRPr="00EA2366" w:rsidRDefault="00EA2366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Fixar conteúdos básicos de forma significativa e com repetição espaçada.</w:t>
            </w:r>
          </w:p>
        </w:tc>
        <w:tc>
          <w:tcPr>
            <w:tcW w:w="2466" w:type="dxa"/>
          </w:tcPr>
          <w:p w14:paraId="06ED6F1A" w14:textId="77777777" w:rsidR="00EA2366" w:rsidRPr="00EA2366" w:rsidRDefault="00EA2366" w:rsidP="00EA236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- Repetição de listas com ajuda visual (</w:t>
            </w:r>
            <w:proofErr w:type="spellStart"/>
            <w:r w:rsidRPr="00EA2366">
              <w:rPr>
                <w:rFonts w:ascii="Arial" w:hAnsi="Arial" w:cs="Arial"/>
              </w:rPr>
              <w:t>ex</w:t>
            </w:r>
            <w:proofErr w:type="spellEnd"/>
            <w:r w:rsidRPr="00EA2366">
              <w:rPr>
                <w:rFonts w:ascii="Arial" w:hAnsi="Arial" w:cs="Arial"/>
              </w:rPr>
              <w:t>: lista de compras).</w:t>
            </w:r>
          </w:p>
          <w:p w14:paraId="5DCBF297" w14:textId="77777777" w:rsidR="00EA2366" w:rsidRPr="00EA2366" w:rsidRDefault="00EA2366" w:rsidP="00EA236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- Jogo de memória auditiva (bater palmas por sequência).</w:t>
            </w:r>
          </w:p>
          <w:p w14:paraId="0A357AB9" w14:textId="742662E5" w:rsidR="00EA2366" w:rsidRPr="00EA2366" w:rsidRDefault="00EA2366" w:rsidP="00EA236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- Revisão semanal de conceitos com jogos rápidos.</w:t>
            </w:r>
          </w:p>
        </w:tc>
        <w:tc>
          <w:tcPr>
            <w:tcW w:w="2671" w:type="dxa"/>
          </w:tcPr>
          <w:p w14:paraId="40B1B192" w14:textId="212C7E07" w:rsidR="00EA2366" w:rsidRPr="00EA2366" w:rsidRDefault="00EA2366" w:rsidP="0094077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Quadro branco, imagens plastificadas, objetos do cotidiano, jogos de repetição.</w:t>
            </w:r>
          </w:p>
        </w:tc>
      </w:tr>
      <w:tr w:rsidR="0053766E" w:rsidRPr="0053766E" w14:paraId="65BD145F" w14:textId="77777777" w:rsidTr="00D869CD">
        <w:trPr>
          <w:trHeight w:val="127"/>
        </w:trPr>
        <w:tc>
          <w:tcPr>
            <w:tcW w:w="3080" w:type="dxa"/>
          </w:tcPr>
          <w:p w14:paraId="1AAADBA3" w14:textId="77777777" w:rsidR="0053766E" w:rsidRP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t>Percepção visual, auditiva e tátil:</w:t>
            </w:r>
            <w:r w:rsidRPr="00AE462A">
              <w:rPr>
                <w:rFonts w:ascii="Arial" w:hAnsi="Arial" w:cs="Arial"/>
              </w:rPr>
              <w:t xml:space="preserve"> reconhecer estímulos variados para construir referências e ampliar a compreensão do ambiente.</w:t>
            </w:r>
          </w:p>
          <w:p w14:paraId="27B8C353" w14:textId="77777777" w:rsidR="0053766E" w:rsidRPr="00AE462A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485F7334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</w:p>
          <w:p w14:paraId="1993B9B6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</w:p>
          <w:p w14:paraId="4B06858D" w14:textId="77777777" w:rsidR="0053766E" w:rsidRPr="00AE462A" w:rsidRDefault="0053766E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409" w:type="dxa"/>
          </w:tcPr>
          <w:p w14:paraId="2B134E83" w14:textId="05CB70B9" w:rsidR="0053766E" w:rsidRDefault="0094077D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077D">
              <w:rPr>
                <w:rFonts w:ascii="Arial" w:hAnsi="Arial" w:cs="Arial"/>
              </w:rPr>
              <w:t>Desenvolver a capacidade de identificar formas, letras e imagens com base em associação.</w:t>
            </w:r>
          </w:p>
          <w:p w14:paraId="0A3579CE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543E568D" w14:textId="362F34F4" w:rsidR="0053766E" w:rsidRPr="00AE462A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466" w:type="dxa"/>
          </w:tcPr>
          <w:p w14:paraId="0950C3A6" w14:textId="77777777" w:rsidR="0094077D" w:rsidRPr="0094077D" w:rsidRDefault="0094077D" w:rsidP="0094077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077D">
              <w:rPr>
                <w:rFonts w:ascii="Arial" w:hAnsi="Arial" w:cs="Arial"/>
              </w:rPr>
              <w:t>Caça-letra com letra ‘A’ entre figuras.</w:t>
            </w:r>
          </w:p>
          <w:p w14:paraId="7A6E605D" w14:textId="77777777" w:rsidR="0094077D" w:rsidRPr="0094077D" w:rsidRDefault="0094077D" w:rsidP="0094077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077D">
              <w:rPr>
                <w:rFonts w:ascii="Arial" w:hAnsi="Arial" w:cs="Arial"/>
              </w:rPr>
              <w:t>- Ligação de formas iguais.</w:t>
            </w:r>
          </w:p>
          <w:p w14:paraId="768B4160" w14:textId="7773BE4D" w:rsidR="0053766E" w:rsidRPr="0053766E" w:rsidRDefault="0094077D" w:rsidP="0094077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077D">
              <w:rPr>
                <w:rFonts w:ascii="Arial" w:hAnsi="Arial" w:cs="Arial"/>
              </w:rPr>
              <w:t>- Jogo de montar figuras com formas geométricas.</w:t>
            </w:r>
          </w:p>
        </w:tc>
        <w:tc>
          <w:tcPr>
            <w:tcW w:w="2671" w:type="dxa"/>
          </w:tcPr>
          <w:p w14:paraId="5757FE21" w14:textId="0480092F" w:rsidR="0053766E" w:rsidRPr="0053766E" w:rsidRDefault="00022CA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22CA1">
              <w:rPr>
                <w:rFonts w:ascii="Arial" w:hAnsi="Arial" w:cs="Arial"/>
              </w:rPr>
              <w:t>Folhas de ofício com linhas pontilhadas, cotonete, tinta, cola bastão, tampinhas, moldes em papel cartão.</w:t>
            </w:r>
          </w:p>
        </w:tc>
      </w:tr>
      <w:tr w:rsidR="0053766E" w:rsidRPr="0053766E" w14:paraId="6F8C6E1B" w14:textId="77777777" w:rsidTr="00D869CD">
        <w:trPr>
          <w:trHeight w:val="2112"/>
        </w:trPr>
        <w:tc>
          <w:tcPr>
            <w:tcW w:w="3080" w:type="dxa"/>
          </w:tcPr>
          <w:p w14:paraId="4809D241" w14:textId="77777777" w:rsidR="0053766E" w:rsidRPr="00AE462A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lastRenderedPageBreak/>
              <w:t xml:space="preserve"> Linguagem</w:t>
            </w:r>
            <w:r w:rsidRPr="00AE462A">
              <w:rPr>
                <w:rFonts w:ascii="Arial" w:hAnsi="Arial" w:cs="Arial"/>
              </w:rPr>
              <w:t>: ampliar a nomeação de sentimentos, ações e objetos do cotidiano.</w:t>
            </w:r>
          </w:p>
          <w:p w14:paraId="5A8FBB98" w14:textId="77777777" w:rsidR="0053766E" w:rsidRPr="00AE462A" w:rsidRDefault="0053766E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09" w:type="dxa"/>
          </w:tcPr>
          <w:p w14:paraId="571C93CE" w14:textId="231E8509" w:rsidR="0053766E" w:rsidRPr="00AE462A" w:rsidRDefault="00EA2366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Desenvolver a percepção e discriminação auditiva e visual com foco na leitura funcional.</w:t>
            </w:r>
          </w:p>
        </w:tc>
        <w:tc>
          <w:tcPr>
            <w:tcW w:w="2466" w:type="dxa"/>
          </w:tcPr>
          <w:p w14:paraId="278A0483" w14:textId="77777777" w:rsidR="00EA2366" w:rsidRPr="00EA2366" w:rsidRDefault="00EA2366" w:rsidP="00EA236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- Ditado visual (mostrar imagens e dizer o nome).</w:t>
            </w:r>
          </w:p>
          <w:p w14:paraId="74DBE769" w14:textId="77777777" w:rsidR="00EA2366" w:rsidRPr="00EA2366" w:rsidRDefault="00EA2366" w:rsidP="00EA236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- Atividades de correspondência entre palavra e imagem.</w:t>
            </w:r>
          </w:p>
          <w:p w14:paraId="7E5F1AA7" w14:textId="33498E79" w:rsidR="0053766E" w:rsidRPr="00AE462A" w:rsidRDefault="00EA2366" w:rsidP="00EA236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- Associação de sons com objetos (</w:t>
            </w:r>
            <w:proofErr w:type="spellStart"/>
            <w:r w:rsidRPr="00EA2366">
              <w:rPr>
                <w:rFonts w:ascii="Arial" w:hAnsi="Arial" w:cs="Arial"/>
              </w:rPr>
              <w:t>ex</w:t>
            </w:r>
            <w:proofErr w:type="spellEnd"/>
            <w:r w:rsidRPr="00EA2366">
              <w:rPr>
                <w:rFonts w:ascii="Arial" w:hAnsi="Arial" w:cs="Arial"/>
              </w:rPr>
              <w:t>: som de sino – sino).</w:t>
            </w:r>
          </w:p>
        </w:tc>
        <w:tc>
          <w:tcPr>
            <w:tcW w:w="2671" w:type="dxa"/>
          </w:tcPr>
          <w:p w14:paraId="218E6A30" w14:textId="7C1FBF0D" w:rsidR="0053766E" w:rsidRPr="00AE462A" w:rsidRDefault="00EA2366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Imagens, objetos sonoros, cartões com escrita e figura, jogos de associação.</w:t>
            </w:r>
          </w:p>
        </w:tc>
      </w:tr>
      <w:tr w:rsidR="0094077D" w:rsidRPr="0053766E" w14:paraId="6432F8D0" w14:textId="77777777" w:rsidTr="00D869CD">
        <w:trPr>
          <w:trHeight w:val="2112"/>
        </w:trPr>
        <w:tc>
          <w:tcPr>
            <w:tcW w:w="3080" w:type="dxa"/>
          </w:tcPr>
          <w:p w14:paraId="70488FF7" w14:textId="01044770" w:rsidR="0094077D" w:rsidRPr="00AE462A" w:rsidRDefault="0094077D" w:rsidP="0053766E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  <w:r w:rsidRPr="0094077D">
              <w:rPr>
                <w:rFonts w:ascii="Arial" w:hAnsi="Arial" w:cs="Arial"/>
                <w:b/>
                <w:bCs/>
              </w:rPr>
              <w:t>Memória Visual</w:t>
            </w:r>
          </w:p>
        </w:tc>
        <w:tc>
          <w:tcPr>
            <w:tcW w:w="2409" w:type="dxa"/>
          </w:tcPr>
          <w:p w14:paraId="2AC7F091" w14:textId="1F314542" w:rsidR="0094077D" w:rsidRPr="0094077D" w:rsidRDefault="0094077D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077D">
              <w:rPr>
                <w:rFonts w:ascii="Arial" w:hAnsi="Arial" w:cs="Arial"/>
              </w:rPr>
              <w:t>Estimular a retenção e a evocação de imagens já apresentadas, fortalecendo o reconhecimento.</w:t>
            </w:r>
          </w:p>
        </w:tc>
        <w:tc>
          <w:tcPr>
            <w:tcW w:w="2466" w:type="dxa"/>
          </w:tcPr>
          <w:p w14:paraId="5990243F" w14:textId="77777777" w:rsidR="0094077D" w:rsidRPr="0094077D" w:rsidRDefault="0094077D" w:rsidP="0094077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077D">
              <w:rPr>
                <w:rFonts w:ascii="Arial" w:hAnsi="Arial" w:cs="Arial"/>
              </w:rPr>
              <w:t>Jogo da memória com imagens de alimentos.</w:t>
            </w:r>
          </w:p>
          <w:p w14:paraId="09CB63D3" w14:textId="77777777" w:rsidR="0094077D" w:rsidRPr="0094077D" w:rsidRDefault="0094077D" w:rsidP="0094077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077D">
              <w:rPr>
                <w:rFonts w:ascii="Arial" w:hAnsi="Arial" w:cs="Arial"/>
              </w:rPr>
              <w:t>- Reconto oral ou gestual de sequência visual.</w:t>
            </w:r>
          </w:p>
          <w:p w14:paraId="5364ABA3" w14:textId="5AC14E72" w:rsidR="0094077D" w:rsidRPr="0094077D" w:rsidRDefault="0094077D" w:rsidP="0094077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077D">
              <w:rPr>
                <w:rFonts w:ascii="Arial" w:hAnsi="Arial" w:cs="Arial"/>
              </w:rPr>
              <w:t>- Apontar o que viu anteriormente entre três opções.</w:t>
            </w:r>
          </w:p>
        </w:tc>
        <w:tc>
          <w:tcPr>
            <w:tcW w:w="2671" w:type="dxa"/>
          </w:tcPr>
          <w:p w14:paraId="5819788F" w14:textId="5972AFA4" w:rsidR="0094077D" w:rsidRPr="0094077D" w:rsidRDefault="0094077D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077D">
              <w:rPr>
                <w:rFonts w:ascii="Arial" w:hAnsi="Arial" w:cs="Arial"/>
              </w:rPr>
              <w:t>Cartões ilustrados, caixa surpresa com objetos repetidos, folha de marcação.</w:t>
            </w:r>
          </w:p>
        </w:tc>
      </w:tr>
      <w:tr w:rsidR="00EA2366" w:rsidRPr="0053766E" w14:paraId="73196925" w14:textId="77777777" w:rsidTr="00D869CD">
        <w:trPr>
          <w:trHeight w:val="2112"/>
        </w:trPr>
        <w:tc>
          <w:tcPr>
            <w:tcW w:w="3080" w:type="dxa"/>
          </w:tcPr>
          <w:p w14:paraId="13A0EB4D" w14:textId="2783A4E9" w:rsidR="00EA2366" w:rsidRPr="0094077D" w:rsidRDefault="00EA2366" w:rsidP="0053766E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  <w:r w:rsidRPr="00EA2366">
              <w:rPr>
                <w:rFonts w:ascii="Arial" w:hAnsi="Arial" w:cs="Arial"/>
                <w:b/>
                <w:bCs/>
              </w:rPr>
              <w:t>Fluência Leitora e Linguagem</w:t>
            </w:r>
          </w:p>
        </w:tc>
        <w:tc>
          <w:tcPr>
            <w:tcW w:w="2409" w:type="dxa"/>
          </w:tcPr>
          <w:p w14:paraId="1F6F9F26" w14:textId="083C9951" w:rsidR="00EA2366" w:rsidRPr="0094077D" w:rsidRDefault="00EA2366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Melhorar a fluência e compreensão leitora por meio de práticas guiadas e lúdicas.</w:t>
            </w:r>
          </w:p>
        </w:tc>
        <w:tc>
          <w:tcPr>
            <w:tcW w:w="2466" w:type="dxa"/>
          </w:tcPr>
          <w:p w14:paraId="4F2916CC" w14:textId="77777777" w:rsidR="00EA2366" w:rsidRPr="00EA2366" w:rsidRDefault="00EA2366" w:rsidP="00EA236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- Leitura em voz alta de trechos curtos.</w:t>
            </w:r>
          </w:p>
          <w:p w14:paraId="765C6C0B" w14:textId="77777777" w:rsidR="00EA2366" w:rsidRPr="00EA2366" w:rsidRDefault="00EA2366" w:rsidP="00EA236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- Leitura compartilhada com apoio de imagem.</w:t>
            </w:r>
          </w:p>
          <w:p w14:paraId="183934CC" w14:textId="52A9DD54" w:rsidR="00EA2366" w:rsidRPr="0094077D" w:rsidRDefault="00EA2366" w:rsidP="00EA236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- Uso de aplicativo ou jogo digital de leitura com reforço sonoro.</w:t>
            </w:r>
          </w:p>
        </w:tc>
        <w:tc>
          <w:tcPr>
            <w:tcW w:w="2671" w:type="dxa"/>
          </w:tcPr>
          <w:p w14:paraId="65AB2E3B" w14:textId="066BF534" w:rsidR="00EA2366" w:rsidRPr="0094077D" w:rsidRDefault="00EA2366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Caderno de leitura, fichas ilustradas, tablet ou computador com fone, livros com apoio visual.</w:t>
            </w:r>
          </w:p>
        </w:tc>
      </w:tr>
      <w:tr w:rsidR="0094077D" w:rsidRPr="0053766E" w14:paraId="07C8512D" w14:textId="77777777" w:rsidTr="00D869CD">
        <w:trPr>
          <w:trHeight w:val="2112"/>
        </w:trPr>
        <w:tc>
          <w:tcPr>
            <w:tcW w:w="3080" w:type="dxa"/>
          </w:tcPr>
          <w:p w14:paraId="5784C5C3" w14:textId="089A9271" w:rsidR="0094077D" w:rsidRPr="00AE462A" w:rsidRDefault="00022CA1" w:rsidP="0053766E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  <w:r w:rsidRPr="00022CA1">
              <w:rPr>
                <w:rFonts w:ascii="Arial" w:hAnsi="Arial" w:cs="Arial"/>
                <w:b/>
                <w:bCs/>
              </w:rPr>
              <w:t>Raciocínio Lógico Inicial</w:t>
            </w:r>
          </w:p>
        </w:tc>
        <w:tc>
          <w:tcPr>
            <w:tcW w:w="2409" w:type="dxa"/>
          </w:tcPr>
          <w:p w14:paraId="1BA3B690" w14:textId="3DA8611A" w:rsidR="0094077D" w:rsidRPr="0094077D" w:rsidRDefault="00EA2366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Trabalhar operações matemáticas simples com apoio concreto e visual.</w:t>
            </w:r>
          </w:p>
        </w:tc>
        <w:tc>
          <w:tcPr>
            <w:tcW w:w="2466" w:type="dxa"/>
          </w:tcPr>
          <w:p w14:paraId="1DB09D7F" w14:textId="77777777" w:rsidR="00EA2366" w:rsidRPr="00EA2366" w:rsidRDefault="00EA2366" w:rsidP="00EA236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- Jogos com dominó de operações simples.</w:t>
            </w:r>
          </w:p>
          <w:p w14:paraId="1B96CD6B" w14:textId="77777777" w:rsidR="00EA2366" w:rsidRPr="00EA2366" w:rsidRDefault="00EA2366" w:rsidP="00EA236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- Problemas matemáticos com material concreto.</w:t>
            </w:r>
          </w:p>
          <w:p w14:paraId="729F7B4A" w14:textId="03534D84" w:rsidR="0094077D" w:rsidRPr="0094077D" w:rsidRDefault="00EA2366" w:rsidP="00EA236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- Atividades de sequência lógica (</w:t>
            </w:r>
            <w:proofErr w:type="spellStart"/>
            <w:r w:rsidRPr="00EA2366">
              <w:rPr>
                <w:rFonts w:ascii="Arial" w:hAnsi="Arial" w:cs="Arial"/>
              </w:rPr>
              <w:t>ex</w:t>
            </w:r>
            <w:proofErr w:type="spellEnd"/>
            <w:r w:rsidRPr="00EA2366">
              <w:rPr>
                <w:rFonts w:ascii="Arial" w:hAnsi="Arial" w:cs="Arial"/>
              </w:rPr>
              <w:t xml:space="preserve">: </w:t>
            </w:r>
            <w:r w:rsidRPr="00EA2366">
              <w:rPr>
                <w:rFonts w:ascii="Arial" w:hAnsi="Arial" w:cs="Arial"/>
              </w:rPr>
              <w:lastRenderedPageBreak/>
              <w:t>completar padrão com figuras).</w:t>
            </w:r>
          </w:p>
        </w:tc>
        <w:tc>
          <w:tcPr>
            <w:tcW w:w="2671" w:type="dxa"/>
          </w:tcPr>
          <w:p w14:paraId="6B49C2F0" w14:textId="5E6B741E" w:rsidR="0094077D" w:rsidRPr="0094077D" w:rsidRDefault="00EA2366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lastRenderedPageBreak/>
              <w:t>Dominó impresso, palitos de sorvete, fichas coloridas, material de apoio concreto.</w:t>
            </w:r>
          </w:p>
        </w:tc>
      </w:tr>
    </w:tbl>
    <w:p w14:paraId="05715767" w14:textId="77777777" w:rsidR="004D133A" w:rsidRPr="00D869CD" w:rsidRDefault="004D133A" w:rsidP="00581567">
      <w:pPr>
        <w:spacing w:line="360" w:lineRule="auto"/>
        <w:ind w:left="0" w:right="-1"/>
        <w:rPr>
          <w:rFonts w:ascii="Arial" w:hAnsi="Arial" w:cs="Arial"/>
          <w:b/>
          <w:bCs/>
        </w:rPr>
      </w:pPr>
    </w:p>
    <w:tbl>
      <w:tblPr>
        <w:tblStyle w:val="Tabelacomgrade"/>
        <w:tblW w:w="0" w:type="auto"/>
        <w:tblInd w:w="-714" w:type="dxa"/>
        <w:tblLook w:val="04A0" w:firstRow="1" w:lastRow="0" w:firstColumn="1" w:lastColumn="0" w:noHBand="0" w:noVBand="1"/>
      </w:tblPr>
      <w:tblGrid>
        <w:gridCol w:w="3261"/>
        <w:gridCol w:w="2268"/>
        <w:gridCol w:w="2268"/>
        <w:gridCol w:w="2829"/>
      </w:tblGrid>
      <w:tr w:rsidR="004D133A" w:rsidRPr="00D869CD" w14:paraId="1ACA616B" w14:textId="77777777" w:rsidTr="000208F1">
        <w:tc>
          <w:tcPr>
            <w:tcW w:w="10626" w:type="dxa"/>
            <w:gridSpan w:val="4"/>
            <w:shd w:val="clear" w:color="auto" w:fill="C5E0B3" w:themeFill="accent6" w:themeFillTint="66"/>
          </w:tcPr>
          <w:p w14:paraId="64DD59C9" w14:textId="44B4A1B1" w:rsidR="004D133A" w:rsidRPr="00D869CD" w:rsidRDefault="004D133A" w:rsidP="008222B0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</w:rPr>
            </w:pPr>
            <w:r w:rsidRPr="00D869CD">
              <w:rPr>
                <w:rFonts w:ascii="Arial" w:hAnsi="Arial" w:cs="Arial"/>
                <w:b/>
                <w:bCs/>
              </w:rPr>
              <w:t>HABILIDADE MOTORA</w:t>
            </w:r>
          </w:p>
        </w:tc>
      </w:tr>
      <w:tr w:rsidR="004D133A" w:rsidRPr="0053766E" w14:paraId="539DD042" w14:textId="77777777" w:rsidTr="000208F1">
        <w:tc>
          <w:tcPr>
            <w:tcW w:w="3261" w:type="dxa"/>
          </w:tcPr>
          <w:p w14:paraId="610800D7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HABILIDADE</w:t>
            </w:r>
          </w:p>
        </w:tc>
        <w:tc>
          <w:tcPr>
            <w:tcW w:w="2268" w:type="dxa"/>
          </w:tcPr>
          <w:p w14:paraId="0B151013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OBJETIVO</w:t>
            </w:r>
          </w:p>
        </w:tc>
        <w:tc>
          <w:tcPr>
            <w:tcW w:w="2268" w:type="dxa"/>
          </w:tcPr>
          <w:p w14:paraId="421665D2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ATIVIDADE</w:t>
            </w:r>
          </w:p>
        </w:tc>
        <w:tc>
          <w:tcPr>
            <w:tcW w:w="2829" w:type="dxa"/>
          </w:tcPr>
          <w:p w14:paraId="704CF69D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RECURSO</w:t>
            </w:r>
          </w:p>
        </w:tc>
      </w:tr>
      <w:tr w:rsidR="004D133A" w:rsidRPr="0053766E" w14:paraId="5E1FA40B" w14:textId="77777777" w:rsidTr="000208F1">
        <w:trPr>
          <w:trHeight w:val="2122"/>
        </w:trPr>
        <w:tc>
          <w:tcPr>
            <w:tcW w:w="3261" w:type="dxa"/>
          </w:tcPr>
          <w:p w14:paraId="5B5117A9" w14:textId="62D9BBC0" w:rsidR="00AE462A" w:rsidRPr="00AE462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  <w:r w:rsidR="00022CA1" w:rsidRPr="00AE462A">
              <w:rPr>
                <w:rFonts w:ascii="Arial" w:hAnsi="Arial" w:cs="Arial"/>
              </w:rPr>
              <w:t>Coordenação motora fina: melhorar o controle e a precisão em atividades que envolvam uso das mãos.</w:t>
            </w:r>
          </w:p>
          <w:p w14:paraId="684B4B1E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2B8DA141" w14:textId="332E54C1" w:rsidR="004D133A" w:rsidRPr="0053766E" w:rsidRDefault="000F24D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F24D1">
              <w:rPr>
                <w:rFonts w:ascii="Arial" w:hAnsi="Arial" w:cs="Arial"/>
              </w:rPr>
              <w:t>Fortalecer o uso preciso das mãos para escrita, recorte e manipulação de materiais escolares.</w:t>
            </w:r>
          </w:p>
        </w:tc>
        <w:tc>
          <w:tcPr>
            <w:tcW w:w="2268" w:type="dxa"/>
          </w:tcPr>
          <w:p w14:paraId="54C86D3C" w14:textId="77777777" w:rsidR="000F24D1" w:rsidRPr="000F24D1" w:rsidRDefault="000F24D1" w:rsidP="000F24D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F24D1">
              <w:rPr>
                <w:rFonts w:ascii="Arial" w:hAnsi="Arial" w:cs="Arial"/>
              </w:rPr>
              <w:t>- Atividades com traçado de letras em papel quadriculado.</w:t>
            </w:r>
          </w:p>
          <w:p w14:paraId="28136C11" w14:textId="77777777" w:rsidR="000F24D1" w:rsidRPr="000F24D1" w:rsidRDefault="000F24D1" w:rsidP="000F24D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F24D1">
              <w:rPr>
                <w:rFonts w:ascii="Arial" w:hAnsi="Arial" w:cs="Arial"/>
              </w:rPr>
              <w:t>- Recorte de formas e colagem organizada.</w:t>
            </w:r>
          </w:p>
          <w:p w14:paraId="73700EE8" w14:textId="0C2596C7" w:rsidR="00022CA1" w:rsidRPr="0053766E" w:rsidRDefault="000F24D1" w:rsidP="000F24D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F24D1">
              <w:rPr>
                <w:rFonts w:ascii="Arial" w:hAnsi="Arial" w:cs="Arial"/>
              </w:rPr>
              <w:t>- Escrita sobre letras pontilhadas com pincel atômico.</w:t>
            </w:r>
          </w:p>
        </w:tc>
        <w:tc>
          <w:tcPr>
            <w:tcW w:w="2829" w:type="dxa"/>
          </w:tcPr>
          <w:p w14:paraId="2CF8C162" w14:textId="6F7EFEC3" w:rsidR="004D133A" w:rsidRPr="0053766E" w:rsidRDefault="000F24D1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F24D1">
              <w:rPr>
                <w:rFonts w:ascii="Arial" w:hAnsi="Arial" w:cs="Arial"/>
              </w:rPr>
              <w:t>Papel quadriculado, tesoura escolar, pincel atômico, caderno adaptado.</w:t>
            </w:r>
          </w:p>
        </w:tc>
      </w:tr>
      <w:tr w:rsidR="000208F1" w:rsidRPr="0053766E" w14:paraId="06D0272D" w14:textId="77777777" w:rsidTr="00D869CD">
        <w:trPr>
          <w:trHeight w:val="2779"/>
        </w:trPr>
        <w:tc>
          <w:tcPr>
            <w:tcW w:w="3261" w:type="dxa"/>
          </w:tcPr>
          <w:p w14:paraId="721F8920" w14:textId="77777777" w:rsidR="000208F1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45C1E18C" w14:textId="6CA17B38" w:rsidR="00022CA1" w:rsidRPr="00AE462A" w:rsidRDefault="00022CA1" w:rsidP="00022CA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Coordenação motora ampla: canalizar a energia física com propostas estruturadas e seguras.</w:t>
            </w:r>
          </w:p>
          <w:p w14:paraId="3EDC8271" w14:textId="39F68004" w:rsidR="000208F1" w:rsidRPr="00AE462A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7C7564ED" w14:textId="77777777" w:rsidR="000208F1" w:rsidRPr="00AE462A" w:rsidRDefault="000208F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3EADDAA0" w14:textId="452FC5A8" w:rsidR="000208F1" w:rsidRPr="00AE462A" w:rsidRDefault="000F24D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F24D1">
              <w:rPr>
                <w:rFonts w:ascii="Arial" w:hAnsi="Arial" w:cs="Arial"/>
              </w:rPr>
              <w:t>Promover a percepção corporal, organização do espaço e integração sensório-motora em atividades escolares.</w:t>
            </w:r>
          </w:p>
        </w:tc>
        <w:tc>
          <w:tcPr>
            <w:tcW w:w="2268" w:type="dxa"/>
          </w:tcPr>
          <w:p w14:paraId="4F8DD880" w14:textId="77777777" w:rsidR="000F24D1" w:rsidRPr="000F24D1" w:rsidRDefault="000F24D1" w:rsidP="000F24D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F24D1">
              <w:rPr>
                <w:rFonts w:ascii="Arial" w:hAnsi="Arial" w:cs="Arial"/>
              </w:rPr>
              <w:t>- Caminhar seguindo trilha de fita no chão.</w:t>
            </w:r>
          </w:p>
          <w:p w14:paraId="0FB77FBE" w14:textId="77777777" w:rsidR="000F24D1" w:rsidRPr="000F24D1" w:rsidRDefault="000F24D1" w:rsidP="000F24D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F24D1">
              <w:rPr>
                <w:rFonts w:ascii="Arial" w:hAnsi="Arial" w:cs="Arial"/>
              </w:rPr>
              <w:t>- Jogo de arremesso e acerto (alvo com números ou letras).</w:t>
            </w:r>
          </w:p>
          <w:p w14:paraId="2EA8EFC9" w14:textId="0DAC5C51" w:rsidR="000208F1" w:rsidRPr="00AE462A" w:rsidRDefault="000F24D1" w:rsidP="000F24D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F24D1">
              <w:rPr>
                <w:rFonts w:ascii="Arial" w:hAnsi="Arial" w:cs="Arial"/>
              </w:rPr>
              <w:t>- Atividades com uso de elástico (</w:t>
            </w:r>
            <w:proofErr w:type="spellStart"/>
            <w:r w:rsidRPr="000F24D1">
              <w:rPr>
                <w:rFonts w:ascii="Arial" w:hAnsi="Arial" w:cs="Arial"/>
              </w:rPr>
              <w:t>ex</w:t>
            </w:r>
            <w:proofErr w:type="spellEnd"/>
            <w:r w:rsidRPr="000F24D1">
              <w:rPr>
                <w:rFonts w:ascii="Arial" w:hAnsi="Arial" w:cs="Arial"/>
              </w:rPr>
              <w:t>: jogo do equilíbrio).</w:t>
            </w:r>
          </w:p>
        </w:tc>
        <w:tc>
          <w:tcPr>
            <w:tcW w:w="2829" w:type="dxa"/>
          </w:tcPr>
          <w:p w14:paraId="2203CCAF" w14:textId="3B6D924C" w:rsidR="000208F1" w:rsidRPr="00AE462A" w:rsidRDefault="000F24D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F24D1">
              <w:rPr>
                <w:rFonts w:ascii="Arial" w:hAnsi="Arial" w:cs="Arial"/>
              </w:rPr>
              <w:t>Fita crepe, bolas leves, alvos com números, cordas, bambolê, cones simples.</w:t>
            </w:r>
          </w:p>
        </w:tc>
      </w:tr>
    </w:tbl>
    <w:p w14:paraId="13C99E7E" w14:textId="77777777" w:rsidR="00AE462A" w:rsidRPr="0053766E" w:rsidRDefault="00AE462A" w:rsidP="00581567">
      <w:pPr>
        <w:spacing w:line="360" w:lineRule="auto"/>
        <w:ind w:left="0" w:right="-1"/>
        <w:rPr>
          <w:rFonts w:ascii="Arial" w:hAnsi="Arial" w:cs="Arial"/>
        </w:rPr>
      </w:pPr>
    </w:p>
    <w:tbl>
      <w:tblPr>
        <w:tblStyle w:val="Tabelacomgrade"/>
        <w:tblW w:w="0" w:type="auto"/>
        <w:tblInd w:w="-714" w:type="dxa"/>
        <w:tblLook w:val="04A0" w:firstRow="1" w:lastRow="0" w:firstColumn="1" w:lastColumn="0" w:noHBand="0" w:noVBand="1"/>
      </w:tblPr>
      <w:tblGrid>
        <w:gridCol w:w="3054"/>
        <w:gridCol w:w="2347"/>
        <w:gridCol w:w="2475"/>
        <w:gridCol w:w="2750"/>
      </w:tblGrid>
      <w:tr w:rsidR="004D133A" w:rsidRPr="0053766E" w14:paraId="6EADAC40" w14:textId="77777777" w:rsidTr="00D869CD">
        <w:tc>
          <w:tcPr>
            <w:tcW w:w="10626" w:type="dxa"/>
            <w:gridSpan w:val="4"/>
            <w:shd w:val="clear" w:color="auto" w:fill="C5E0B3" w:themeFill="accent6" w:themeFillTint="66"/>
          </w:tcPr>
          <w:p w14:paraId="077A020F" w14:textId="629D083B" w:rsidR="004D133A" w:rsidRPr="00942821" w:rsidRDefault="004D133A" w:rsidP="008222B0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</w:rPr>
            </w:pPr>
            <w:r w:rsidRPr="00942821">
              <w:rPr>
                <w:rFonts w:ascii="Arial" w:hAnsi="Arial" w:cs="Arial"/>
                <w:b/>
                <w:bCs/>
              </w:rPr>
              <w:t xml:space="preserve">HABILIDADE </w:t>
            </w:r>
            <w:r w:rsidR="006C73AA" w:rsidRPr="00942821">
              <w:rPr>
                <w:rFonts w:ascii="Arial" w:hAnsi="Arial" w:cs="Arial"/>
                <w:b/>
                <w:bCs/>
              </w:rPr>
              <w:t>PESSOAL E SOCIAL</w:t>
            </w:r>
          </w:p>
        </w:tc>
      </w:tr>
      <w:tr w:rsidR="004D133A" w:rsidRPr="0053766E" w14:paraId="0CED0E77" w14:textId="77777777" w:rsidTr="00D869CD">
        <w:tc>
          <w:tcPr>
            <w:tcW w:w="3054" w:type="dxa"/>
          </w:tcPr>
          <w:p w14:paraId="17B5F2F0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HABILIDADE</w:t>
            </w:r>
          </w:p>
        </w:tc>
        <w:tc>
          <w:tcPr>
            <w:tcW w:w="2347" w:type="dxa"/>
          </w:tcPr>
          <w:p w14:paraId="3A359304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OBJETIVO</w:t>
            </w:r>
          </w:p>
        </w:tc>
        <w:tc>
          <w:tcPr>
            <w:tcW w:w="2475" w:type="dxa"/>
          </w:tcPr>
          <w:p w14:paraId="3455D247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ATIVIDADE</w:t>
            </w:r>
          </w:p>
        </w:tc>
        <w:tc>
          <w:tcPr>
            <w:tcW w:w="2750" w:type="dxa"/>
          </w:tcPr>
          <w:p w14:paraId="5B70AEC1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RECURSO</w:t>
            </w:r>
          </w:p>
        </w:tc>
      </w:tr>
      <w:tr w:rsidR="004D133A" w:rsidRPr="0053766E" w14:paraId="6C4AF3C9" w14:textId="77777777" w:rsidTr="00D869CD">
        <w:trPr>
          <w:trHeight w:val="3013"/>
        </w:trPr>
        <w:tc>
          <w:tcPr>
            <w:tcW w:w="3054" w:type="dxa"/>
          </w:tcPr>
          <w:p w14:paraId="55BC54E1" w14:textId="19249231" w:rsidR="00AE462A" w:rsidRPr="00AE462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lastRenderedPageBreak/>
              <w:t xml:space="preserve"> </w:t>
            </w:r>
            <w:r w:rsidRPr="00AE462A">
              <w:rPr>
                <w:rFonts w:ascii="Arial" w:hAnsi="Arial" w:cs="Arial"/>
                <w:b/>
                <w:bCs/>
              </w:rPr>
              <w:t>Expressão de emoções:</w:t>
            </w:r>
            <w:r w:rsidRPr="00AE462A">
              <w:rPr>
                <w:rFonts w:ascii="Arial" w:hAnsi="Arial" w:cs="Arial"/>
              </w:rPr>
              <w:t xml:space="preserve"> identificar, nomear e expressar adequadamente sentimentos como raiva, frustração, medo e alegria.</w:t>
            </w:r>
          </w:p>
          <w:p w14:paraId="7D50915E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347" w:type="dxa"/>
          </w:tcPr>
          <w:p w14:paraId="16E5AE73" w14:textId="5AA8A380" w:rsidR="004D133A" w:rsidRPr="0053766E" w:rsidRDefault="000F24D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F24D1">
              <w:rPr>
                <w:rFonts w:ascii="Arial" w:hAnsi="Arial" w:cs="Arial"/>
              </w:rPr>
              <w:t>Promover o reconhecimento das próprias emoções e a expressão adequada de sentimentos em situações escolares.</w:t>
            </w:r>
          </w:p>
        </w:tc>
        <w:tc>
          <w:tcPr>
            <w:tcW w:w="2475" w:type="dxa"/>
          </w:tcPr>
          <w:p w14:paraId="3C6F4087" w14:textId="77777777" w:rsidR="000F24D1" w:rsidRPr="000F24D1" w:rsidRDefault="000F24D1" w:rsidP="000F24D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F24D1">
              <w:rPr>
                <w:rFonts w:ascii="Arial" w:hAnsi="Arial" w:cs="Arial"/>
              </w:rPr>
              <w:t>- Diário emocional (desenhar ou escrever como se sentiu na aula).</w:t>
            </w:r>
          </w:p>
          <w:p w14:paraId="130B6166" w14:textId="77777777" w:rsidR="000F24D1" w:rsidRPr="000F24D1" w:rsidRDefault="000F24D1" w:rsidP="000F24D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F24D1">
              <w:rPr>
                <w:rFonts w:ascii="Arial" w:hAnsi="Arial" w:cs="Arial"/>
              </w:rPr>
              <w:t>- Jogo do 'semáforo das emoções'.</w:t>
            </w:r>
          </w:p>
          <w:p w14:paraId="04622974" w14:textId="36A43E2D" w:rsidR="004D133A" w:rsidRPr="0053766E" w:rsidRDefault="000F24D1" w:rsidP="000F24D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F24D1">
              <w:rPr>
                <w:rFonts w:ascii="Arial" w:hAnsi="Arial" w:cs="Arial"/>
              </w:rPr>
              <w:t>- Rodas de conversa com apoio de cartões visuais.</w:t>
            </w:r>
          </w:p>
        </w:tc>
        <w:tc>
          <w:tcPr>
            <w:tcW w:w="2750" w:type="dxa"/>
          </w:tcPr>
          <w:p w14:paraId="44DCF90B" w14:textId="1F81279C" w:rsidR="004D133A" w:rsidRPr="0053766E" w:rsidRDefault="000F24D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F24D1">
              <w:rPr>
                <w:rFonts w:ascii="Arial" w:hAnsi="Arial" w:cs="Arial"/>
              </w:rPr>
              <w:t>Cartões de sentimentos, caderno do aluno, emojis, espelho, cartaz com perguntas norteadoras.</w:t>
            </w:r>
          </w:p>
        </w:tc>
      </w:tr>
      <w:tr w:rsidR="000208F1" w:rsidRPr="0053766E" w14:paraId="05E02AD2" w14:textId="77777777" w:rsidTr="00942821">
        <w:trPr>
          <w:trHeight w:val="3104"/>
        </w:trPr>
        <w:tc>
          <w:tcPr>
            <w:tcW w:w="3054" w:type="dxa"/>
          </w:tcPr>
          <w:p w14:paraId="7861A37A" w14:textId="77777777" w:rsidR="000208F1" w:rsidRPr="00AE462A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  <w:r w:rsidRPr="00AE462A">
              <w:rPr>
                <w:rFonts w:ascii="Arial" w:hAnsi="Arial" w:cs="Arial"/>
                <w:b/>
                <w:bCs/>
              </w:rPr>
              <w:t>Interação com colegas e adultos:</w:t>
            </w:r>
            <w:r w:rsidRPr="00AE462A">
              <w:rPr>
                <w:rFonts w:ascii="Arial" w:hAnsi="Arial" w:cs="Arial"/>
              </w:rPr>
              <w:t xml:space="preserve"> desenvolver comportamentos básicos de convivência (esperar a vez, respeitar limites, pedir ajuda).</w:t>
            </w:r>
          </w:p>
          <w:p w14:paraId="603E0A2E" w14:textId="77777777" w:rsidR="000208F1" w:rsidRPr="00AE462A" w:rsidRDefault="000208F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347" w:type="dxa"/>
          </w:tcPr>
          <w:p w14:paraId="47196233" w14:textId="3AA55A6D" w:rsidR="000208F1" w:rsidRPr="00AE462A" w:rsidRDefault="000F24D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F24D1">
              <w:rPr>
                <w:rFonts w:ascii="Arial" w:hAnsi="Arial" w:cs="Arial"/>
              </w:rPr>
              <w:t>Favorecer a colaboração em pares ou grupos, o respeito às regras sociais e a empatia nas interações.</w:t>
            </w:r>
          </w:p>
        </w:tc>
        <w:tc>
          <w:tcPr>
            <w:tcW w:w="2475" w:type="dxa"/>
          </w:tcPr>
          <w:p w14:paraId="505FF069" w14:textId="77777777" w:rsidR="000F24D1" w:rsidRPr="000F24D1" w:rsidRDefault="000F24D1" w:rsidP="000F24D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F24D1">
              <w:rPr>
                <w:rFonts w:ascii="Arial" w:hAnsi="Arial" w:cs="Arial"/>
              </w:rPr>
              <w:t>- Jogo cooperativo (</w:t>
            </w:r>
            <w:proofErr w:type="spellStart"/>
            <w:r w:rsidRPr="000F24D1">
              <w:rPr>
                <w:rFonts w:ascii="Arial" w:hAnsi="Arial" w:cs="Arial"/>
              </w:rPr>
              <w:t>ex</w:t>
            </w:r>
            <w:proofErr w:type="spellEnd"/>
            <w:r w:rsidRPr="000F24D1">
              <w:rPr>
                <w:rFonts w:ascii="Arial" w:hAnsi="Arial" w:cs="Arial"/>
              </w:rPr>
              <w:t>: montar frase juntos, resolver desafio em dupla).</w:t>
            </w:r>
          </w:p>
          <w:p w14:paraId="0B96C52A" w14:textId="77777777" w:rsidR="000F24D1" w:rsidRPr="000F24D1" w:rsidRDefault="000F24D1" w:rsidP="000F24D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F24D1">
              <w:rPr>
                <w:rFonts w:ascii="Arial" w:hAnsi="Arial" w:cs="Arial"/>
              </w:rPr>
              <w:t>- Dinâmicas de grupo com troca de papéis.</w:t>
            </w:r>
          </w:p>
          <w:p w14:paraId="2ABD39E2" w14:textId="321687A4" w:rsidR="00BD5D54" w:rsidRPr="00BD5D54" w:rsidRDefault="000F24D1" w:rsidP="000F24D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F24D1">
              <w:rPr>
                <w:rFonts w:ascii="Arial" w:hAnsi="Arial" w:cs="Arial"/>
              </w:rPr>
              <w:t>- Apresentações orais com apoio visual (cartaz, imagem</w:t>
            </w:r>
            <w:proofErr w:type="gramStart"/>
            <w:r w:rsidRPr="000F24D1">
              <w:rPr>
                <w:rFonts w:ascii="Arial" w:hAnsi="Arial" w:cs="Arial"/>
              </w:rPr>
              <w:t>).</w:t>
            </w:r>
            <w:r w:rsidR="00BD5D54" w:rsidRPr="00BD5D54">
              <w:rPr>
                <w:rFonts w:ascii="Arial" w:hAnsi="Arial" w:cs="Arial"/>
              </w:rPr>
              <w:t>-</w:t>
            </w:r>
            <w:proofErr w:type="gramEnd"/>
            <w:r w:rsidR="00BD5D54" w:rsidRPr="00BD5D54">
              <w:rPr>
                <w:rFonts w:ascii="Arial" w:hAnsi="Arial" w:cs="Arial"/>
              </w:rPr>
              <w:t xml:space="preserve"> Jogo de revezamento (dança, jogo da velha, dominó com colegas).</w:t>
            </w:r>
          </w:p>
          <w:p w14:paraId="33D9100D" w14:textId="386263BA" w:rsidR="000208F1" w:rsidRPr="00AE462A" w:rsidRDefault="00BD5D54" w:rsidP="00BD5D54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BD5D54">
              <w:rPr>
                <w:rFonts w:ascii="Arial" w:hAnsi="Arial" w:cs="Arial"/>
              </w:rPr>
              <w:t>- Brincadeira do “quem sou eu?” com pistas e interação.</w:t>
            </w:r>
          </w:p>
        </w:tc>
        <w:tc>
          <w:tcPr>
            <w:tcW w:w="2750" w:type="dxa"/>
          </w:tcPr>
          <w:p w14:paraId="29498E2D" w14:textId="42396F55" w:rsidR="000208F1" w:rsidRPr="00AE462A" w:rsidRDefault="000F24D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F24D1">
              <w:rPr>
                <w:rFonts w:ascii="Arial" w:hAnsi="Arial" w:cs="Arial"/>
              </w:rPr>
              <w:t>Cartaz coletivo, jogos pedagógicos de grupo, microfone simbólico, imagens de apoio para fala.</w:t>
            </w:r>
          </w:p>
        </w:tc>
      </w:tr>
    </w:tbl>
    <w:p w14:paraId="6A8F58B2" w14:textId="77777777" w:rsidR="00AE462A" w:rsidRDefault="00AE462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246839B9" w14:textId="38D1FACD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7. </w:t>
      </w:r>
      <w:r w:rsidRPr="00581567">
        <w:rPr>
          <w:rFonts w:ascii="Arial" w:hAnsi="Arial" w:cs="Arial"/>
          <w:b/>
          <w:bCs/>
          <w:sz w:val="24"/>
          <w:szCs w:val="24"/>
        </w:rPr>
        <w:t>REETRUTURAÇÕES DO PLANO:</w:t>
      </w:r>
    </w:p>
    <w:p w14:paraId="4D7B2AF9" w14:textId="77777777" w:rsidR="00581567" w:rsidRPr="00581567" w:rsidRDefault="00581567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O plano será reestruturado semestralmente, sendo a próximo em julho, considerando os avanços e as novas necessidades identificadas no processo de aprendizagem. Caso haja mudanças significativas no desempenho ou nas condições do aluno, o plano será ajustado imediatamente para atender às novas demandas.</w:t>
      </w:r>
    </w:p>
    <w:p w14:paraId="092C7837" w14:textId="77777777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</w:p>
    <w:p w14:paraId="0A0C7CB9" w14:textId="77777777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</w:p>
    <w:p w14:paraId="1C19752A" w14:textId="71449584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14"/>
          <w:szCs w:val="14"/>
        </w:rPr>
      </w:pPr>
      <w:r>
        <w:rPr>
          <w:rFonts w:ascii="Arial" w:hAnsi="Arial" w:cs="Arial"/>
          <w:b/>
          <w:sz w:val="24"/>
          <w:szCs w:val="24"/>
        </w:rPr>
        <w:lastRenderedPageBreak/>
        <w:t>8.</w:t>
      </w:r>
      <w:r w:rsidRPr="00581567">
        <w:rPr>
          <w:rFonts w:ascii="Arial" w:hAnsi="Arial" w:cs="Arial"/>
          <w:b/>
          <w:sz w:val="24"/>
          <w:szCs w:val="24"/>
        </w:rPr>
        <w:t xml:space="preserve"> AVALIAÇÃO: </w:t>
      </w:r>
      <w:r>
        <w:rPr>
          <w:rFonts w:ascii="Arial" w:hAnsi="Arial" w:cs="Arial"/>
          <w:b/>
          <w:sz w:val="24"/>
          <w:szCs w:val="24"/>
        </w:rPr>
        <w:t>(</w:t>
      </w:r>
      <w:r w:rsidRPr="00581567">
        <w:rPr>
          <w:rFonts w:ascii="Arial" w:hAnsi="Arial" w:cs="Arial"/>
          <w:bCs/>
          <w:sz w:val="14"/>
          <w:szCs w:val="14"/>
        </w:rPr>
        <w:t>Descrever o período e pontuar os critérios que serão utilizados para avaliar o desempenho do aluno no AEE.</w:t>
      </w:r>
      <w:r>
        <w:rPr>
          <w:rFonts w:ascii="Arial" w:hAnsi="Arial" w:cs="Arial"/>
          <w:bCs/>
          <w:sz w:val="14"/>
          <w:szCs w:val="14"/>
        </w:rPr>
        <w:t>)</w:t>
      </w:r>
    </w:p>
    <w:p w14:paraId="57A6A3A6" w14:textId="77777777" w:rsidR="000208F1" w:rsidRPr="000208F1" w:rsidRDefault="000208F1" w:rsidP="000208F1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avaliação será realizada de forma contínua e sistemática durante todo o período de vigência deste plano, com revisões semestrais e ajustes sempre que necessário, de acordo com as mudanças observadas no desempenho, comportamento e nas condições gerais do estudante.</w:t>
      </w:r>
    </w:p>
    <w:p w14:paraId="2EE0EF0C" w14:textId="77777777" w:rsidR="000208F1" w:rsidRPr="000208F1" w:rsidRDefault="000208F1" w:rsidP="000208F1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Serão utilizados como critérios principais de avaliação:</w:t>
      </w:r>
    </w:p>
    <w:p w14:paraId="063F6DBD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O engajamento progressivo do aluno nas atividades propostas, mesmo que inicialmente com tempo reduzido.</w:t>
      </w:r>
    </w:p>
    <w:p w14:paraId="4A619EFC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Os avanços nas habilidades executivas, como controle inibitório, planejamento de ações simples e adaptação a mudanças de rotina.</w:t>
      </w:r>
    </w:p>
    <w:p w14:paraId="1E1D13A6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evolução nas habilidades cognitivas, motoras e pessoais/sociais, conforme metas traçadas.</w:t>
      </w:r>
    </w:p>
    <w:p w14:paraId="5C878292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adaptação às estratégias e recursos utilizados, com foco especial em sua resposta a recursos visuais, concretos e sensoriais.</w:t>
      </w:r>
    </w:p>
    <w:p w14:paraId="55A90EE1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O nível de aceitação das intervenções pedagógicas e comportamentais realizadas em parceria com a sala regular e a cuidadora.</w:t>
      </w:r>
    </w:p>
    <w:p w14:paraId="66977698" w14:textId="77777777" w:rsidR="000208F1" w:rsidRPr="000208F1" w:rsidRDefault="000208F1" w:rsidP="000208F1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avaliação considerará não apenas o desempenho acadêmico, mas também os aspectos funcionais e emocionais do estudante, reconhecendo cada pequeno avanço como conquista significativa diante das barreiras que apresenta. Serão elaborados registros frequentes com base na observação direta, portfólio de atividades e comportamento durante as interações com colegas e adultos.</w:t>
      </w:r>
    </w:p>
    <w:p w14:paraId="6A91106A" w14:textId="77777777" w:rsidR="00581567" w:rsidRPr="00581567" w:rsidRDefault="00581567" w:rsidP="00581567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</w:p>
    <w:p w14:paraId="2A8B1C65" w14:textId="77777777" w:rsidR="00581567" w:rsidRPr="00581567" w:rsidRDefault="00581567" w:rsidP="00581567">
      <w:pPr>
        <w:ind w:left="0"/>
        <w:rPr>
          <w:rFonts w:ascii="Arial" w:hAnsi="Arial" w:cs="Arial"/>
          <w:sz w:val="24"/>
          <w:szCs w:val="24"/>
        </w:rPr>
      </w:pPr>
    </w:p>
    <w:sectPr w:rsidR="00581567" w:rsidRPr="00581567" w:rsidSect="00581567">
      <w:headerReference w:type="default" r:id="rId7"/>
      <w:pgSz w:w="11906" w:h="16838"/>
      <w:pgMar w:top="1417" w:right="991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401F8" w14:textId="77777777" w:rsidR="00713EC9" w:rsidRDefault="00713EC9" w:rsidP="00F31805">
      <w:pPr>
        <w:spacing w:after="0" w:line="240" w:lineRule="auto"/>
      </w:pPr>
      <w:r>
        <w:separator/>
      </w:r>
    </w:p>
  </w:endnote>
  <w:endnote w:type="continuationSeparator" w:id="0">
    <w:p w14:paraId="21E00B2E" w14:textId="77777777" w:rsidR="00713EC9" w:rsidRDefault="00713EC9" w:rsidP="00F31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A33EC" w14:textId="77777777" w:rsidR="00713EC9" w:rsidRDefault="00713EC9" w:rsidP="00F31805">
      <w:pPr>
        <w:spacing w:after="0" w:line="240" w:lineRule="auto"/>
      </w:pPr>
      <w:r>
        <w:separator/>
      </w:r>
    </w:p>
  </w:footnote>
  <w:footnote w:type="continuationSeparator" w:id="0">
    <w:p w14:paraId="170A915E" w14:textId="77777777" w:rsidR="00713EC9" w:rsidRDefault="00713EC9" w:rsidP="00F31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9EE35" w14:textId="3171B955" w:rsidR="00F31805" w:rsidRPr="00F31805" w:rsidRDefault="00F31805" w:rsidP="00F31805">
    <w:pPr>
      <w:pStyle w:val="Cabealho"/>
    </w:pPr>
    <w:r w:rsidRPr="00F31805">
      <w:rPr>
        <w:noProof/>
      </w:rPr>
      <w:drawing>
        <wp:anchor distT="0" distB="0" distL="114300" distR="114300" simplePos="0" relativeHeight="251659264" behindDoc="0" locked="0" layoutInCell="1" allowOverlap="1" wp14:anchorId="3D84F078" wp14:editId="4F48A86A">
          <wp:simplePos x="0" y="0"/>
          <wp:positionH relativeFrom="margin">
            <wp:posOffset>413385</wp:posOffset>
          </wp:positionH>
          <wp:positionV relativeFrom="page">
            <wp:align>top</wp:align>
          </wp:positionV>
          <wp:extent cx="777240" cy="777240"/>
          <wp:effectExtent l="0" t="0" r="3810" b="3810"/>
          <wp:wrapSquare wrapText="bothSides"/>
          <wp:docPr id="138805062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" cy="777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31805">
      <w:t>@AEEKETLYCRISTINNE</w:t>
    </w:r>
  </w:p>
  <w:p w14:paraId="064F66DA" w14:textId="77777777" w:rsidR="00F31805" w:rsidRDefault="00F3180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5FA"/>
    <w:multiLevelType w:val="multilevel"/>
    <w:tmpl w:val="8C82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C2E58"/>
    <w:multiLevelType w:val="multilevel"/>
    <w:tmpl w:val="618A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C15C6"/>
    <w:multiLevelType w:val="multilevel"/>
    <w:tmpl w:val="0432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16A6C"/>
    <w:multiLevelType w:val="multilevel"/>
    <w:tmpl w:val="01DC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07CE1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40882"/>
    <w:multiLevelType w:val="multilevel"/>
    <w:tmpl w:val="1092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979C5"/>
    <w:multiLevelType w:val="multilevel"/>
    <w:tmpl w:val="8E36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C43EE"/>
    <w:multiLevelType w:val="hybridMultilevel"/>
    <w:tmpl w:val="8396A4D4"/>
    <w:lvl w:ilvl="0" w:tplc="F40871DA">
      <w:start w:val="1"/>
      <w:numFmt w:val="decimal"/>
      <w:lvlText w:val="%1)"/>
      <w:lvlJc w:val="left"/>
      <w:pPr>
        <w:ind w:left="1495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462CAD"/>
    <w:multiLevelType w:val="multilevel"/>
    <w:tmpl w:val="38C8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FD55EB"/>
    <w:multiLevelType w:val="multilevel"/>
    <w:tmpl w:val="B8B6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F6185"/>
    <w:multiLevelType w:val="multilevel"/>
    <w:tmpl w:val="CB1C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DF17D2"/>
    <w:multiLevelType w:val="multilevel"/>
    <w:tmpl w:val="0CA6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729921">
    <w:abstractNumId w:val="7"/>
  </w:num>
  <w:num w:numId="2" w16cid:durableId="609552575">
    <w:abstractNumId w:val="4"/>
  </w:num>
  <w:num w:numId="3" w16cid:durableId="1855415310">
    <w:abstractNumId w:val="11"/>
  </w:num>
  <w:num w:numId="4" w16cid:durableId="1099789854">
    <w:abstractNumId w:val="10"/>
  </w:num>
  <w:num w:numId="5" w16cid:durableId="1631521266">
    <w:abstractNumId w:val="3"/>
  </w:num>
  <w:num w:numId="6" w16cid:durableId="1826162767">
    <w:abstractNumId w:val="9"/>
  </w:num>
  <w:num w:numId="7" w16cid:durableId="297489443">
    <w:abstractNumId w:val="6"/>
  </w:num>
  <w:num w:numId="8" w16cid:durableId="849028013">
    <w:abstractNumId w:val="2"/>
  </w:num>
  <w:num w:numId="9" w16cid:durableId="450636470">
    <w:abstractNumId w:val="1"/>
  </w:num>
  <w:num w:numId="10" w16cid:durableId="1895697672">
    <w:abstractNumId w:val="0"/>
  </w:num>
  <w:num w:numId="11" w16cid:durableId="1838111955">
    <w:abstractNumId w:val="5"/>
  </w:num>
  <w:num w:numId="12" w16cid:durableId="16165934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26"/>
    <w:rsid w:val="000208F1"/>
    <w:rsid w:val="00022CA1"/>
    <w:rsid w:val="000F24D1"/>
    <w:rsid w:val="00195CE9"/>
    <w:rsid w:val="001A151D"/>
    <w:rsid w:val="002008B4"/>
    <w:rsid w:val="003222FC"/>
    <w:rsid w:val="00383184"/>
    <w:rsid w:val="00451B69"/>
    <w:rsid w:val="004D133A"/>
    <w:rsid w:val="0053766E"/>
    <w:rsid w:val="00581567"/>
    <w:rsid w:val="005D1059"/>
    <w:rsid w:val="00665B0D"/>
    <w:rsid w:val="006C73AA"/>
    <w:rsid w:val="00713EC9"/>
    <w:rsid w:val="0082404E"/>
    <w:rsid w:val="00920E28"/>
    <w:rsid w:val="0094077D"/>
    <w:rsid w:val="00942821"/>
    <w:rsid w:val="00A921DC"/>
    <w:rsid w:val="00A950F1"/>
    <w:rsid w:val="00AE462A"/>
    <w:rsid w:val="00B347B3"/>
    <w:rsid w:val="00BD5D54"/>
    <w:rsid w:val="00CD4C4D"/>
    <w:rsid w:val="00D869CD"/>
    <w:rsid w:val="00E67A0F"/>
    <w:rsid w:val="00EA2366"/>
    <w:rsid w:val="00F24FEC"/>
    <w:rsid w:val="00F31805"/>
    <w:rsid w:val="00FB51FB"/>
    <w:rsid w:val="00FE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C4BDF8"/>
  <w15:chartTrackingRefBased/>
  <w15:docId w15:val="{4617CA59-8526-4C93-B16B-52870249E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026"/>
    <w:pPr>
      <w:spacing w:after="120" w:line="276" w:lineRule="auto"/>
      <w:ind w:left="-1134" w:right="-1021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E1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1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1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1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1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1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1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1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1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1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1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1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10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10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10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10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10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10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1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1026"/>
    <w:pPr>
      <w:numPr>
        <w:ilvl w:val="1"/>
      </w:numPr>
      <w:ind w:left="-113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1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1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10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10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10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1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10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1026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4D13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24FEC"/>
    <w:rPr>
      <w:rFonts w:ascii="Times New Roman" w:hAnsi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F3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31805"/>
    <w:rPr>
      <w:rFonts w:ascii="Calibri" w:eastAsia="Calibri" w:hAnsi="Calibri" w:cs="Times New Roman"/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F3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31805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2025</Words>
  <Characters>10941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2</cp:revision>
  <dcterms:created xsi:type="dcterms:W3CDTF">2025-05-23T23:50:00Z</dcterms:created>
  <dcterms:modified xsi:type="dcterms:W3CDTF">2025-05-23T23:50:00Z</dcterms:modified>
</cp:coreProperties>
</file>