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C4240" w14:textId="77777777" w:rsidR="00FE1026" w:rsidRPr="00DE00B1" w:rsidRDefault="00FE1026" w:rsidP="00FE1026">
      <w:pPr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  <w:r w:rsidRPr="00DE00B1">
        <w:rPr>
          <w:rFonts w:ascii="Arial" w:hAnsi="Arial" w:cs="Arial"/>
          <w:b/>
          <w:bCs/>
          <w:sz w:val="24"/>
          <w:szCs w:val="24"/>
        </w:rPr>
        <w:t xml:space="preserve">PLANO DE ATENDIMENTO EDUCACIONAL ESPECIALIZADO </w:t>
      </w:r>
      <w:r>
        <w:rPr>
          <w:rFonts w:ascii="Arial" w:hAnsi="Arial" w:cs="Arial"/>
          <w:b/>
          <w:bCs/>
          <w:sz w:val="24"/>
          <w:szCs w:val="24"/>
        </w:rPr>
        <w:t>–</w:t>
      </w:r>
      <w:r w:rsidRPr="00DE00B1">
        <w:rPr>
          <w:rFonts w:ascii="Arial" w:hAnsi="Arial" w:cs="Arial"/>
          <w:b/>
          <w:bCs/>
          <w:sz w:val="24"/>
          <w:szCs w:val="24"/>
        </w:rPr>
        <w:t xml:space="preserve"> PAEE</w:t>
      </w:r>
      <w:r>
        <w:rPr>
          <w:rFonts w:ascii="Arial" w:hAnsi="Arial" w:cs="Arial"/>
          <w:b/>
          <w:bCs/>
          <w:sz w:val="24"/>
          <w:szCs w:val="24"/>
        </w:rPr>
        <w:t xml:space="preserve"> 2025</w:t>
      </w:r>
    </w:p>
    <w:p w14:paraId="74D677E6" w14:textId="77777777" w:rsidR="00FE1026" w:rsidRDefault="00FE1026" w:rsidP="00FE1026">
      <w:pPr>
        <w:spacing w:after="0" w:line="240" w:lineRule="auto"/>
        <w:ind w:firstLine="992"/>
        <w:jc w:val="both"/>
        <w:rPr>
          <w:rFonts w:ascii="Arial" w:hAnsi="Arial" w:cs="Arial"/>
          <w:b/>
          <w:sz w:val="24"/>
          <w:szCs w:val="24"/>
        </w:rPr>
      </w:pPr>
      <w:r w:rsidRPr="00DE00B1">
        <w:rPr>
          <w:rFonts w:ascii="Arial" w:hAnsi="Arial" w:cs="Arial"/>
          <w:b/>
          <w:sz w:val="24"/>
          <w:szCs w:val="24"/>
        </w:rPr>
        <w:t xml:space="preserve">                    </w:t>
      </w:r>
    </w:p>
    <w:p w14:paraId="62C2ACE9" w14:textId="77777777" w:rsidR="00FE1026" w:rsidRDefault="00FE1026" w:rsidP="00FE1026">
      <w:pPr>
        <w:spacing w:after="0" w:line="240" w:lineRule="auto"/>
        <w:ind w:firstLine="992"/>
        <w:jc w:val="both"/>
        <w:rPr>
          <w:rFonts w:ascii="Arial" w:hAnsi="Arial" w:cs="Arial"/>
          <w:b/>
          <w:sz w:val="24"/>
          <w:szCs w:val="24"/>
        </w:rPr>
      </w:pPr>
    </w:p>
    <w:p w14:paraId="6170584F" w14:textId="77777777" w:rsidR="00FE1026" w:rsidRDefault="00FE1026" w:rsidP="00FE1026">
      <w:pPr>
        <w:spacing w:after="0" w:line="240" w:lineRule="auto"/>
        <w:ind w:firstLine="992"/>
        <w:jc w:val="both"/>
        <w:rPr>
          <w:rFonts w:ascii="Arial" w:hAnsi="Arial" w:cs="Arial"/>
          <w:b/>
          <w:sz w:val="24"/>
          <w:szCs w:val="24"/>
        </w:rPr>
      </w:pPr>
    </w:p>
    <w:p w14:paraId="2DF8BD98" w14:textId="77777777" w:rsidR="00FE1026" w:rsidRPr="00581567" w:rsidRDefault="00FE1026" w:rsidP="00581567">
      <w:pPr>
        <w:spacing w:line="360" w:lineRule="auto"/>
        <w:ind w:left="0" w:right="-1"/>
        <w:jc w:val="both"/>
        <w:rPr>
          <w:rFonts w:ascii="Arial" w:hAnsi="Arial" w:cs="Arial"/>
          <w:bCs/>
          <w:sz w:val="24"/>
          <w:szCs w:val="24"/>
        </w:rPr>
      </w:pPr>
      <w:r w:rsidRPr="00581567">
        <w:rPr>
          <w:rFonts w:ascii="Arial" w:hAnsi="Arial" w:cs="Arial"/>
          <w:bCs/>
          <w:sz w:val="24"/>
          <w:szCs w:val="24"/>
        </w:rPr>
        <w:t>DATA DE ÍNICIO DO PREENCHIMENTO DO PAEE: ___/___/___.</w:t>
      </w:r>
    </w:p>
    <w:p w14:paraId="3A8E4377" w14:textId="77777777" w:rsidR="00FE1026" w:rsidRPr="00581567" w:rsidRDefault="00FE1026" w:rsidP="00581567">
      <w:pPr>
        <w:spacing w:line="360" w:lineRule="auto"/>
        <w:ind w:left="0" w:right="-1"/>
        <w:jc w:val="both"/>
        <w:rPr>
          <w:rFonts w:ascii="Arial" w:hAnsi="Arial" w:cs="Arial"/>
          <w:bCs/>
          <w:sz w:val="24"/>
          <w:szCs w:val="24"/>
        </w:rPr>
      </w:pPr>
      <w:r w:rsidRPr="00581567">
        <w:rPr>
          <w:rFonts w:ascii="Arial" w:hAnsi="Arial" w:cs="Arial"/>
          <w:bCs/>
          <w:sz w:val="24"/>
          <w:szCs w:val="24"/>
        </w:rPr>
        <w:t>DATA FINAL DO PREENCHIMENTO DO PAEE: ___/___/___.</w:t>
      </w:r>
    </w:p>
    <w:p w14:paraId="7EBEFE80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Cs/>
          <w:sz w:val="24"/>
          <w:szCs w:val="24"/>
        </w:rPr>
      </w:pPr>
      <w:r w:rsidRPr="00581567">
        <w:rPr>
          <w:rFonts w:ascii="Arial" w:hAnsi="Arial" w:cs="Arial"/>
          <w:bCs/>
          <w:sz w:val="24"/>
          <w:szCs w:val="24"/>
        </w:rPr>
        <w:t>NOME COMPLETO DO RESPONSÁVEL POR ESTE PAEE: _______________________________________________________________</w:t>
      </w:r>
    </w:p>
    <w:p w14:paraId="00365F47" w14:textId="77777777" w:rsidR="00FE1026" w:rsidRPr="00581567" w:rsidRDefault="00FE1026" w:rsidP="00581567">
      <w:pPr>
        <w:spacing w:after="0" w:line="360" w:lineRule="auto"/>
        <w:ind w:left="0" w:right="-1"/>
        <w:jc w:val="both"/>
        <w:rPr>
          <w:rFonts w:ascii="Arial" w:hAnsi="Arial" w:cs="Arial"/>
          <w:b/>
          <w:sz w:val="24"/>
          <w:szCs w:val="24"/>
        </w:rPr>
      </w:pPr>
    </w:p>
    <w:p w14:paraId="40F1D420" w14:textId="77777777" w:rsidR="00FE1026" w:rsidRPr="00581567" w:rsidRDefault="00FE1026" w:rsidP="00581567">
      <w:pPr>
        <w:spacing w:after="0" w:line="360" w:lineRule="auto"/>
        <w:ind w:left="0" w:right="-1"/>
        <w:jc w:val="both"/>
        <w:rPr>
          <w:rFonts w:ascii="Arial" w:hAnsi="Arial" w:cs="Arial"/>
          <w:b/>
          <w:sz w:val="24"/>
          <w:szCs w:val="24"/>
        </w:rPr>
      </w:pPr>
    </w:p>
    <w:p w14:paraId="1863A559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sz w:val="24"/>
          <w:szCs w:val="24"/>
        </w:rPr>
        <w:t xml:space="preserve"> </w:t>
      </w:r>
      <w:r w:rsidRPr="00581567">
        <w:rPr>
          <w:rFonts w:ascii="Arial" w:hAnsi="Arial" w:cs="Arial"/>
          <w:b/>
          <w:bCs/>
          <w:sz w:val="24"/>
          <w:szCs w:val="24"/>
        </w:rPr>
        <w:t>PARTE I - INFORMAÇÕES E AVALIAÇÃO GERAL DO ALUNO</w:t>
      </w:r>
    </w:p>
    <w:p w14:paraId="52448C28" w14:textId="77777777" w:rsidR="00FE1026" w:rsidRPr="00581567" w:rsidRDefault="00FE1026" w:rsidP="00581567">
      <w:pPr>
        <w:spacing w:after="160"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</w:p>
    <w:p w14:paraId="41CB0167" w14:textId="66D71794" w:rsidR="00FE1026" w:rsidRPr="00581567" w:rsidRDefault="00FE1026" w:rsidP="00581567">
      <w:pPr>
        <w:spacing w:after="160"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 IDENTIFICAÇÃO</w:t>
      </w:r>
    </w:p>
    <w:p w14:paraId="35007B53" w14:textId="22DFE7E5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1.1 Identificação do aluno</w:t>
      </w:r>
    </w:p>
    <w:p w14:paraId="6E87E92E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Nome completo: </w:t>
      </w:r>
    </w:p>
    <w:p w14:paraId="6F09753B" w14:textId="107221EF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Data de Nascimento:                                   Idade: __ anos</w:t>
      </w:r>
    </w:p>
    <w:p w14:paraId="58E34B73" w14:textId="20930288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Ano escolar: __ ano                      Turno:                  Turma: </w:t>
      </w:r>
    </w:p>
    <w:p w14:paraId="22D24DBA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78FC8EF7" w14:textId="0182DE42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1.2. Dados familiares</w:t>
      </w:r>
    </w:p>
    <w:p w14:paraId="0C0594FE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Nome da mãe:                                                    Idade:</w:t>
      </w:r>
    </w:p>
    <w:p w14:paraId="4D31801B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Profissão e escolaridade da mãe: </w:t>
      </w:r>
    </w:p>
    <w:p w14:paraId="7F0C6F9C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Nome do pai:                                                      Idade:</w:t>
      </w:r>
    </w:p>
    <w:p w14:paraId="1B22B1C7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Profissão e escolaridade do pai:</w:t>
      </w:r>
    </w:p>
    <w:p w14:paraId="1D0AEDBF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Número de irmãos:                                           Mora com: </w:t>
      </w:r>
    </w:p>
    <w:p w14:paraId="474F72AE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4DEF6330" w14:textId="3C40F55D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1.3. Informação escolar</w:t>
      </w:r>
    </w:p>
    <w:p w14:paraId="73BD0A71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-Nome da escola: </w:t>
      </w:r>
    </w:p>
    <w:p w14:paraId="3646815F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Professora Regular:                                                 Professora de AEE: </w:t>
      </w:r>
    </w:p>
    <w:p w14:paraId="49DDD7C7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Cuidadora:</w:t>
      </w:r>
    </w:p>
    <w:p w14:paraId="136C97F8" w14:textId="5EABC4F5" w:rsidR="005D1059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lastRenderedPageBreak/>
        <w:t>Idade com que entrou na escola:</w:t>
      </w:r>
    </w:p>
    <w:p w14:paraId="5E871D2F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33D50573" w14:textId="1585B674" w:rsidR="00FE1026" w:rsidRPr="00581567" w:rsidRDefault="00581567" w:rsidP="00581567">
      <w:pPr>
        <w:pStyle w:val="PargrafodaLista"/>
        <w:spacing w:after="160"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2. INFORMAÇÕES MÉDICAS</w:t>
      </w:r>
    </w:p>
    <w:p w14:paraId="6D98E100" w14:textId="78C7692C" w:rsidR="005D27D2" w:rsidRPr="005D27D2" w:rsidRDefault="00FE1026" w:rsidP="005D27D2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-Cid/Diagnóstico: </w:t>
      </w:r>
      <w:r w:rsidR="005D27D2" w:rsidRPr="005D27D2">
        <w:rPr>
          <w:rFonts w:ascii="Arial" w:hAnsi="Arial" w:cs="Arial"/>
          <w:color w:val="FF0000"/>
          <w:sz w:val="24"/>
          <w:szCs w:val="24"/>
        </w:rPr>
        <w:t>Transtorno do Espectro Autista (TEA) – Suporte 3 (CID-11: 6A02.2)</w:t>
      </w:r>
      <w:r w:rsidR="005D27D2" w:rsidRPr="005D27D2">
        <w:rPr>
          <w:rFonts w:ascii="Arial" w:hAnsi="Arial" w:cs="Arial"/>
          <w:color w:val="FF0000"/>
          <w:sz w:val="24"/>
          <w:szCs w:val="24"/>
        </w:rPr>
        <w:br/>
        <w:t xml:space="preserve"> Deficiência Intelectual Severa (CID-11: 6A01.2)</w:t>
      </w:r>
    </w:p>
    <w:p w14:paraId="1F24C16F" w14:textId="1CFCC17A" w:rsidR="00FE1026" w:rsidRPr="00581567" w:rsidRDefault="00FE1026" w:rsidP="00581567">
      <w:pPr>
        <w:spacing w:after="160"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-Medicação:</w:t>
      </w:r>
      <w:r w:rsidR="003222FC">
        <w:rPr>
          <w:rFonts w:ascii="Arial" w:hAnsi="Arial" w:cs="Arial"/>
          <w:sz w:val="24"/>
          <w:szCs w:val="24"/>
        </w:rPr>
        <w:t xml:space="preserve"> </w:t>
      </w:r>
      <w:r w:rsidR="003222FC" w:rsidRPr="003222FC">
        <w:rPr>
          <w:rFonts w:ascii="Arial" w:hAnsi="Arial" w:cs="Arial"/>
          <w:color w:val="FF0000"/>
          <w:sz w:val="24"/>
          <w:szCs w:val="24"/>
        </w:rPr>
        <w:t xml:space="preserve">(nome da </w:t>
      </w:r>
      <w:proofErr w:type="gramStart"/>
      <w:r w:rsidR="003222FC" w:rsidRPr="003222FC">
        <w:rPr>
          <w:rFonts w:ascii="Arial" w:hAnsi="Arial" w:cs="Arial"/>
          <w:color w:val="FF0000"/>
          <w:sz w:val="24"/>
          <w:szCs w:val="24"/>
        </w:rPr>
        <w:t>medicação)</w:t>
      </w:r>
      <w:r w:rsidRPr="003222FC">
        <w:rPr>
          <w:rFonts w:ascii="Arial" w:hAnsi="Arial" w:cs="Arial"/>
          <w:color w:val="FF0000"/>
          <w:sz w:val="24"/>
          <w:szCs w:val="24"/>
        </w:rPr>
        <w:t xml:space="preserve">   </w:t>
      </w:r>
      <w:proofErr w:type="gramEnd"/>
      <w:r w:rsidRPr="003222FC">
        <w:rPr>
          <w:rFonts w:ascii="Arial" w:hAnsi="Arial" w:cs="Arial"/>
          <w:color w:val="FF0000"/>
          <w:sz w:val="24"/>
          <w:szCs w:val="24"/>
        </w:rPr>
        <w:t xml:space="preserve">      </w:t>
      </w:r>
      <w:r w:rsidRPr="00581567">
        <w:rPr>
          <w:rFonts w:ascii="Arial" w:hAnsi="Arial" w:cs="Arial"/>
          <w:sz w:val="24"/>
          <w:szCs w:val="24"/>
        </w:rPr>
        <w:t xml:space="preserve">Dosagem: </w:t>
      </w:r>
    </w:p>
    <w:p w14:paraId="601D7F16" w14:textId="0A76BE27" w:rsidR="00FE1026" w:rsidRPr="00581567" w:rsidRDefault="00FE1026" w:rsidP="00581567">
      <w:pPr>
        <w:spacing w:after="160"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Problema de saúde: </w:t>
      </w:r>
      <w:r w:rsidR="003222FC">
        <w:rPr>
          <w:rFonts w:ascii="Arial" w:hAnsi="Arial" w:cs="Arial"/>
          <w:sz w:val="24"/>
          <w:szCs w:val="24"/>
        </w:rPr>
        <w:t>Nenhum</w:t>
      </w:r>
    </w:p>
    <w:p w14:paraId="3B222021" w14:textId="0D776CE0" w:rsidR="00FE1026" w:rsidRPr="00581567" w:rsidRDefault="00581567" w:rsidP="00581567">
      <w:pPr>
        <w:spacing w:after="0" w:line="360" w:lineRule="auto"/>
        <w:ind w:left="0" w:right="-1"/>
        <w:jc w:val="both"/>
        <w:rPr>
          <w:rFonts w:ascii="Arial" w:hAnsi="Arial" w:cs="Arial"/>
          <w:sz w:val="14"/>
          <w:szCs w:val="14"/>
        </w:rPr>
      </w:pPr>
      <w:r w:rsidRPr="00581567">
        <w:rPr>
          <w:rFonts w:ascii="Arial" w:hAnsi="Arial" w:cs="Arial"/>
          <w:b/>
          <w:bCs/>
          <w:sz w:val="24"/>
          <w:szCs w:val="24"/>
        </w:rPr>
        <w:t xml:space="preserve">3. </w:t>
      </w:r>
      <w:r w:rsidRPr="00581567">
        <w:rPr>
          <w:rFonts w:ascii="Arial" w:eastAsia="Times New Roman" w:hAnsi="Arial" w:cs="Arial"/>
          <w:b/>
          <w:bCs/>
          <w:sz w:val="24"/>
          <w:szCs w:val="24"/>
        </w:rPr>
        <w:t>ESTUDO DE CASO</w:t>
      </w:r>
      <w:proofErr w:type="gramStart"/>
      <w:r w:rsidR="00FE1026" w:rsidRPr="00581567">
        <w:rPr>
          <w:rFonts w:ascii="Arial" w:eastAsia="Times New Roman" w:hAnsi="Arial" w:cs="Arial"/>
          <w:sz w:val="24"/>
          <w:szCs w:val="24"/>
        </w:rPr>
        <w:t xml:space="preserve">:  </w:t>
      </w:r>
      <w:r>
        <w:rPr>
          <w:rFonts w:ascii="Arial" w:eastAsia="Times New Roman" w:hAnsi="Arial" w:cs="Arial"/>
          <w:sz w:val="24"/>
          <w:szCs w:val="24"/>
        </w:rPr>
        <w:t>(</w:t>
      </w:r>
      <w:proofErr w:type="gramEnd"/>
      <w:r w:rsidR="00FE1026" w:rsidRPr="00581567">
        <w:rPr>
          <w:rFonts w:ascii="Arial" w:hAnsi="Arial" w:cs="Arial"/>
          <w:sz w:val="14"/>
          <w:szCs w:val="14"/>
        </w:rPr>
        <w:t xml:space="preserve">Resumo da trajetória pessoal, familiar </w:t>
      </w:r>
      <w:proofErr w:type="gramStart"/>
      <w:r w:rsidR="00FE1026" w:rsidRPr="00581567">
        <w:rPr>
          <w:rFonts w:ascii="Arial" w:hAnsi="Arial" w:cs="Arial"/>
          <w:sz w:val="14"/>
          <w:szCs w:val="14"/>
        </w:rPr>
        <w:t>e  acadêmica</w:t>
      </w:r>
      <w:proofErr w:type="gramEnd"/>
      <w:r w:rsidR="00FE1026" w:rsidRPr="00581567">
        <w:rPr>
          <w:rFonts w:ascii="Arial" w:hAnsi="Arial" w:cs="Arial"/>
          <w:sz w:val="14"/>
          <w:szCs w:val="14"/>
        </w:rPr>
        <w:t xml:space="preserve"> do estudante, com ênfase em progressos, desafios e mudanças significativas. </w:t>
      </w:r>
      <w:r w:rsidR="00FE1026" w:rsidRPr="00581567">
        <w:rPr>
          <w:rFonts w:ascii="Arial" w:eastAsia="Times New Roman" w:hAnsi="Arial" w:cs="Arial"/>
          <w:sz w:val="14"/>
          <w:szCs w:val="14"/>
        </w:rPr>
        <w:t>Breve descrição das barreiras enfrentadas pelo estudante, tanto no aprendizado, autonomia e quanto na socialização. Identificação de pontos fortes que podem ser explorados para o desenvolvimento do estudante. Apontamentos relevantes de especialistas que acompanham o estudante, como psicólogos, terapeutas e médicos.</w:t>
      </w:r>
      <w:r>
        <w:rPr>
          <w:rFonts w:ascii="Arial" w:eastAsia="Times New Roman" w:hAnsi="Arial" w:cs="Arial"/>
          <w:sz w:val="14"/>
          <w:szCs w:val="14"/>
        </w:rPr>
        <w:t>)</w:t>
      </w:r>
    </w:p>
    <w:p w14:paraId="58702D73" w14:textId="77777777" w:rsidR="00FE1026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 </w:t>
      </w:r>
    </w:p>
    <w:p w14:paraId="6CA3AF85" w14:textId="77777777" w:rsidR="005D27D2" w:rsidRPr="005D27D2" w:rsidRDefault="005D27D2" w:rsidP="005D27D2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  <w:r w:rsidRPr="005D27D2">
        <w:rPr>
          <w:rFonts w:ascii="Arial" w:hAnsi="Arial" w:cs="Arial"/>
          <w:color w:val="FF0000"/>
          <w:sz w:val="24"/>
          <w:szCs w:val="24"/>
        </w:rPr>
        <w:t>O estudante tem 7 anos de idade e apresenta diagnóstico de Transtorno do Espectro Autista (TEA) – Suporte Nível 3, associado à Deficiência Intelectual severa. Ainda está em fase inicial de escolarização funcional e apresenta grande dependência de mediação para realização de atividades escolares, com baixa tolerância à frustração e permanência muito curta nas propostas. A família apresenta vínculos afetivos e está em processo de entendimento sobre o funcionamento do estudante, colaborando com a escola nas orientações possíveis.</w:t>
      </w:r>
    </w:p>
    <w:p w14:paraId="5E917A8D" w14:textId="77777777" w:rsidR="005D27D2" w:rsidRPr="005D27D2" w:rsidRDefault="005D27D2" w:rsidP="005D27D2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  <w:r w:rsidRPr="005D27D2">
        <w:rPr>
          <w:rFonts w:ascii="Arial" w:hAnsi="Arial" w:cs="Arial"/>
          <w:b/>
          <w:bCs/>
          <w:color w:val="FF0000"/>
          <w:sz w:val="24"/>
          <w:szCs w:val="24"/>
        </w:rPr>
        <w:t>Diagnóstico:</w:t>
      </w:r>
      <w:r w:rsidRPr="005D27D2">
        <w:rPr>
          <w:rFonts w:ascii="Arial" w:hAnsi="Arial" w:cs="Arial"/>
          <w:color w:val="FF0000"/>
          <w:sz w:val="24"/>
          <w:szCs w:val="24"/>
        </w:rPr>
        <w:br/>
      </w:r>
      <w:r w:rsidRPr="005D27D2">
        <w:rPr>
          <w:rFonts w:ascii="Segoe UI Symbol" w:hAnsi="Segoe UI Symbol" w:cs="Segoe UI Symbol"/>
          <w:color w:val="FF0000"/>
          <w:sz w:val="24"/>
          <w:szCs w:val="24"/>
        </w:rPr>
        <w:t>☑</w:t>
      </w:r>
      <w:r w:rsidRPr="005D27D2">
        <w:rPr>
          <w:rFonts w:ascii="Arial" w:hAnsi="Arial" w:cs="Arial"/>
          <w:color w:val="FF0000"/>
          <w:sz w:val="24"/>
          <w:szCs w:val="24"/>
        </w:rPr>
        <w:t xml:space="preserve"> Transtorno do Espectro Autista (TEA) – Suporte 3 (CID-11: 6A02.2)</w:t>
      </w:r>
      <w:r w:rsidRPr="005D27D2">
        <w:rPr>
          <w:rFonts w:ascii="Arial" w:hAnsi="Arial" w:cs="Arial"/>
          <w:color w:val="FF0000"/>
          <w:sz w:val="24"/>
          <w:szCs w:val="24"/>
        </w:rPr>
        <w:br/>
      </w:r>
      <w:r w:rsidRPr="005D27D2">
        <w:rPr>
          <w:rFonts w:ascii="Segoe UI Symbol" w:hAnsi="Segoe UI Symbol" w:cs="Segoe UI Symbol"/>
          <w:color w:val="FF0000"/>
          <w:sz w:val="24"/>
          <w:szCs w:val="24"/>
        </w:rPr>
        <w:t>☑</w:t>
      </w:r>
      <w:r w:rsidRPr="005D27D2">
        <w:rPr>
          <w:rFonts w:ascii="Arial" w:hAnsi="Arial" w:cs="Arial"/>
          <w:color w:val="FF0000"/>
          <w:sz w:val="24"/>
          <w:szCs w:val="24"/>
        </w:rPr>
        <w:t xml:space="preserve"> Deficiência Intelectual Severa (CID-11: 6A01.2)</w:t>
      </w:r>
    </w:p>
    <w:p w14:paraId="0E17492B" w14:textId="77777777" w:rsidR="005D27D2" w:rsidRPr="005D27D2" w:rsidRDefault="005D27D2" w:rsidP="005D27D2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  <w:r w:rsidRPr="005D27D2">
        <w:rPr>
          <w:rFonts w:ascii="Arial" w:hAnsi="Arial" w:cs="Arial"/>
          <w:b/>
          <w:bCs/>
          <w:color w:val="FF0000"/>
          <w:sz w:val="24"/>
          <w:szCs w:val="24"/>
        </w:rPr>
        <w:t>Comportamentos observados:</w:t>
      </w:r>
      <w:r w:rsidRPr="005D27D2">
        <w:rPr>
          <w:rFonts w:ascii="Arial" w:hAnsi="Arial" w:cs="Arial"/>
          <w:color w:val="FF0000"/>
          <w:sz w:val="24"/>
          <w:szCs w:val="24"/>
        </w:rPr>
        <w:br/>
        <w:t>O estudante verbaliza, mas apenas em momentos espontâneos, com pouca ou nenhuma resposta a comandos diretos. Não apresenta repertório funcional de linguagem. Exibe comportamentos motores rígidos e sensoriais como riscar objetos, explorar texturas de forma intensa e não conseguir realizar encaixes simples, nem mesmo com duas peças.</w:t>
      </w:r>
      <w:r w:rsidRPr="005D27D2">
        <w:rPr>
          <w:rFonts w:ascii="Arial" w:hAnsi="Arial" w:cs="Arial"/>
          <w:color w:val="FF0000"/>
          <w:sz w:val="24"/>
          <w:szCs w:val="24"/>
        </w:rPr>
        <w:br/>
        <w:t>Apresenta extrema dificuldade na coordenação motora fina, não realiza escrita funcional e recusa propostas convencionais de lápis e papel. O contato com atividades deve ser feito com forte apelo sensorial, com objetos grandes, visualmente atrativos e que favoreçam movimentos amplos e repetitivos.</w:t>
      </w:r>
    </w:p>
    <w:p w14:paraId="2E5EB736" w14:textId="77777777" w:rsidR="005D27D2" w:rsidRPr="005D27D2" w:rsidRDefault="005D27D2" w:rsidP="005D27D2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  <w:r w:rsidRPr="005D27D2">
        <w:rPr>
          <w:rFonts w:ascii="Arial" w:hAnsi="Arial" w:cs="Arial"/>
          <w:color w:val="FF0000"/>
          <w:sz w:val="24"/>
          <w:szCs w:val="24"/>
        </w:rPr>
        <w:lastRenderedPageBreak/>
        <w:t>A atenção é muito limitada e flutua com facilidade. Costuma sair do local, dispersar com sons ou estímulos visuais e precisa de constante redirecionamento com reforço positivo. Possui baixa autonomia nas atividades da rotina escolar. Não reconhece letras ou números, tampouco responde a jogos que envolvam reconhecimento simbólico.</w:t>
      </w:r>
    </w:p>
    <w:p w14:paraId="02A75C20" w14:textId="77777777" w:rsidR="005D27D2" w:rsidRPr="005D27D2" w:rsidRDefault="005D27D2" w:rsidP="005D27D2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  <w:r w:rsidRPr="005D27D2">
        <w:rPr>
          <w:rFonts w:ascii="Arial" w:hAnsi="Arial" w:cs="Arial"/>
          <w:b/>
          <w:bCs/>
          <w:color w:val="FF0000"/>
          <w:sz w:val="24"/>
          <w:szCs w:val="24"/>
        </w:rPr>
        <w:t>Barreiras identificadas:</w:t>
      </w:r>
    </w:p>
    <w:p w14:paraId="6985F25E" w14:textId="77777777" w:rsidR="005D27D2" w:rsidRPr="005D27D2" w:rsidRDefault="005D27D2" w:rsidP="005D27D2">
      <w:pPr>
        <w:numPr>
          <w:ilvl w:val="0"/>
          <w:numId w:val="10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5D27D2">
        <w:rPr>
          <w:rFonts w:ascii="Arial" w:hAnsi="Arial" w:cs="Arial"/>
          <w:color w:val="FF0000"/>
          <w:sz w:val="24"/>
          <w:szCs w:val="24"/>
        </w:rPr>
        <w:t>Baixa permanência nas atividades e necessidade de mediação constante.</w:t>
      </w:r>
    </w:p>
    <w:p w14:paraId="52AFE993" w14:textId="77777777" w:rsidR="005D27D2" w:rsidRPr="005D27D2" w:rsidRDefault="005D27D2" w:rsidP="005D27D2">
      <w:pPr>
        <w:numPr>
          <w:ilvl w:val="0"/>
          <w:numId w:val="10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5D27D2">
        <w:rPr>
          <w:rFonts w:ascii="Arial" w:hAnsi="Arial" w:cs="Arial"/>
          <w:color w:val="FF0000"/>
          <w:sz w:val="24"/>
          <w:szCs w:val="24"/>
        </w:rPr>
        <w:t>Coordenação motora fina extremamente prejudicada.</w:t>
      </w:r>
    </w:p>
    <w:p w14:paraId="41A08CAF" w14:textId="77777777" w:rsidR="005D27D2" w:rsidRPr="005D27D2" w:rsidRDefault="005D27D2" w:rsidP="005D27D2">
      <w:pPr>
        <w:numPr>
          <w:ilvl w:val="0"/>
          <w:numId w:val="10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5D27D2">
        <w:rPr>
          <w:rFonts w:ascii="Arial" w:hAnsi="Arial" w:cs="Arial"/>
          <w:color w:val="FF0000"/>
          <w:sz w:val="24"/>
          <w:szCs w:val="24"/>
        </w:rPr>
        <w:t>Dificuldade tátil: recusa manipular alguns materiais.</w:t>
      </w:r>
    </w:p>
    <w:p w14:paraId="4741FF13" w14:textId="77777777" w:rsidR="005D27D2" w:rsidRPr="005D27D2" w:rsidRDefault="005D27D2" w:rsidP="005D27D2">
      <w:pPr>
        <w:numPr>
          <w:ilvl w:val="0"/>
          <w:numId w:val="10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5D27D2">
        <w:rPr>
          <w:rFonts w:ascii="Arial" w:hAnsi="Arial" w:cs="Arial"/>
          <w:color w:val="FF0000"/>
          <w:sz w:val="24"/>
          <w:szCs w:val="24"/>
        </w:rPr>
        <w:t>Dificuldade para seguir comandos orais simples.</w:t>
      </w:r>
    </w:p>
    <w:p w14:paraId="49E34C26" w14:textId="77777777" w:rsidR="005D27D2" w:rsidRPr="005D27D2" w:rsidRDefault="005D27D2" w:rsidP="005D27D2">
      <w:pPr>
        <w:numPr>
          <w:ilvl w:val="0"/>
          <w:numId w:val="10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5D27D2">
        <w:rPr>
          <w:rFonts w:ascii="Arial" w:hAnsi="Arial" w:cs="Arial"/>
          <w:color w:val="FF0000"/>
          <w:sz w:val="24"/>
          <w:szCs w:val="24"/>
        </w:rPr>
        <w:t>Pouca resposta social e interação restrita com pares.</w:t>
      </w:r>
    </w:p>
    <w:p w14:paraId="2FED3C40" w14:textId="77777777" w:rsidR="005D27D2" w:rsidRPr="005D27D2" w:rsidRDefault="005D27D2" w:rsidP="005D27D2">
      <w:pPr>
        <w:numPr>
          <w:ilvl w:val="0"/>
          <w:numId w:val="10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5D27D2">
        <w:rPr>
          <w:rFonts w:ascii="Arial" w:hAnsi="Arial" w:cs="Arial"/>
          <w:color w:val="FF0000"/>
          <w:sz w:val="24"/>
          <w:szCs w:val="24"/>
        </w:rPr>
        <w:t>Falta de interesse por atividades pedagógicas convencionais.</w:t>
      </w:r>
    </w:p>
    <w:p w14:paraId="3B2D330D" w14:textId="77777777" w:rsidR="005D27D2" w:rsidRPr="005D27D2" w:rsidRDefault="005D27D2" w:rsidP="005D27D2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  <w:r w:rsidRPr="005D27D2">
        <w:rPr>
          <w:rFonts w:ascii="Arial" w:hAnsi="Arial" w:cs="Arial"/>
          <w:b/>
          <w:bCs/>
          <w:color w:val="FF0000"/>
          <w:sz w:val="24"/>
          <w:szCs w:val="24"/>
        </w:rPr>
        <w:t>Pontos fortes e interesses:</w:t>
      </w:r>
      <w:r w:rsidRPr="005D27D2">
        <w:rPr>
          <w:rFonts w:ascii="Arial" w:hAnsi="Arial" w:cs="Arial"/>
          <w:color w:val="FF0000"/>
          <w:sz w:val="24"/>
          <w:szCs w:val="24"/>
        </w:rPr>
        <w:br/>
        <w:t>Apesar das barreiras, apresenta resposta positiva a músicas com gestos, exploração de materiais sensoriais como argila, massinha e pintura com mãos. Demonstra maior atenção diante de jogos com bolas, caixas com abertura e objetos com entrada e saída de peças. Responde melhor a estímulos com movimentos, toques visuais simples e repetição com previsibilidade.</w:t>
      </w:r>
    </w:p>
    <w:p w14:paraId="500C3E5B" w14:textId="77777777" w:rsidR="005D27D2" w:rsidRPr="005D27D2" w:rsidRDefault="005D27D2" w:rsidP="005D27D2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  <w:r w:rsidRPr="005D27D2">
        <w:rPr>
          <w:rFonts w:ascii="Arial" w:hAnsi="Arial" w:cs="Arial"/>
          <w:b/>
          <w:bCs/>
          <w:color w:val="FF0000"/>
          <w:sz w:val="24"/>
          <w:szCs w:val="24"/>
        </w:rPr>
        <w:t>Intervenções clínicas e pedagógicas:</w:t>
      </w:r>
      <w:r w:rsidRPr="005D27D2">
        <w:rPr>
          <w:rFonts w:ascii="Arial" w:hAnsi="Arial" w:cs="Arial"/>
          <w:color w:val="FF0000"/>
          <w:sz w:val="24"/>
          <w:szCs w:val="24"/>
        </w:rPr>
        <w:br/>
        <w:t>Atualmente, não realiza acompanhamento multidisciplinar fora do ambiente escolar. A equipe da escola, por meio do Atendimento Educacional Especializado (AEE), propõe um plano de desenvolvimento funcional e sensorial. As estratégias priorizam:</w:t>
      </w:r>
    </w:p>
    <w:p w14:paraId="00C11196" w14:textId="77777777" w:rsidR="005D27D2" w:rsidRPr="005D27D2" w:rsidRDefault="005D27D2" w:rsidP="005D27D2">
      <w:pPr>
        <w:numPr>
          <w:ilvl w:val="0"/>
          <w:numId w:val="11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5D27D2">
        <w:rPr>
          <w:rFonts w:ascii="Arial" w:hAnsi="Arial" w:cs="Arial"/>
          <w:color w:val="FF0000"/>
          <w:sz w:val="24"/>
          <w:szCs w:val="24"/>
        </w:rPr>
        <w:t>Exploração de objetos concretos, grandes e seguros;</w:t>
      </w:r>
    </w:p>
    <w:p w14:paraId="09CC69E2" w14:textId="77777777" w:rsidR="005D27D2" w:rsidRPr="005D27D2" w:rsidRDefault="005D27D2" w:rsidP="005D27D2">
      <w:pPr>
        <w:numPr>
          <w:ilvl w:val="0"/>
          <w:numId w:val="11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5D27D2">
        <w:rPr>
          <w:rFonts w:ascii="Arial" w:hAnsi="Arial" w:cs="Arial"/>
          <w:color w:val="FF0000"/>
          <w:sz w:val="24"/>
          <w:szCs w:val="24"/>
        </w:rPr>
        <w:t>Propostas motoras com base em rotinas estruturadas e reforço visual;</w:t>
      </w:r>
    </w:p>
    <w:p w14:paraId="0206B409" w14:textId="77777777" w:rsidR="005D27D2" w:rsidRPr="005D27D2" w:rsidRDefault="005D27D2" w:rsidP="005D27D2">
      <w:pPr>
        <w:numPr>
          <w:ilvl w:val="0"/>
          <w:numId w:val="11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5D27D2">
        <w:rPr>
          <w:rFonts w:ascii="Arial" w:hAnsi="Arial" w:cs="Arial"/>
          <w:color w:val="FF0000"/>
          <w:sz w:val="24"/>
          <w:szCs w:val="24"/>
        </w:rPr>
        <w:t>Estímulo de permanência em atividades por meio de tarefas com início e fim bem definidos;</w:t>
      </w:r>
    </w:p>
    <w:p w14:paraId="56356D56" w14:textId="77777777" w:rsidR="005D27D2" w:rsidRPr="005D27D2" w:rsidRDefault="005D27D2" w:rsidP="005D27D2">
      <w:pPr>
        <w:numPr>
          <w:ilvl w:val="0"/>
          <w:numId w:val="11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5D27D2">
        <w:rPr>
          <w:rFonts w:ascii="Arial" w:hAnsi="Arial" w:cs="Arial"/>
          <w:color w:val="FF0000"/>
          <w:sz w:val="24"/>
          <w:szCs w:val="24"/>
        </w:rPr>
        <w:t>Estimulação tátil com materiais diversos;</w:t>
      </w:r>
    </w:p>
    <w:p w14:paraId="5AB056F2" w14:textId="77777777" w:rsidR="005D27D2" w:rsidRPr="005D27D2" w:rsidRDefault="005D27D2" w:rsidP="005D27D2">
      <w:pPr>
        <w:numPr>
          <w:ilvl w:val="0"/>
          <w:numId w:val="11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5D27D2">
        <w:rPr>
          <w:rFonts w:ascii="Arial" w:hAnsi="Arial" w:cs="Arial"/>
          <w:color w:val="FF0000"/>
          <w:sz w:val="24"/>
          <w:szCs w:val="24"/>
        </w:rPr>
        <w:t>Ampliação da comunicação receptiva com apoio visual.</w:t>
      </w:r>
    </w:p>
    <w:p w14:paraId="3A045AC8" w14:textId="77777777" w:rsidR="005D27D2" w:rsidRPr="005D27D2" w:rsidRDefault="005D27D2" w:rsidP="005D27D2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  <w:r w:rsidRPr="005D27D2">
        <w:rPr>
          <w:rFonts w:ascii="Arial" w:hAnsi="Arial" w:cs="Arial"/>
          <w:color w:val="FF0000"/>
          <w:sz w:val="24"/>
          <w:szCs w:val="24"/>
        </w:rPr>
        <w:lastRenderedPageBreak/>
        <w:t>As intervenções são realizadas com mediação constante e progressão lenta, mas consistente. A evolução será monitorada por meio da observação contínua e dos registros comportamentais e pedagógicos.</w:t>
      </w:r>
    </w:p>
    <w:p w14:paraId="0CEA3E10" w14:textId="77777777" w:rsidR="000208F1" w:rsidRPr="00581567" w:rsidRDefault="000208F1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317F65CC" w14:textId="5431F7F6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 xml:space="preserve">4. ORGANIZAÇÃO DO ATENDIMENTO: </w:t>
      </w:r>
    </w:p>
    <w:p w14:paraId="3156891D" w14:textId="1D599840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Período do Plano de AEE: </w:t>
      </w:r>
    </w:p>
    <w:p w14:paraId="549DB264" w14:textId="11328C18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Horário e tempo do atendimento: </w:t>
      </w:r>
    </w:p>
    <w:p w14:paraId="42342C04" w14:textId="5B353B13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Frequência do atendimento na semana: </w:t>
      </w:r>
      <w:proofErr w:type="gramStart"/>
      <w:r w:rsidRPr="00581567">
        <w:rPr>
          <w:rFonts w:ascii="Arial" w:hAnsi="Arial" w:cs="Arial"/>
          <w:sz w:val="24"/>
          <w:szCs w:val="24"/>
        </w:rPr>
        <w:t>( )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1 Vez </w:t>
      </w:r>
      <w:proofErr w:type="gramStart"/>
      <w:r w:rsidRPr="00581567">
        <w:rPr>
          <w:rFonts w:ascii="Arial" w:hAnsi="Arial" w:cs="Arial"/>
          <w:sz w:val="24"/>
          <w:szCs w:val="24"/>
        </w:rPr>
        <w:t>(  )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2 vezes </w:t>
      </w:r>
    </w:p>
    <w:p w14:paraId="3F7FB8F0" w14:textId="5DF307AC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Dia da semana: </w:t>
      </w:r>
      <w:proofErr w:type="gramStart"/>
      <w:r w:rsidRPr="00581567">
        <w:rPr>
          <w:rFonts w:ascii="Arial" w:hAnsi="Arial" w:cs="Arial"/>
          <w:sz w:val="24"/>
          <w:szCs w:val="24"/>
        </w:rPr>
        <w:t>( )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2ª feira </w:t>
      </w:r>
      <w:proofErr w:type="gramStart"/>
      <w:r w:rsidRPr="00581567">
        <w:rPr>
          <w:rFonts w:ascii="Arial" w:hAnsi="Arial" w:cs="Arial"/>
          <w:sz w:val="24"/>
          <w:szCs w:val="24"/>
        </w:rPr>
        <w:t>( )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3ª feira </w:t>
      </w:r>
      <w:proofErr w:type="gramStart"/>
      <w:r w:rsidRPr="00581567">
        <w:rPr>
          <w:rFonts w:ascii="Arial" w:hAnsi="Arial" w:cs="Arial"/>
          <w:sz w:val="24"/>
          <w:szCs w:val="24"/>
        </w:rPr>
        <w:t>(  )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4ª feira </w:t>
      </w:r>
      <w:proofErr w:type="gramStart"/>
      <w:r w:rsidRPr="00581567">
        <w:rPr>
          <w:rFonts w:ascii="Arial" w:hAnsi="Arial" w:cs="Arial"/>
          <w:sz w:val="24"/>
          <w:szCs w:val="24"/>
        </w:rPr>
        <w:t>( )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5ª feira </w:t>
      </w:r>
    </w:p>
    <w:p w14:paraId="04AE8E6B" w14:textId="4F7A3E81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Composição do atendimento: </w:t>
      </w:r>
      <w:proofErr w:type="gramStart"/>
      <w:r w:rsidRPr="00581567">
        <w:rPr>
          <w:rFonts w:ascii="Arial" w:hAnsi="Arial" w:cs="Arial"/>
          <w:sz w:val="24"/>
          <w:szCs w:val="24"/>
        </w:rPr>
        <w:t>( )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individual </w:t>
      </w:r>
      <w:proofErr w:type="gramStart"/>
      <w:r w:rsidRPr="00581567">
        <w:rPr>
          <w:rFonts w:ascii="Arial" w:hAnsi="Arial" w:cs="Arial"/>
          <w:sz w:val="24"/>
          <w:szCs w:val="24"/>
        </w:rPr>
        <w:t>( )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coletivo</w:t>
      </w:r>
    </w:p>
    <w:p w14:paraId="38BFD39B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35CD065D" w14:textId="319E8D4A" w:rsidR="00581567" w:rsidRPr="003222FC" w:rsidRDefault="00581567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5.</w:t>
      </w:r>
      <w:r w:rsidR="00E67A0F">
        <w:rPr>
          <w:rFonts w:ascii="Arial" w:hAnsi="Arial" w:cs="Arial"/>
          <w:b/>
          <w:bCs/>
          <w:sz w:val="24"/>
          <w:szCs w:val="24"/>
        </w:rPr>
        <w:t>Profissionais</w:t>
      </w:r>
      <w:r w:rsidR="003222FC">
        <w:rPr>
          <w:rFonts w:ascii="Arial" w:hAnsi="Arial" w:cs="Arial"/>
          <w:b/>
          <w:bCs/>
          <w:sz w:val="24"/>
          <w:szCs w:val="24"/>
        </w:rPr>
        <w:t xml:space="preserve">: </w:t>
      </w:r>
      <w:r w:rsidRPr="003222FC">
        <w:rPr>
          <w:rFonts w:ascii="Arial" w:hAnsi="Arial" w:cs="Arial"/>
        </w:rPr>
        <w:t xml:space="preserve">Outros profissionais envolvidos </w:t>
      </w:r>
      <w:proofErr w:type="gramStart"/>
      <w:r w:rsidRPr="003222FC">
        <w:rPr>
          <w:rFonts w:ascii="Arial" w:hAnsi="Arial" w:cs="Arial"/>
        </w:rPr>
        <w:t>( Equipe</w:t>
      </w:r>
      <w:proofErr w:type="gramEnd"/>
      <w:r w:rsidRPr="003222FC">
        <w:rPr>
          <w:rFonts w:ascii="Arial" w:hAnsi="Arial" w:cs="Arial"/>
        </w:rPr>
        <w:t xml:space="preserve"> multidisciplinar, </w:t>
      </w:r>
      <w:proofErr w:type="spellStart"/>
      <w:r w:rsidRPr="003222FC">
        <w:rPr>
          <w:rFonts w:ascii="Arial" w:hAnsi="Arial" w:cs="Arial"/>
        </w:rPr>
        <w:t>por</w:t>
      </w:r>
      <w:proofErr w:type="spellEnd"/>
      <w:r w:rsidRPr="003222FC">
        <w:rPr>
          <w:rFonts w:ascii="Arial" w:hAnsi="Arial" w:cs="Arial"/>
        </w:rPr>
        <w:t xml:space="preserve"> os profissionais que atende a criança).</w:t>
      </w:r>
    </w:p>
    <w:p w14:paraId="479A83C8" w14:textId="57B96D23" w:rsidR="00581567" w:rsidRPr="003222FC" w:rsidRDefault="00F24FEC" w:rsidP="00581567">
      <w:pPr>
        <w:spacing w:line="360" w:lineRule="auto"/>
        <w:ind w:left="0" w:right="-1"/>
        <w:rPr>
          <w:rFonts w:ascii="Arial" w:eastAsia="Times New Roman" w:hAnsi="Arial" w:cs="Arial"/>
          <w:color w:val="FF0000"/>
          <w:sz w:val="24"/>
          <w:szCs w:val="24"/>
        </w:rPr>
      </w:pPr>
      <w:r>
        <w:rPr>
          <w:rFonts w:ascii="Arial" w:eastAsia="Times New Roman" w:hAnsi="Arial" w:cs="Arial"/>
          <w:color w:val="FF0000"/>
          <w:sz w:val="24"/>
          <w:szCs w:val="24"/>
        </w:rPr>
        <w:t xml:space="preserve">Psicóloga e </w:t>
      </w:r>
      <w:proofErr w:type="spellStart"/>
      <w:r>
        <w:rPr>
          <w:rFonts w:ascii="Arial" w:eastAsia="Times New Roman" w:hAnsi="Arial" w:cs="Arial"/>
          <w:color w:val="FF0000"/>
          <w:sz w:val="24"/>
          <w:szCs w:val="24"/>
        </w:rPr>
        <w:t>Psicopedagóga</w:t>
      </w:r>
      <w:proofErr w:type="spellEnd"/>
    </w:p>
    <w:p w14:paraId="234BAD7D" w14:textId="13472E8D" w:rsidR="00581567" w:rsidRPr="00581567" w:rsidRDefault="00581567" w:rsidP="00581567">
      <w:pPr>
        <w:spacing w:line="360" w:lineRule="auto"/>
        <w:ind w:left="0" w:right="-1"/>
        <w:rPr>
          <w:rFonts w:ascii="Arial" w:hAnsi="Arial" w:cs="Arial"/>
          <w:b/>
          <w:sz w:val="24"/>
          <w:szCs w:val="24"/>
        </w:rPr>
      </w:pPr>
      <w:r w:rsidRPr="00581567">
        <w:rPr>
          <w:rFonts w:ascii="Arial" w:hAnsi="Arial" w:cs="Arial"/>
          <w:b/>
          <w:sz w:val="24"/>
          <w:szCs w:val="24"/>
        </w:rPr>
        <w:t>6. ÁREAS A SEREM TRABALHADAS NA SALA DE RECURSOS MULTIFUNCIONAIS.</w:t>
      </w:r>
    </w:p>
    <w:p w14:paraId="5A2E5349" w14:textId="55A393EC" w:rsidR="004D133A" w:rsidRPr="000208F1" w:rsidRDefault="00E67A0F" w:rsidP="00581567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(</w:t>
      </w:r>
      <w:r w:rsidR="00581567" w:rsidRPr="00581567">
        <w:rPr>
          <w:rFonts w:ascii="Arial" w:eastAsia="Times New Roman" w:hAnsi="Arial" w:cs="Arial"/>
          <w:sz w:val="24"/>
          <w:szCs w:val="24"/>
        </w:rPr>
        <w:t xml:space="preserve">Apontar </w:t>
      </w:r>
      <w:r w:rsidRPr="00581567">
        <w:rPr>
          <w:rFonts w:ascii="Arial" w:eastAsia="Times New Roman" w:hAnsi="Arial" w:cs="Arial"/>
          <w:sz w:val="24"/>
          <w:szCs w:val="24"/>
        </w:rPr>
        <w:t xml:space="preserve">as </w:t>
      </w:r>
      <w:r>
        <w:rPr>
          <w:rFonts w:ascii="Arial" w:eastAsia="Times New Roman" w:hAnsi="Arial" w:cs="Arial"/>
          <w:sz w:val="24"/>
          <w:szCs w:val="24"/>
        </w:rPr>
        <w:t>habilidades que necessitam ser desenvolvida no aprendente e as atividades e recursos que serão utilizados para alcançar</w:t>
      </w:r>
      <w:r w:rsidR="00581567" w:rsidRPr="00581567">
        <w:rPr>
          <w:rFonts w:ascii="Arial" w:eastAsia="Times New Roman" w:hAnsi="Arial" w:cs="Arial"/>
          <w:sz w:val="24"/>
          <w:szCs w:val="24"/>
        </w:rPr>
        <w:t>):</w:t>
      </w:r>
    </w:p>
    <w:p w14:paraId="3FB3BC12" w14:textId="77777777" w:rsidR="004D133A" w:rsidRDefault="004D133A" w:rsidP="00581567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</w:p>
    <w:tbl>
      <w:tblPr>
        <w:tblStyle w:val="Tabelacomgrade"/>
        <w:tblW w:w="11057" w:type="dxa"/>
        <w:tblInd w:w="-572" w:type="dxa"/>
        <w:tblLook w:val="04A0" w:firstRow="1" w:lastRow="0" w:firstColumn="1" w:lastColumn="0" w:noHBand="0" w:noVBand="1"/>
      </w:tblPr>
      <w:tblGrid>
        <w:gridCol w:w="3050"/>
        <w:gridCol w:w="3046"/>
        <w:gridCol w:w="2551"/>
        <w:gridCol w:w="2410"/>
      </w:tblGrid>
      <w:tr w:rsidR="004D133A" w14:paraId="05CCA9D6" w14:textId="77777777" w:rsidTr="000208F1">
        <w:tc>
          <w:tcPr>
            <w:tcW w:w="11057" w:type="dxa"/>
            <w:gridSpan w:val="4"/>
            <w:shd w:val="clear" w:color="auto" w:fill="C5E0B3" w:themeFill="accent6" w:themeFillTint="66"/>
          </w:tcPr>
          <w:p w14:paraId="0F81E8CD" w14:textId="0CD0627A" w:rsidR="004D133A" w:rsidRDefault="004D133A" w:rsidP="004D133A">
            <w:pPr>
              <w:spacing w:line="360" w:lineRule="auto"/>
              <w:ind w:left="0" w:right="-1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HABILIDADE EXECUTIVA</w:t>
            </w:r>
          </w:p>
        </w:tc>
      </w:tr>
      <w:tr w:rsidR="004D133A" w14:paraId="7BEB743E" w14:textId="77777777" w:rsidTr="006C73AA">
        <w:tc>
          <w:tcPr>
            <w:tcW w:w="3050" w:type="dxa"/>
          </w:tcPr>
          <w:p w14:paraId="5E520E54" w14:textId="23948FEB" w:rsidR="004D133A" w:rsidRDefault="004D133A" w:rsidP="00581567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HABILIDADE</w:t>
            </w:r>
          </w:p>
        </w:tc>
        <w:tc>
          <w:tcPr>
            <w:tcW w:w="3046" w:type="dxa"/>
          </w:tcPr>
          <w:p w14:paraId="0CFC986A" w14:textId="3A414DFB" w:rsidR="004D133A" w:rsidRDefault="004D133A" w:rsidP="00581567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2551" w:type="dxa"/>
          </w:tcPr>
          <w:p w14:paraId="516FE390" w14:textId="40334E4C" w:rsidR="004D133A" w:rsidRDefault="004D133A" w:rsidP="00581567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ATIVIDADE</w:t>
            </w:r>
          </w:p>
        </w:tc>
        <w:tc>
          <w:tcPr>
            <w:tcW w:w="2410" w:type="dxa"/>
          </w:tcPr>
          <w:p w14:paraId="4C79E8F9" w14:textId="6DC1F44D" w:rsidR="004D133A" w:rsidRDefault="004D133A" w:rsidP="00581567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RECURSO</w:t>
            </w:r>
          </w:p>
        </w:tc>
      </w:tr>
      <w:tr w:rsidR="004D133A" w14:paraId="545520AC" w14:textId="77777777" w:rsidTr="006C73AA">
        <w:trPr>
          <w:trHeight w:val="3006"/>
        </w:trPr>
        <w:tc>
          <w:tcPr>
            <w:tcW w:w="3050" w:type="dxa"/>
          </w:tcPr>
          <w:p w14:paraId="12D75BEC" w14:textId="3B4F7274" w:rsidR="004D133A" w:rsidRPr="006C73AA" w:rsidRDefault="00AE462A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  <w:b/>
                <w:bCs/>
              </w:rPr>
              <w:t>Controle inibitório:</w:t>
            </w:r>
            <w:r w:rsidRPr="00AE462A">
              <w:rPr>
                <w:rFonts w:ascii="Arial" w:hAnsi="Arial" w:cs="Arial"/>
              </w:rPr>
              <w:t xml:space="preserve"> desenvolver a capacidade de conter impulsos agressivos, respeitar limites e regras simples em situações estruturadas.</w:t>
            </w:r>
          </w:p>
        </w:tc>
        <w:tc>
          <w:tcPr>
            <w:tcW w:w="3046" w:type="dxa"/>
          </w:tcPr>
          <w:p w14:paraId="53852E2A" w14:textId="3B6ED40C" w:rsidR="00F24FEC" w:rsidRDefault="00AE462A" w:rsidP="00F24FEC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 xml:space="preserve"> </w:t>
            </w:r>
            <w:r w:rsidR="008F3DAC" w:rsidRPr="008F3DAC">
              <w:rPr>
                <w:rFonts w:ascii="Arial" w:hAnsi="Arial" w:cs="Arial"/>
              </w:rPr>
              <w:t>Promover a contenção de impulsos motores em atividades simples com início, meio e fim visível.</w:t>
            </w:r>
          </w:p>
          <w:p w14:paraId="48E771F3" w14:textId="23EA8D27" w:rsidR="00AE462A" w:rsidRPr="006C73AA" w:rsidRDefault="00AE462A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  <w:p w14:paraId="6AEE27B3" w14:textId="77777777" w:rsidR="004D133A" w:rsidRPr="006C73AA" w:rsidRDefault="004D133A" w:rsidP="00581567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7F11A989" w14:textId="77777777" w:rsidR="008F3DAC" w:rsidRPr="008F3DAC" w:rsidRDefault="008F3DAC" w:rsidP="008F3DAC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8F3DAC">
              <w:rPr>
                <w:rFonts w:ascii="Arial" w:hAnsi="Arial" w:cs="Arial"/>
              </w:rPr>
              <w:t>- Rasgar papel colorido e colar dentro de um círculo (limite visual).</w:t>
            </w:r>
          </w:p>
          <w:p w14:paraId="63A1EA1F" w14:textId="77777777" w:rsidR="008F3DAC" w:rsidRPr="008F3DAC" w:rsidRDefault="008F3DAC" w:rsidP="008F3DAC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8F3DAC">
              <w:rPr>
                <w:rFonts w:ascii="Arial" w:hAnsi="Arial" w:cs="Arial"/>
              </w:rPr>
              <w:t>- Colocar macarrão em buracos com ajuda de encarte visual.</w:t>
            </w:r>
          </w:p>
          <w:p w14:paraId="559FA31E" w14:textId="77777777" w:rsidR="008F3DAC" w:rsidRPr="008F3DAC" w:rsidRDefault="008F3DAC" w:rsidP="008F3DAC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8F3DAC">
              <w:rPr>
                <w:rFonts w:ascii="Arial" w:hAnsi="Arial" w:cs="Arial"/>
              </w:rPr>
              <w:t>- Esperar a vez para rolar a bola em jogo de pareamento.</w:t>
            </w:r>
          </w:p>
          <w:p w14:paraId="44CC8343" w14:textId="68419967" w:rsidR="006C73AA" w:rsidRPr="006C73AA" w:rsidRDefault="008F3DAC" w:rsidP="008F3DAC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8F3DAC">
              <w:rPr>
                <w:rFonts w:ascii="Arial" w:hAnsi="Arial" w:cs="Arial"/>
              </w:rPr>
              <w:lastRenderedPageBreak/>
              <w:t>- Segurar a massinha até a professora dar o comando 'amassar'.</w:t>
            </w:r>
          </w:p>
          <w:p w14:paraId="4D75FC5B" w14:textId="77777777" w:rsidR="004D133A" w:rsidRPr="006C73AA" w:rsidRDefault="004D133A" w:rsidP="00581567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410" w:type="dxa"/>
          </w:tcPr>
          <w:p w14:paraId="5D56EC9A" w14:textId="15FC1C74" w:rsidR="006C73AA" w:rsidRPr="006C73AA" w:rsidRDefault="008F3DAC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8F3DAC">
              <w:rPr>
                <w:rFonts w:ascii="Arial" w:hAnsi="Arial" w:cs="Arial"/>
              </w:rPr>
              <w:lastRenderedPageBreak/>
              <w:t>Papel colorido, cola, círculos desenhados, cartaz visual de espera, massinha, caixa sensorial.</w:t>
            </w:r>
            <w:r w:rsidR="00AE462A" w:rsidRPr="00AE462A">
              <w:rPr>
                <w:rFonts w:ascii="Arial" w:hAnsi="Arial" w:cs="Arial"/>
              </w:rPr>
              <w:t xml:space="preserve"> </w:t>
            </w:r>
          </w:p>
          <w:p w14:paraId="425F127D" w14:textId="77777777" w:rsidR="004D133A" w:rsidRPr="006C73AA" w:rsidRDefault="004D133A" w:rsidP="00581567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</w:tr>
      <w:tr w:rsidR="006C73AA" w14:paraId="660351A5" w14:textId="77777777" w:rsidTr="006C73AA">
        <w:trPr>
          <w:trHeight w:val="3262"/>
        </w:trPr>
        <w:tc>
          <w:tcPr>
            <w:tcW w:w="3050" w:type="dxa"/>
          </w:tcPr>
          <w:p w14:paraId="664E671C" w14:textId="441C6EF7" w:rsidR="006C73AA" w:rsidRPr="006C73AA" w:rsidRDefault="006C73AA" w:rsidP="006C73A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  <w:b/>
                <w:bCs/>
              </w:rPr>
              <w:t>Planejamento:</w:t>
            </w:r>
            <w:r w:rsidRPr="00AE462A">
              <w:rPr>
                <w:rFonts w:ascii="Arial" w:hAnsi="Arial" w:cs="Arial"/>
              </w:rPr>
              <w:t xml:space="preserve"> favorecer a organização de pequenas ações para atingir objetivos simples (</w:t>
            </w:r>
            <w:proofErr w:type="spellStart"/>
            <w:r w:rsidRPr="00AE462A">
              <w:rPr>
                <w:rFonts w:ascii="Arial" w:hAnsi="Arial" w:cs="Arial"/>
              </w:rPr>
              <w:t>ex</w:t>
            </w:r>
            <w:proofErr w:type="spellEnd"/>
            <w:r w:rsidRPr="00AE462A">
              <w:rPr>
                <w:rFonts w:ascii="Arial" w:hAnsi="Arial" w:cs="Arial"/>
              </w:rPr>
              <w:t>: seguir etapas em um circuito motor ou em uma atividade de arte).</w:t>
            </w:r>
          </w:p>
        </w:tc>
        <w:tc>
          <w:tcPr>
            <w:tcW w:w="3046" w:type="dxa"/>
          </w:tcPr>
          <w:p w14:paraId="68D686E5" w14:textId="19126DFE" w:rsidR="006C73AA" w:rsidRPr="006C73AA" w:rsidRDefault="008F3DAC" w:rsidP="00F24FEC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8F3DAC">
              <w:rPr>
                <w:rFonts w:ascii="Arial" w:hAnsi="Arial" w:cs="Arial"/>
              </w:rPr>
              <w:t>Criar rotinas visuais que ajudem a criança a antecipar etapas de ações concretas e funcionais.</w:t>
            </w:r>
          </w:p>
        </w:tc>
        <w:tc>
          <w:tcPr>
            <w:tcW w:w="2551" w:type="dxa"/>
          </w:tcPr>
          <w:p w14:paraId="5977BA9A" w14:textId="77777777" w:rsidR="008F3DAC" w:rsidRPr="008F3DAC" w:rsidRDefault="008F3DAC" w:rsidP="008F3DAC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8F3DAC">
              <w:rPr>
                <w:rFonts w:ascii="Arial" w:hAnsi="Arial" w:cs="Arial"/>
              </w:rPr>
              <w:t>Sequência de colar mãos pintadas no papel (1-2-3-4).</w:t>
            </w:r>
          </w:p>
          <w:p w14:paraId="613E8F11" w14:textId="77777777" w:rsidR="008F3DAC" w:rsidRPr="008F3DAC" w:rsidRDefault="008F3DAC" w:rsidP="008F3DAC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8F3DAC">
              <w:rPr>
                <w:rFonts w:ascii="Arial" w:hAnsi="Arial" w:cs="Arial"/>
              </w:rPr>
              <w:t>- Organizar uma caixa de tarefas com 2 etapas (</w:t>
            </w:r>
            <w:proofErr w:type="spellStart"/>
            <w:r w:rsidRPr="008F3DAC">
              <w:rPr>
                <w:rFonts w:ascii="Arial" w:hAnsi="Arial" w:cs="Arial"/>
              </w:rPr>
              <w:t>ex</w:t>
            </w:r>
            <w:proofErr w:type="spellEnd"/>
            <w:r w:rsidRPr="008F3DAC">
              <w:rPr>
                <w:rFonts w:ascii="Arial" w:hAnsi="Arial" w:cs="Arial"/>
              </w:rPr>
              <w:t>: amassar papel e colocar na caixa).</w:t>
            </w:r>
          </w:p>
          <w:p w14:paraId="3803794F" w14:textId="77777777" w:rsidR="008F3DAC" w:rsidRPr="008F3DAC" w:rsidRDefault="008F3DAC" w:rsidP="008F3DAC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8F3DAC">
              <w:rPr>
                <w:rFonts w:ascii="Arial" w:hAnsi="Arial" w:cs="Arial"/>
              </w:rPr>
              <w:t>- Atividade de 'jogar e guardar' com bola e caixa marcada.</w:t>
            </w:r>
          </w:p>
          <w:p w14:paraId="00D85613" w14:textId="7851A862" w:rsidR="006C73AA" w:rsidRPr="006C73AA" w:rsidRDefault="008F3DAC" w:rsidP="008F3DAC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8F3DAC">
              <w:rPr>
                <w:rFonts w:ascii="Arial" w:hAnsi="Arial" w:cs="Arial"/>
              </w:rPr>
              <w:t>- Colocar tampinhas sobre figuras numeradas em sequência.</w:t>
            </w:r>
          </w:p>
          <w:p w14:paraId="0901E459" w14:textId="77777777" w:rsidR="006C73AA" w:rsidRPr="006C73AA" w:rsidRDefault="006C73AA" w:rsidP="00581567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410" w:type="dxa"/>
          </w:tcPr>
          <w:p w14:paraId="28A1E60D" w14:textId="16B9D242" w:rsidR="006C73AA" w:rsidRPr="006C73AA" w:rsidRDefault="008F3DAC" w:rsidP="00581567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8F3DAC">
              <w:rPr>
                <w:rFonts w:ascii="Arial" w:hAnsi="Arial" w:cs="Arial"/>
              </w:rPr>
              <w:t>Cartolina, guache, caixa de papelão, bolas leves, tampinhas coloridas, imagens de rotinas simples.</w:t>
            </w:r>
          </w:p>
        </w:tc>
      </w:tr>
      <w:tr w:rsidR="006C73AA" w14:paraId="364E41B3" w14:textId="77777777" w:rsidTr="006C73AA">
        <w:trPr>
          <w:trHeight w:val="2280"/>
        </w:trPr>
        <w:tc>
          <w:tcPr>
            <w:tcW w:w="3050" w:type="dxa"/>
          </w:tcPr>
          <w:p w14:paraId="25A8499A" w14:textId="77777777" w:rsidR="006C73AA" w:rsidRPr="00AE462A" w:rsidRDefault="006C73AA" w:rsidP="006C73AA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AE462A">
              <w:rPr>
                <w:rFonts w:ascii="Arial" w:hAnsi="Arial" w:cs="Arial"/>
                <w:b/>
                <w:bCs/>
                <w:sz w:val="24"/>
                <w:szCs w:val="24"/>
              </w:rPr>
              <w:t>Flexibilidade cognitiva:</w:t>
            </w:r>
            <w:r w:rsidRPr="00AE462A">
              <w:rPr>
                <w:rFonts w:ascii="Arial" w:hAnsi="Arial" w:cs="Arial"/>
                <w:sz w:val="24"/>
                <w:szCs w:val="24"/>
              </w:rPr>
              <w:t xml:space="preserve"> estimular a aceitação de alternativas diante de frustrações e mudanças inesperadas na rotina.</w:t>
            </w:r>
          </w:p>
          <w:p w14:paraId="477DBBF8" w14:textId="77777777" w:rsidR="006C73AA" w:rsidRPr="006C73AA" w:rsidRDefault="006C73AA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46" w:type="dxa"/>
          </w:tcPr>
          <w:p w14:paraId="3DA0FE8C" w14:textId="2E3AD69B" w:rsidR="006C73AA" w:rsidRPr="006C73AA" w:rsidRDefault="008F3DAC" w:rsidP="006C73AA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8F3DAC">
              <w:rPr>
                <w:rFonts w:ascii="Arial" w:hAnsi="Arial" w:cs="Arial"/>
              </w:rPr>
              <w:t>Ampliar a aceitação de pequenas variações nas atividades sem crises ou recusa imediata.</w:t>
            </w:r>
          </w:p>
        </w:tc>
        <w:tc>
          <w:tcPr>
            <w:tcW w:w="2551" w:type="dxa"/>
          </w:tcPr>
          <w:p w14:paraId="0555403E" w14:textId="77777777" w:rsidR="008F3DAC" w:rsidRPr="008F3DAC" w:rsidRDefault="008F3DAC" w:rsidP="008F3DAC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8F3DAC">
              <w:rPr>
                <w:rFonts w:ascii="Arial" w:hAnsi="Arial" w:cs="Arial"/>
                <w:sz w:val="24"/>
                <w:szCs w:val="24"/>
              </w:rPr>
              <w:t>- Propor a mesma tarefa com material diferente (</w:t>
            </w:r>
            <w:proofErr w:type="spellStart"/>
            <w:r w:rsidRPr="008F3DAC">
              <w:rPr>
                <w:rFonts w:ascii="Arial" w:hAnsi="Arial" w:cs="Arial"/>
                <w:sz w:val="24"/>
                <w:szCs w:val="24"/>
              </w:rPr>
              <w:t>ex</w:t>
            </w:r>
            <w:proofErr w:type="spellEnd"/>
            <w:r w:rsidRPr="008F3DAC">
              <w:rPr>
                <w:rFonts w:ascii="Arial" w:hAnsi="Arial" w:cs="Arial"/>
                <w:sz w:val="24"/>
                <w:szCs w:val="24"/>
              </w:rPr>
              <w:t>: macarrão em vez de tampinhas).</w:t>
            </w:r>
          </w:p>
          <w:p w14:paraId="328E3349" w14:textId="77777777" w:rsidR="008F3DAC" w:rsidRPr="008F3DAC" w:rsidRDefault="008F3DAC" w:rsidP="008F3DAC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8F3DAC">
              <w:rPr>
                <w:rFonts w:ascii="Arial" w:hAnsi="Arial" w:cs="Arial"/>
                <w:sz w:val="24"/>
                <w:szCs w:val="24"/>
              </w:rPr>
              <w:t>- Tocar a música e usar objetos diferentes para o mesmo movimento.</w:t>
            </w:r>
          </w:p>
          <w:p w14:paraId="14524A2B" w14:textId="77777777" w:rsidR="008F3DAC" w:rsidRPr="008F3DAC" w:rsidRDefault="008F3DAC" w:rsidP="008F3DAC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8F3DAC">
              <w:rPr>
                <w:rFonts w:ascii="Arial" w:hAnsi="Arial" w:cs="Arial"/>
                <w:sz w:val="24"/>
                <w:szCs w:val="24"/>
              </w:rPr>
              <w:lastRenderedPageBreak/>
              <w:t>- Apresentar figuras novas em jogo já conhecido.</w:t>
            </w:r>
          </w:p>
          <w:p w14:paraId="64521873" w14:textId="33F41483" w:rsidR="006C73AA" w:rsidRPr="006C73AA" w:rsidRDefault="008F3DAC" w:rsidP="008F3DAC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8F3DAC">
              <w:rPr>
                <w:rFonts w:ascii="Arial" w:hAnsi="Arial" w:cs="Arial"/>
                <w:sz w:val="24"/>
                <w:szCs w:val="24"/>
              </w:rPr>
              <w:t>- Mudar a ordem das tarefas mantendo a estrutura visual.</w:t>
            </w:r>
          </w:p>
        </w:tc>
        <w:tc>
          <w:tcPr>
            <w:tcW w:w="2410" w:type="dxa"/>
          </w:tcPr>
          <w:p w14:paraId="3C80DA94" w14:textId="237FC029" w:rsidR="006C73AA" w:rsidRPr="006C73AA" w:rsidRDefault="008F3DAC" w:rsidP="006C73AA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8F3DAC">
              <w:rPr>
                <w:rFonts w:ascii="Arial" w:hAnsi="Arial" w:cs="Arial"/>
                <w:sz w:val="24"/>
                <w:szCs w:val="24"/>
              </w:rPr>
              <w:lastRenderedPageBreak/>
              <w:t>Macarrão, tampinhas, cartazes com emoções e imagens, brinquedos variados, reforço visual com estrelas ou carinhas felizes.</w:t>
            </w:r>
          </w:p>
        </w:tc>
      </w:tr>
    </w:tbl>
    <w:p w14:paraId="17A3C69C" w14:textId="77777777" w:rsidR="004D133A" w:rsidRDefault="004D133A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</w:p>
    <w:p w14:paraId="5F441EFC" w14:textId="77777777" w:rsidR="0053766E" w:rsidRDefault="0053766E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comgrade"/>
        <w:tblW w:w="0" w:type="auto"/>
        <w:tblInd w:w="-714" w:type="dxa"/>
        <w:tblLook w:val="04A0" w:firstRow="1" w:lastRow="0" w:firstColumn="1" w:lastColumn="0" w:noHBand="0" w:noVBand="1"/>
      </w:tblPr>
      <w:tblGrid>
        <w:gridCol w:w="3080"/>
        <w:gridCol w:w="2409"/>
        <w:gridCol w:w="2466"/>
        <w:gridCol w:w="2671"/>
      </w:tblGrid>
      <w:tr w:rsidR="004D133A" w14:paraId="7D52BB5E" w14:textId="77777777" w:rsidTr="000208F1">
        <w:tc>
          <w:tcPr>
            <w:tcW w:w="10626" w:type="dxa"/>
            <w:gridSpan w:val="4"/>
            <w:shd w:val="clear" w:color="auto" w:fill="C5E0B3" w:themeFill="accent6" w:themeFillTint="66"/>
          </w:tcPr>
          <w:p w14:paraId="6832BB92" w14:textId="5A4DF232" w:rsidR="004D133A" w:rsidRDefault="004D133A" w:rsidP="008222B0">
            <w:pPr>
              <w:spacing w:line="360" w:lineRule="auto"/>
              <w:ind w:left="0" w:right="-1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HABILIDADE COGNITIVA</w:t>
            </w:r>
          </w:p>
        </w:tc>
      </w:tr>
      <w:tr w:rsidR="004D133A" w14:paraId="566A1BD2" w14:textId="77777777" w:rsidTr="0053766E">
        <w:tc>
          <w:tcPr>
            <w:tcW w:w="3080" w:type="dxa"/>
          </w:tcPr>
          <w:p w14:paraId="69EAF23E" w14:textId="77777777" w:rsidR="004D133A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HABILIDADE</w:t>
            </w:r>
          </w:p>
        </w:tc>
        <w:tc>
          <w:tcPr>
            <w:tcW w:w="2409" w:type="dxa"/>
          </w:tcPr>
          <w:p w14:paraId="755C2058" w14:textId="77777777" w:rsidR="004D133A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2466" w:type="dxa"/>
          </w:tcPr>
          <w:p w14:paraId="6A51B86B" w14:textId="77777777" w:rsidR="004D133A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ATIVIDADE</w:t>
            </w:r>
          </w:p>
        </w:tc>
        <w:tc>
          <w:tcPr>
            <w:tcW w:w="2671" w:type="dxa"/>
          </w:tcPr>
          <w:p w14:paraId="5C1CC2CD" w14:textId="77777777" w:rsidR="004D133A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RECURSO</w:t>
            </w:r>
          </w:p>
        </w:tc>
      </w:tr>
      <w:tr w:rsidR="004D133A" w14:paraId="77A434D9" w14:textId="77777777" w:rsidTr="0053766E">
        <w:trPr>
          <w:trHeight w:val="3259"/>
        </w:trPr>
        <w:tc>
          <w:tcPr>
            <w:tcW w:w="3080" w:type="dxa"/>
          </w:tcPr>
          <w:p w14:paraId="3FBA2FF7" w14:textId="180708F0" w:rsidR="004D133A" w:rsidRDefault="00AE462A" w:rsidP="00AE462A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462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D05C6B" w:rsidRPr="00D05C6B">
              <w:rPr>
                <w:rFonts w:ascii="Arial" w:hAnsi="Arial" w:cs="Arial"/>
                <w:b/>
                <w:bCs/>
                <w:sz w:val="24"/>
                <w:szCs w:val="24"/>
              </w:rPr>
              <w:t>Atenção Visual e Auditiva</w:t>
            </w:r>
            <w:r w:rsidR="00D05C6B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: </w:t>
            </w:r>
            <w:r w:rsidR="00D05C6B" w:rsidRPr="00D05C6B">
              <w:rPr>
                <w:rFonts w:ascii="Arial" w:hAnsi="Arial" w:cs="Arial"/>
                <w:sz w:val="24"/>
                <w:szCs w:val="24"/>
              </w:rPr>
              <w:t>habilidade de reconhecer, discriminar e interpretar estímulos auditivos (e não visuais), como sons, tons, timbres, ritmos e intensidades.</w:t>
            </w:r>
          </w:p>
        </w:tc>
        <w:tc>
          <w:tcPr>
            <w:tcW w:w="2409" w:type="dxa"/>
          </w:tcPr>
          <w:p w14:paraId="64CEE70D" w14:textId="70B20629" w:rsidR="004D133A" w:rsidRPr="0053766E" w:rsidRDefault="00D05C6B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D05C6B">
              <w:rPr>
                <w:rFonts w:ascii="Arial" w:hAnsi="Arial" w:cs="Arial"/>
              </w:rPr>
              <w:t>Despertar o interesse por estímulos visuais e auditivos organizados.</w:t>
            </w:r>
          </w:p>
        </w:tc>
        <w:tc>
          <w:tcPr>
            <w:tcW w:w="2466" w:type="dxa"/>
          </w:tcPr>
          <w:p w14:paraId="0538F717" w14:textId="77777777" w:rsidR="00D05C6B" w:rsidRPr="00D05C6B" w:rsidRDefault="00D05C6B" w:rsidP="00D05C6B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D05C6B">
              <w:rPr>
                <w:rFonts w:ascii="Arial" w:hAnsi="Arial" w:cs="Arial"/>
              </w:rPr>
              <w:t>- Ouvir música curta com gestos repetitivos.</w:t>
            </w:r>
          </w:p>
          <w:p w14:paraId="756BF296" w14:textId="77777777" w:rsidR="00D05C6B" w:rsidRPr="00D05C6B" w:rsidRDefault="00D05C6B" w:rsidP="00D05C6B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D05C6B">
              <w:rPr>
                <w:rFonts w:ascii="Arial" w:hAnsi="Arial" w:cs="Arial"/>
              </w:rPr>
              <w:t>- Observar bolinhas coloridas e tocar quando ouvir o som.</w:t>
            </w:r>
          </w:p>
          <w:p w14:paraId="7082D322" w14:textId="49465E66" w:rsidR="004D133A" w:rsidRPr="0053766E" w:rsidRDefault="00D05C6B" w:rsidP="00D05C6B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D05C6B">
              <w:rPr>
                <w:rFonts w:ascii="Arial" w:hAnsi="Arial" w:cs="Arial"/>
              </w:rPr>
              <w:t>- Jogar a bola após comando verbal simples (</w:t>
            </w:r>
            <w:proofErr w:type="spellStart"/>
            <w:r w:rsidRPr="00D05C6B">
              <w:rPr>
                <w:rFonts w:ascii="Arial" w:hAnsi="Arial" w:cs="Arial"/>
              </w:rPr>
              <w:t>ex</w:t>
            </w:r>
            <w:proofErr w:type="spellEnd"/>
            <w:r w:rsidRPr="00D05C6B">
              <w:rPr>
                <w:rFonts w:ascii="Arial" w:hAnsi="Arial" w:cs="Arial"/>
              </w:rPr>
              <w:t>: 'Agora!').</w:t>
            </w:r>
          </w:p>
        </w:tc>
        <w:tc>
          <w:tcPr>
            <w:tcW w:w="2671" w:type="dxa"/>
          </w:tcPr>
          <w:p w14:paraId="61CB6BB8" w14:textId="732A5BEF" w:rsidR="0053766E" w:rsidRPr="00AE462A" w:rsidRDefault="00D05C6B" w:rsidP="00D05C6B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D05C6B">
              <w:rPr>
                <w:rFonts w:ascii="Arial" w:hAnsi="Arial" w:cs="Arial"/>
              </w:rPr>
              <w:t>Caixa de som, cartões com comandos, bola, chocalho, cartazes coloridos, fita de LED simples.</w:t>
            </w:r>
          </w:p>
          <w:p w14:paraId="65EAB164" w14:textId="1A769414" w:rsidR="004D133A" w:rsidRPr="0053766E" w:rsidRDefault="004D133A" w:rsidP="0053766E">
            <w:pPr>
              <w:spacing w:line="360" w:lineRule="auto"/>
              <w:ind w:left="720" w:right="-1"/>
              <w:rPr>
                <w:rFonts w:ascii="Arial" w:hAnsi="Arial" w:cs="Arial"/>
              </w:rPr>
            </w:pPr>
          </w:p>
        </w:tc>
      </w:tr>
      <w:tr w:rsidR="0053766E" w:rsidRPr="0053766E" w14:paraId="65BD145F" w14:textId="77777777" w:rsidTr="00D869CD">
        <w:trPr>
          <w:trHeight w:val="127"/>
        </w:trPr>
        <w:tc>
          <w:tcPr>
            <w:tcW w:w="3080" w:type="dxa"/>
          </w:tcPr>
          <w:p w14:paraId="1AAADBA3" w14:textId="77777777" w:rsidR="0053766E" w:rsidRPr="0053766E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  <w:b/>
                <w:bCs/>
              </w:rPr>
              <w:t>Percepção visual, auditiva e tátil:</w:t>
            </w:r>
            <w:r w:rsidRPr="00AE462A">
              <w:rPr>
                <w:rFonts w:ascii="Arial" w:hAnsi="Arial" w:cs="Arial"/>
              </w:rPr>
              <w:t xml:space="preserve"> reconhecer estímulos variados para construir referências e ampliar a compreensão do ambiente.</w:t>
            </w:r>
          </w:p>
          <w:p w14:paraId="27B8C353" w14:textId="77777777" w:rsidR="0053766E" w:rsidRPr="00AE462A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  <w:p w14:paraId="485F7334" w14:textId="77777777" w:rsidR="0053766E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</w:rPr>
            </w:pPr>
          </w:p>
          <w:p w14:paraId="1993B9B6" w14:textId="77777777" w:rsidR="0053766E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</w:rPr>
            </w:pPr>
          </w:p>
          <w:p w14:paraId="4B06858D" w14:textId="77777777" w:rsidR="0053766E" w:rsidRPr="00AE462A" w:rsidRDefault="0053766E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409" w:type="dxa"/>
          </w:tcPr>
          <w:p w14:paraId="2B134E83" w14:textId="1394B390" w:rsidR="0053766E" w:rsidRDefault="00D05C6B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D05C6B">
              <w:rPr>
                <w:rFonts w:ascii="Arial" w:hAnsi="Arial" w:cs="Arial"/>
              </w:rPr>
              <w:t>Associar formas, cores ou texturas com objetos ou funções simples.</w:t>
            </w:r>
          </w:p>
          <w:p w14:paraId="0A3579CE" w14:textId="77777777" w:rsidR="0053766E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  <w:p w14:paraId="543E568D" w14:textId="362F34F4" w:rsidR="0053766E" w:rsidRPr="00AE462A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466" w:type="dxa"/>
          </w:tcPr>
          <w:p w14:paraId="472471BF" w14:textId="77777777" w:rsidR="00D05C6B" w:rsidRPr="00D05C6B" w:rsidRDefault="00D05C6B" w:rsidP="00D05C6B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D05C6B">
              <w:rPr>
                <w:rFonts w:ascii="Arial" w:hAnsi="Arial" w:cs="Arial"/>
              </w:rPr>
              <w:t>- Colocar bolas nas cores corretas em caixas coloridas.</w:t>
            </w:r>
          </w:p>
          <w:p w14:paraId="5C2C7EBB" w14:textId="77777777" w:rsidR="00D05C6B" w:rsidRPr="00D05C6B" w:rsidRDefault="00D05C6B" w:rsidP="00D05C6B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D05C6B">
              <w:rPr>
                <w:rFonts w:ascii="Arial" w:hAnsi="Arial" w:cs="Arial"/>
              </w:rPr>
              <w:t>- Pintura com mão em formato geométrico já desenhado.</w:t>
            </w:r>
          </w:p>
          <w:p w14:paraId="768B4160" w14:textId="3206BDAD" w:rsidR="0053766E" w:rsidRPr="0053766E" w:rsidRDefault="00D05C6B" w:rsidP="00D05C6B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D05C6B">
              <w:rPr>
                <w:rFonts w:ascii="Arial" w:hAnsi="Arial" w:cs="Arial"/>
              </w:rPr>
              <w:t>- Encaixe de blocos em base com ajuda.</w:t>
            </w:r>
          </w:p>
        </w:tc>
        <w:tc>
          <w:tcPr>
            <w:tcW w:w="2671" w:type="dxa"/>
          </w:tcPr>
          <w:p w14:paraId="69D4A363" w14:textId="081B1927" w:rsidR="0053766E" w:rsidRDefault="00D05C6B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D05C6B">
              <w:rPr>
                <w:rFonts w:ascii="Arial" w:hAnsi="Arial" w:cs="Arial"/>
              </w:rPr>
              <w:t>Bolas coloridas, caixas plásticas, tinta, formas geométricas em EVA, blocos de montar grandes.</w:t>
            </w:r>
          </w:p>
          <w:p w14:paraId="43E382F6" w14:textId="77777777" w:rsidR="0053766E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  <w:p w14:paraId="208768D1" w14:textId="77777777" w:rsidR="0053766E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  <w:p w14:paraId="5757FE21" w14:textId="77777777" w:rsidR="0053766E" w:rsidRPr="0053766E" w:rsidRDefault="0053766E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</w:tr>
      <w:tr w:rsidR="00D05C6B" w:rsidRPr="0053766E" w14:paraId="7ED66BBB" w14:textId="77777777" w:rsidTr="00D869CD">
        <w:trPr>
          <w:trHeight w:val="127"/>
        </w:trPr>
        <w:tc>
          <w:tcPr>
            <w:tcW w:w="3080" w:type="dxa"/>
          </w:tcPr>
          <w:p w14:paraId="7E5146D2" w14:textId="74CE0F75" w:rsidR="00D05C6B" w:rsidRPr="00AE462A" w:rsidRDefault="00D05C6B" w:rsidP="0053766E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</w:rPr>
            </w:pPr>
            <w:r w:rsidRPr="00D05C6B">
              <w:rPr>
                <w:rFonts w:ascii="Arial" w:hAnsi="Arial" w:cs="Arial"/>
                <w:b/>
                <w:bCs/>
              </w:rPr>
              <w:t>Memória Visual e Auditiva</w:t>
            </w:r>
            <w:r>
              <w:rPr>
                <w:rFonts w:ascii="Arial" w:hAnsi="Arial" w:cs="Arial"/>
                <w:b/>
                <w:bCs/>
              </w:rPr>
              <w:t>:</w:t>
            </w:r>
            <w:r w:rsidRPr="00D05C6B">
              <w:t xml:space="preserve"> </w:t>
            </w:r>
            <w:r w:rsidRPr="00D05C6B">
              <w:rPr>
                <w:rFonts w:ascii="Arial" w:hAnsi="Arial" w:cs="Arial"/>
              </w:rPr>
              <w:t xml:space="preserve">lembrar, reter imagens, informações recebidas por </w:t>
            </w:r>
            <w:r w:rsidRPr="00D05C6B">
              <w:rPr>
                <w:rFonts w:ascii="Arial" w:hAnsi="Arial" w:cs="Arial"/>
              </w:rPr>
              <w:lastRenderedPageBreak/>
              <w:t>meio de estímulos sonoros e visuais.</w:t>
            </w:r>
          </w:p>
        </w:tc>
        <w:tc>
          <w:tcPr>
            <w:tcW w:w="2409" w:type="dxa"/>
          </w:tcPr>
          <w:p w14:paraId="0F16E4EC" w14:textId="54C6974A" w:rsidR="00D05C6B" w:rsidRPr="00D05C6B" w:rsidRDefault="00D05C6B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D05C6B">
              <w:rPr>
                <w:rFonts w:ascii="Arial" w:hAnsi="Arial" w:cs="Arial"/>
              </w:rPr>
              <w:lastRenderedPageBreak/>
              <w:t>Repetir sequências curtas de sons, gestos ou cores com apoio visual.</w:t>
            </w:r>
          </w:p>
        </w:tc>
        <w:tc>
          <w:tcPr>
            <w:tcW w:w="2466" w:type="dxa"/>
          </w:tcPr>
          <w:p w14:paraId="3D759D2E" w14:textId="77777777" w:rsidR="00D05C6B" w:rsidRPr="00D05C6B" w:rsidRDefault="00D05C6B" w:rsidP="00D05C6B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D05C6B">
              <w:rPr>
                <w:rFonts w:ascii="Arial" w:hAnsi="Arial" w:cs="Arial"/>
              </w:rPr>
              <w:t>- Repetir gestos feitos pela professora (2-3 movimentos).</w:t>
            </w:r>
          </w:p>
          <w:p w14:paraId="641BB4E4" w14:textId="77777777" w:rsidR="00D05C6B" w:rsidRPr="00D05C6B" w:rsidRDefault="00D05C6B" w:rsidP="00D05C6B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D05C6B">
              <w:rPr>
                <w:rFonts w:ascii="Arial" w:hAnsi="Arial" w:cs="Arial"/>
              </w:rPr>
              <w:lastRenderedPageBreak/>
              <w:t>- Sequência de luzes ou sons (bater palma – tocar sino).</w:t>
            </w:r>
          </w:p>
          <w:p w14:paraId="7C58E44F" w14:textId="15F77E19" w:rsidR="00D05C6B" w:rsidRPr="00D05C6B" w:rsidRDefault="00D05C6B" w:rsidP="00D05C6B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D05C6B">
              <w:rPr>
                <w:rFonts w:ascii="Arial" w:hAnsi="Arial" w:cs="Arial"/>
              </w:rPr>
              <w:t>- Jogo da lembrança com dois pares de imagens.</w:t>
            </w:r>
          </w:p>
        </w:tc>
        <w:tc>
          <w:tcPr>
            <w:tcW w:w="2671" w:type="dxa"/>
          </w:tcPr>
          <w:p w14:paraId="793B9BD6" w14:textId="05FA78EF" w:rsidR="00D05C6B" w:rsidRPr="00D05C6B" w:rsidRDefault="00D05C6B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D05C6B">
              <w:rPr>
                <w:rFonts w:ascii="Arial" w:hAnsi="Arial" w:cs="Arial"/>
              </w:rPr>
              <w:lastRenderedPageBreak/>
              <w:t>Palmas, sinos, cartões com imagem duplicada, objetos do cotidiano em pares (prato, colher).</w:t>
            </w:r>
          </w:p>
        </w:tc>
      </w:tr>
      <w:tr w:rsidR="0053766E" w:rsidRPr="0053766E" w14:paraId="6F8C6E1B" w14:textId="77777777" w:rsidTr="00D869CD">
        <w:trPr>
          <w:trHeight w:val="2112"/>
        </w:trPr>
        <w:tc>
          <w:tcPr>
            <w:tcW w:w="3080" w:type="dxa"/>
          </w:tcPr>
          <w:p w14:paraId="4809D241" w14:textId="77777777" w:rsidR="0053766E" w:rsidRPr="00AE462A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  <w:b/>
                <w:bCs/>
              </w:rPr>
              <w:t xml:space="preserve"> Linguagem</w:t>
            </w:r>
            <w:r w:rsidRPr="00AE462A">
              <w:rPr>
                <w:rFonts w:ascii="Arial" w:hAnsi="Arial" w:cs="Arial"/>
              </w:rPr>
              <w:t>: ampliar a nomeação de sentimentos, ações e objetos do cotidiano.</w:t>
            </w:r>
          </w:p>
          <w:p w14:paraId="5A8FBB98" w14:textId="77777777" w:rsidR="0053766E" w:rsidRPr="00AE462A" w:rsidRDefault="0053766E" w:rsidP="008222B0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09" w:type="dxa"/>
          </w:tcPr>
          <w:p w14:paraId="571C93CE" w14:textId="52CD3F58" w:rsidR="0053766E" w:rsidRPr="00AE462A" w:rsidRDefault="002B5EED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2B5EED">
              <w:rPr>
                <w:rFonts w:ascii="Arial" w:hAnsi="Arial" w:cs="Arial"/>
              </w:rPr>
              <w:t>Reconhecer comandos simples com apoio gestual ou visual.</w:t>
            </w:r>
          </w:p>
        </w:tc>
        <w:tc>
          <w:tcPr>
            <w:tcW w:w="2466" w:type="dxa"/>
          </w:tcPr>
          <w:p w14:paraId="2FEE85CA" w14:textId="77777777" w:rsidR="002B5EED" w:rsidRPr="002B5EED" w:rsidRDefault="002B5EED" w:rsidP="002B5EED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2B5EED">
              <w:rPr>
                <w:rFonts w:ascii="Arial" w:hAnsi="Arial" w:cs="Arial"/>
              </w:rPr>
              <w:t>- Comando visual (mostrar imagem de 'sentar' e esperar a ação).</w:t>
            </w:r>
          </w:p>
          <w:p w14:paraId="6C8F6A86" w14:textId="77777777" w:rsidR="002B5EED" w:rsidRPr="002B5EED" w:rsidRDefault="002B5EED" w:rsidP="002B5EED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2B5EED">
              <w:rPr>
                <w:rFonts w:ascii="Arial" w:hAnsi="Arial" w:cs="Arial"/>
              </w:rPr>
              <w:t>- Apontar o que quer entre duas figuras com apoio.</w:t>
            </w:r>
          </w:p>
          <w:p w14:paraId="7E5F1AA7" w14:textId="54F69635" w:rsidR="0053766E" w:rsidRPr="00AE462A" w:rsidRDefault="002B5EED" w:rsidP="002B5EED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2B5EED">
              <w:rPr>
                <w:rFonts w:ascii="Arial" w:hAnsi="Arial" w:cs="Arial"/>
              </w:rPr>
              <w:t>- Imitar ação com brinquedos (dar comida à boneca).</w:t>
            </w:r>
          </w:p>
        </w:tc>
        <w:tc>
          <w:tcPr>
            <w:tcW w:w="2671" w:type="dxa"/>
          </w:tcPr>
          <w:p w14:paraId="218E6A30" w14:textId="7C8B7949" w:rsidR="0053766E" w:rsidRPr="00AE462A" w:rsidRDefault="002B5EED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2B5EED">
              <w:rPr>
                <w:rFonts w:ascii="Arial" w:hAnsi="Arial" w:cs="Arial"/>
              </w:rPr>
              <w:t>Cartões visuais plastificados, brinquedos (boneca, prato, colher), figuras grandes.</w:t>
            </w:r>
          </w:p>
        </w:tc>
      </w:tr>
      <w:tr w:rsidR="002B5EED" w:rsidRPr="0053766E" w14:paraId="5D1AB856" w14:textId="77777777" w:rsidTr="00D869CD">
        <w:trPr>
          <w:trHeight w:val="2112"/>
        </w:trPr>
        <w:tc>
          <w:tcPr>
            <w:tcW w:w="3080" w:type="dxa"/>
          </w:tcPr>
          <w:p w14:paraId="1DC54BFE" w14:textId="42DAECE6" w:rsidR="002B5EED" w:rsidRPr="00AE462A" w:rsidRDefault="002B5EED" w:rsidP="002B5EED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</w:rPr>
            </w:pPr>
            <w:r w:rsidRPr="002B5EED">
              <w:rPr>
                <w:rFonts w:ascii="Arial" w:hAnsi="Arial" w:cs="Arial"/>
                <w:b/>
                <w:bCs/>
              </w:rPr>
              <w:t>Raciocínio Lógico Básico</w:t>
            </w:r>
            <w:r>
              <w:rPr>
                <w:rFonts w:ascii="Arial" w:hAnsi="Arial" w:cs="Arial"/>
                <w:b/>
                <w:bCs/>
              </w:rPr>
              <w:t xml:space="preserve">: </w:t>
            </w:r>
            <w:r w:rsidRPr="002B5EED">
              <w:rPr>
                <w:rFonts w:ascii="Arial" w:hAnsi="Arial" w:cs="Arial"/>
              </w:rPr>
              <w:t>envolve a capacidade de analisar informações, identificar padrões e resolver problemas estruturados.</w:t>
            </w:r>
          </w:p>
        </w:tc>
        <w:tc>
          <w:tcPr>
            <w:tcW w:w="2409" w:type="dxa"/>
          </w:tcPr>
          <w:p w14:paraId="29DC9880" w14:textId="77777777" w:rsidR="002B5EED" w:rsidRDefault="002B5EED" w:rsidP="002B5EED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942821">
              <w:rPr>
                <w:rFonts w:ascii="Arial" w:hAnsi="Arial" w:cs="Arial"/>
              </w:rPr>
              <w:t>Estimular o reconhecimento e a expressão adequada das emoções básicas.</w:t>
            </w:r>
          </w:p>
          <w:p w14:paraId="35010260" w14:textId="77777777" w:rsidR="002B5EED" w:rsidRPr="002B5EED" w:rsidRDefault="002B5EED" w:rsidP="002B5EED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466" w:type="dxa"/>
          </w:tcPr>
          <w:p w14:paraId="02C4F213" w14:textId="0ED32239" w:rsidR="002B5EED" w:rsidRPr="002B5EED" w:rsidRDefault="002B5EED" w:rsidP="002B5EED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942821">
              <w:rPr>
                <w:rFonts w:ascii="Arial" w:hAnsi="Arial" w:cs="Arial"/>
              </w:rPr>
              <w:t>Roda das emoções com cartões e espelho para identificação das expressões.</w:t>
            </w:r>
          </w:p>
        </w:tc>
        <w:tc>
          <w:tcPr>
            <w:tcW w:w="2671" w:type="dxa"/>
          </w:tcPr>
          <w:p w14:paraId="5887642B" w14:textId="54D48F44" w:rsidR="002B5EED" w:rsidRPr="002B5EED" w:rsidRDefault="002B5EED" w:rsidP="002B5EED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942821">
              <w:rPr>
                <w:rFonts w:ascii="Arial" w:hAnsi="Arial" w:cs="Arial"/>
              </w:rPr>
              <w:t>Cartaz com carinhas, espelho, cartões com sentimentos desenhados em folha.</w:t>
            </w:r>
          </w:p>
        </w:tc>
      </w:tr>
    </w:tbl>
    <w:p w14:paraId="05715767" w14:textId="77777777" w:rsidR="004D133A" w:rsidRPr="00D869CD" w:rsidRDefault="004D133A" w:rsidP="00581567">
      <w:pPr>
        <w:spacing w:line="360" w:lineRule="auto"/>
        <w:ind w:left="0" w:right="-1"/>
        <w:rPr>
          <w:rFonts w:ascii="Arial" w:hAnsi="Arial" w:cs="Arial"/>
          <w:b/>
          <w:bCs/>
        </w:rPr>
      </w:pPr>
    </w:p>
    <w:tbl>
      <w:tblPr>
        <w:tblStyle w:val="Tabelacomgrade"/>
        <w:tblW w:w="0" w:type="auto"/>
        <w:tblInd w:w="-714" w:type="dxa"/>
        <w:tblLook w:val="04A0" w:firstRow="1" w:lastRow="0" w:firstColumn="1" w:lastColumn="0" w:noHBand="0" w:noVBand="1"/>
      </w:tblPr>
      <w:tblGrid>
        <w:gridCol w:w="3261"/>
        <w:gridCol w:w="2268"/>
        <w:gridCol w:w="2268"/>
        <w:gridCol w:w="2829"/>
      </w:tblGrid>
      <w:tr w:rsidR="004D133A" w:rsidRPr="00D869CD" w14:paraId="1ACA616B" w14:textId="77777777" w:rsidTr="000208F1">
        <w:tc>
          <w:tcPr>
            <w:tcW w:w="10626" w:type="dxa"/>
            <w:gridSpan w:val="4"/>
            <w:shd w:val="clear" w:color="auto" w:fill="C5E0B3" w:themeFill="accent6" w:themeFillTint="66"/>
          </w:tcPr>
          <w:p w14:paraId="64DD59C9" w14:textId="44B4A1B1" w:rsidR="004D133A" w:rsidRPr="00D869CD" w:rsidRDefault="004D133A" w:rsidP="008222B0">
            <w:pPr>
              <w:spacing w:line="360" w:lineRule="auto"/>
              <w:ind w:left="0" w:right="-1"/>
              <w:jc w:val="center"/>
              <w:rPr>
                <w:rFonts w:ascii="Arial" w:hAnsi="Arial" w:cs="Arial"/>
                <w:b/>
                <w:bCs/>
              </w:rPr>
            </w:pPr>
            <w:r w:rsidRPr="00D869CD">
              <w:rPr>
                <w:rFonts w:ascii="Arial" w:hAnsi="Arial" w:cs="Arial"/>
                <w:b/>
                <w:bCs/>
              </w:rPr>
              <w:t>HABILIDADE MOTORA</w:t>
            </w:r>
          </w:p>
        </w:tc>
      </w:tr>
      <w:tr w:rsidR="004D133A" w:rsidRPr="0053766E" w14:paraId="539DD042" w14:textId="77777777" w:rsidTr="000208F1">
        <w:tc>
          <w:tcPr>
            <w:tcW w:w="3261" w:type="dxa"/>
          </w:tcPr>
          <w:p w14:paraId="610800D7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HABILIDADE</w:t>
            </w:r>
          </w:p>
        </w:tc>
        <w:tc>
          <w:tcPr>
            <w:tcW w:w="2268" w:type="dxa"/>
          </w:tcPr>
          <w:p w14:paraId="0B151013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OBJETIVO</w:t>
            </w:r>
          </w:p>
        </w:tc>
        <w:tc>
          <w:tcPr>
            <w:tcW w:w="2268" w:type="dxa"/>
          </w:tcPr>
          <w:p w14:paraId="421665D2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ATIVIDADE</w:t>
            </w:r>
          </w:p>
        </w:tc>
        <w:tc>
          <w:tcPr>
            <w:tcW w:w="2829" w:type="dxa"/>
          </w:tcPr>
          <w:p w14:paraId="704CF69D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RECURSO</w:t>
            </w:r>
          </w:p>
        </w:tc>
      </w:tr>
      <w:tr w:rsidR="004D133A" w:rsidRPr="0053766E" w14:paraId="5E1FA40B" w14:textId="77777777" w:rsidTr="000208F1">
        <w:trPr>
          <w:trHeight w:val="2122"/>
        </w:trPr>
        <w:tc>
          <w:tcPr>
            <w:tcW w:w="3261" w:type="dxa"/>
          </w:tcPr>
          <w:p w14:paraId="5B5117A9" w14:textId="52788DB3" w:rsidR="00AE462A" w:rsidRPr="00AE462A" w:rsidRDefault="00AE462A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 xml:space="preserve"> Coordenação motora ampla: canalizar a energia física com propostas estruturadas e seguras.</w:t>
            </w:r>
          </w:p>
          <w:p w14:paraId="684B4B1E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2B8DA141" w14:textId="6A54E0CE" w:rsidR="004D133A" w:rsidRPr="0053766E" w:rsidRDefault="00012D64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012D64">
              <w:rPr>
                <w:rFonts w:ascii="Arial" w:hAnsi="Arial" w:cs="Arial"/>
              </w:rPr>
              <w:t>Estimular o uso intencional das mãos e dedos para pressionar, apertar, colar e manusear objetos leves.</w:t>
            </w:r>
          </w:p>
        </w:tc>
        <w:tc>
          <w:tcPr>
            <w:tcW w:w="2268" w:type="dxa"/>
          </w:tcPr>
          <w:p w14:paraId="7A0E558A" w14:textId="77777777" w:rsidR="005D27D2" w:rsidRPr="005D27D2" w:rsidRDefault="005D27D2" w:rsidP="005D27D2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D27D2">
              <w:rPr>
                <w:rFonts w:ascii="Arial" w:hAnsi="Arial" w:cs="Arial"/>
              </w:rPr>
              <w:t>- Enfiar macarrão em buracos grandes de caixa.</w:t>
            </w:r>
          </w:p>
          <w:p w14:paraId="12F485BF" w14:textId="77777777" w:rsidR="005D27D2" w:rsidRPr="005D27D2" w:rsidRDefault="005D27D2" w:rsidP="005D27D2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D27D2">
              <w:rPr>
                <w:rFonts w:ascii="Arial" w:hAnsi="Arial" w:cs="Arial"/>
              </w:rPr>
              <w:t>- Pintura com dedos e mãos em folhas grandes.</w:t>
            </w:r>
          </w:p>
          <w:p w14:paraId="49BBB88B" w14:textId="77777777" w:rsidR="005D27D2" w:rsidRPr="005D27D2" w:rsidRDefault="005D27D2" w:rsidP="005D27D2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D27D2">
              <w:rPr>
                <w:rFonts w:ascii="Arial" w:hAnsi="Arial" w:cs="Arial"/>
              </w:rPr>
              <w:lastRenderedPageBreak/>
              <w:t>- Amassar e rasgar papel para criar colagem.</w:t>
            </w:r>
          </w:p>
          <w:p w14:paraId="73700EE8" w14:textId="41A38343" w:rsidR="004D133A" w:rsidRPr="0053766E" w:rsidRDefault="005D27D2" w:rsidP="005D27D2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D27D2">
              <w:rPr>
                <w:rFonts w:ascii="Arial" w:hAnsi="Arial" w:cs="Arial"/>
              </w:rPr>
              <w:t>- Fazer bolinhas com massinha e pressionar sobre papel.</w:t>
            </w:r>
          </w:p>
        </w:tc>
        <w:tc>
          <w:tcPr>
            <w:tcW w:w="2829" w:type="dxa"/>
          </w:tcPr>
          <w:p w14:paraId="2CF8C162" w14:textId="77DF16C7" w:rsidR="004D133A" w:rsidRPr="0053766E" w:rsidRDefault="005D27D2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D27D2">
              <w:rPr>
                <w:rFonts w:ascii="Arial" w:hAnsi="Arial" w:cs="Arial"/>
              </w:rPr>
              <w:lastRenderedPageBreak/>
              <w:t>Caixa de papelão, macarrão grosso, folhas A3, tinta guache, massinha, cola, papel crepom.</w:t>
            </w:r>
          </w:p>
        </w:tc>
      </w:tr>
      <w:tr w:rsidR="000208F1" w:rsidRPr="0053766E" w14:paraId="06D0272D" w14:textId="77777777" w:rsidTr="00D869CD">
        <w:trPr>
          <w:trHeight w:val="2779"/>
        </w:trPr>
        <w:tc>
          <w:tcPr>
            <w:tcW w:w="3261" w:type="dxa"/>
          </w:tcPr>
          <w:p w14:paraId="721F8920" w14:textId="77777777" w:rsidR="000208F1" w:rsidRDefault="000208F1" w:rsidP="000208F1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  <w:p w14:paraId="3EDC8271" w14:textId="77777777" w:rsidR="000208F1" w:rsidRPr="00AE462A" w:rsidRDefault="000208F1" w:rsidP="000208F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>Coordenação motora fina: melhorar o controle e a precisão em atividades que envolvam uso das mãos.</w:t>
            </w:r>
          </w:p>
          <w:p w14:paraId="7C7564ED" w14:textId="77777777" w:rsidR="000208F1" w:rsidRPr="00AE462A" w:rsidRDefault="000208F1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3EADDAA0" w14:textId="7958B9B6" w:rsidR="000208F1" w:rsidRPr="00AE462A" w:rsidRDefault="00D869CD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D869CD">
              <w:rPr>
                <w:rFonts w:ascii="Arial" w:hAnsi="Arial" w:cs="Arial"/>
              </w:rPr>
              <w:t>Estimular o uso funcional das mãos, promovendo o controle e a definição de lateralidade.</w:t>
            </w:r>
          </w:p>
        </w:tc>
        <w:tc>
          <w:tcPr>
            <w:tcW w:w="2268" w:type="dxa"/>
          </w:tcPr>
          <w:p w14:paraId="2DF3DEF9" w14:textId="77777777" w:rsidR="005D27D2" w:rsidRPr="005D27D2" w:rsidRDefault="005D27D2" w:rsidP="005D27D2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D27D2">
              <w:rPr>
                <w:rFonts w:ascii="Arial" w:hAnsi="Arial" w:cs="Arial"/>
              </w:rPr>
              <w:t>Caminhar sobre fita no chão.</w:t>
            </w:r>
          </w:p>
          <w:p w14:paraId="7FBDC354" w14:textId="77777777" w:rsidR="005D27D2" w:rsidRPr="005D27D2" w:rsidRDefault="005D27D2" w:rsidP="005D27D2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D27D2">
              <w:rPr>
                <w:rFonts w:ascii="Arial" w:hAnsi="Arial" w:cs="Arial"/>
              </w:rPr>
              <w:t>- Pular em bambolês colocados no chão.</w:t>
            </w:r>
          </w:p>
          <w:p w14:paraId="2DFB7BA8" w14:textId="77777777" w:rsidR="005D27D2" w:rsidRPr="005D27D2" w:rsidRDefault="005D27D2" w:rsidP="005D27D2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D27D2">
              <w:rPr>
                <w:rFonts w:ascii="Arial" w:hAnsi="Arial" w:cs="Arial"/>
              </w:rPr>
              <w:t>- Jogar bola dentro de caixa ou cesto.</w:t>
            </w:r>
          </w:p>
          <w:p w14:paraId="23C3A58A" w14:textId="77777777" w:rsidR="005D27D2" w:rsidRDefault="005D27D2" w:rsidP="005D27D2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D27D2">
              <w:rPr>
                <w:rFonts w:ascii="Arial" w:hAnsi="Arial" w:cs="Arial"/>
              </w:rPr>
              <w:t>- Imitar animais andando (</w:t>
            </w:r>
            <w:proofErr w:type="spellStart"/>
            <w:r w:rsidRPr="005D27D2">
              <w:rPr>
                <w:rFonts w:ascii="Arial" w:hAnsi="Arial" w:cs="Arial"/>
              </w:rPr>
              <w:t>ex</w:t>
            </w:r>
            <w:proofErr w:type="spellEnd"/>
            <w:r w:rsidRPr="005D27D2">
              <w:rPr>
                <w:rFonts w:ascii="Arial" w:hAnsi="Arial" w:cs="Arial"/>
              </w:rPr>
              <w:t>: pular como sapo, rastejar como cobra).</w:t>
            </w:r>
          </w:p>
          <w:p w14:paraId="2EA8EFC9" w14:textId="44EC07CB" w:rsidR="000208F1" w:rsidRPr="00AE462A" w:rsidRDefault="000208F1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829" w:type="dxa"/>
          </w:tcPr>
          <w:p w14:paraId="2203CCAF" w14:textId="64B1A36A" w:rsidR="005D27D2" w:rsidRPr="00AE462A" w:rsidRDefault="005D27D2" w:rsidP="005D27D2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D27D2">
              <w:rPr>
                <w:rFonts w:ascii="Arial" w:hAnsi="Arial" w:cs="Arial"/>
              </w:rPr>
              <w:t>Fita crepe, bambolês, bolas leves, caixa de plástico, espaço com tatame ou pátio da escola.</w:t>
            </w:r>
          </w:p>
        </w:tc>
      </w:tr>
    </w:tbl>
    <w:p w14:paraId="13C99E7E" w14:textId="77777777" w:rsidR="00AE462A" w:rsidRPr="0053766E" w:rsidRDefault="00AE462A" w:rsidP="00581567">
      <w:pPr>
        <w:spacing w:line="360" w:lineRule="auto"/>
        <w:ind w:left="0" w:right="-1"/>
        <w:rPr>
          <w:rFonts w:ascii="Arial" w:hAnsi="Arial" w:cs="Arial"/>
        </w:rPr>
      </w:pPr>
    </w:p>
    <w:tbl>
      <w:tblPr>
        <w:tblStyle w:val="Tabelacomgrade"/>
        <w:tblW w:w="0" w:type="auto"/>
        <w:tblInd w:w="-714" w:type="dxa"/>
        <w:tblLook w:val="04A0" w:firstRow="1" w:lastRow="0" w:firstColumn="1" w:lastColumn="0" w:noHBand="0" w:noVBand="1"/>
      </w:tblPr>
      <w:tblGrid>
        <w:gridCol w:w="3054"/>
        <w:gridCol w:w="2347"/>
        <w:gridCol w:w="2475"/>
        <w:gridCol w:w="2750"/>
      </w:tblGrid>
      <w:tr w:rsidR="004D133A" w:rsidRPr="0053766E" w14:paraId="6EADAC40" w14:textId="77777777" w:rsidTr="00D869CD">
        <w:tc>
          <w:tcPr>
            <w:tcW w:w="10626" w:type="dxa"/>
            <w:gridSpan w:val="4"/>
            <w:shd w:val="clear" w:color="auto" w:fill="C5E0B3" w:themeFill="accent6" w:themeFillTint="66"/>
          </w:tcPr>
          <w:p w14:paraId="077A020F" w14:textId="629D083B" w:rsidR="004D133A" w:rsidRPr="00942821" w:rsidRDefault="004D133A" w:rsidP="008222B0">
            <w:pPr>
              <w:spacing w:line="360" w:lineRule="auto"/>
              <w:ind w:left="0" w:right="-1"/>
              <w:jc w:val="center"/>
              <w:rPr>
                <w:rFonts w:ascii="Arial" w:hAnsi="Arial" w:cs="Arial"/>
                <w:b/>
                <w:bCs/>
              </w:rPr>
            </w:pPr>
            <w:r w:rsidRPr="00942821">
              <w:rPr>
                <w:rFonts w:ascii="Arial" w:hAnsi="Arial" w:cs="Arial"/>
                <w:b/>
                <w:bCs/>
              </w:rPr>
              <w:t xml:space="preserve">HABILIDADE </w:t>
            </w:r>
            <w:r w:rsidR="006C73AA" w:rsidRPr="00942821">
              <w:rPr>
                <w:rFonts w:ascii="Arial" w:hAnsi="Arial" w:cs="Arial"/>
                <w:b/>
                <w:bCs/>
              </w:rPr>
              <w:t>PESSOAL E SOCIAL</w:t>
            </w:r>
          </w:p>
        </w:tc>
      </w:tr>
      <w:tr w:rsidR="004D133A" w:rsidRPr="0053766E" w14:paraId="0CED0E77" w14:textId="77777777" w:rsidTr="00D869CD">
        <w:tc>
          <w:tcPr>
            <w:tcW w:w="3054" w:type="dxa"/>
          </w:tcPr>
          <w:p w14:paraId="17B5F2F0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HABILIDADE</w:t>
            </w:r>
          </w:p>
        </w:tc>
        <w:tc>
          <w:tcPr>
            <w:tcW w:w="2347" w:type="dxa"/>
          </w:tcPr>
          <w:p w14:paraId="3A359304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OBJETIVO</w:t>
            </w:r>
          </w:p>
        </w:tc>
        <w:tc>
          <w:tcPr>
            <w:tcW w:w="2475" w:type="dxa"/>
          </w:tcPr>
          <w:p w14:paraId="3455D247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ATIVIDADE</w:t>
            </w:r>
          </w:p>
        </w:tc>
        <w:tc>
          <w:tcPr>
            <w:tcW w:w="2750" w:type="dxa"/>
          </w:tcPr>
          <w:p w14:paraId="5B70AEC1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RECURSO</w:t>
            </w:r>
          </w:p>
        </w:tc>
      </w:tr>
      <w:tr w:rsidR="004D133A" w:rsidRPr="0053766E" w14:paraId="6C4AF3C9" w14:textId="77777777" w:rsidTr="00D869CD">
        <w:trPr>
          <w:trHeight w:val="3013"/>
        </w:trPr>
        <w:tc>
          <w:tcPr>
            <w:tcW w:w="3054" w:type="dxa"/>
          </w:tcPr>
          <w:p w14:paraId="55BC54E1" w14:textId="19249231" w:rsidR="00AE462A" w:rsidRPr="00AE462A" w:rsidRDefault="00AE462A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 xml:space="preserve"> </w:t>
            </w:r>
            <w:r w:rsidRPr="00AE462A">
              <w:rPr>
                <w:rFonts w:ascii="Arial" w:hAnsi="Arial" w:cs="Arial"/>
                <w:b/>
                <w:bCs/>
              </w:rPr>
              <w:t>Expressão de emoções:</w:t>
            </w:r>
            <w:r w:rsidRPr="00AE462A">
              <w:rPr>
                <w:rFonts w:ascii="Arial" w:hAnsi="Arial" w:cs="Arial"/>
              </w:rPr>
              <w:t xml:space="preserve"> identificar, nomear e expressar adequadamente sentimentos como raiva, frustração, medo e alegria.</w:t>
            </w:r>
          </w:p>
          <w:p w14:paraId="7D50915E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347" w:type="dxa"/>
          </w:tcPr>
          <w:p w14:paraId="16E5AE73" w14:textId="7AE6B4C0" w:rsidR="004D133A" w:rsidRPr="0053766E" w:rsidRDefault="005D27D2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D27D2">
              <w:rPr>
                <w:rFonts w:ascii="Arial" w:hAnsi="Arial" w:cs="Arial"/>
              </w:rPr>
              <w:t>Ajudar a criança a reconhecer suas emoções e expressá-las com apoio visual ou objetos.</w:t>
            </w:r>
          </w:p>
        </w:tc>
        <w:tc>
          <w:tcPr>
            <w:tcW w:w="2475" w:type="dxa"/>
          </w:tcPr>
          <w:p w14:paraId="2040DF64" w14:textId="77777777" w:rsidR="005D27D2" w:rsidRPr="005D27D2" w:rsidRDefault="005D27D2" w:rsidP="005D27D2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D27D2">
              <w:rPr>
                <w:rFonts w:ascii="Arial" w:hAnsi="Arial" w:cs="Arial"/>
              </w:rPr>
              <w:t>- Apontar carinhas de emoções (feliz, triste, bravo).</w:t>
            </w:r>
          </w:p>
          <w:p w14:paraId="73C6BD37" w14:textId="77777777" w:rsidR="005D27D2" w:rsidRPr="005D27D2" w:rsidRDefault="005D27D2" w:rsidP="005D27D2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D27D2">
              <w:rPr>
                <w:rFonts w:ascii="Arial" w:hAnsi="Arial" w:cs="Arial"/>
              </w:rPr>
              <w:t>- Fazer caretas frente ao espelho e imitar.</w:t>
            </w:r>
          </w:p>
          <w:p w14:paraId="2A55E888" w14:textId="77777777" w:rsidR="005D27D2" w:rsidRPr="005D27D2" w:rsidRDefault="005D27D2" w:rsidP="005D27D2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D27D2">
              <w:rPr>
                <w:rFonts w:ascii="Arial" w:hAnsi="Arial" w:cs="Arial"/>
              </w:rPr>
              <w:t>- Montar 'painel do dia' com imagem de como está se sentindo.</w:t>
            </w:r>
          </w:p>
          <w:p w14:paraId="04622974" w14:textId="3CC6857E" w:rsidR="004D133A" w:rsidRPr="0053766E" w:rsidRDefault="005D27D2" w:rsidP="005D27D2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D27D2">
              <w:rPr>
                <w:rFonts w:ascii="Arial" w:hAnsi="Arial" w:cs="Arial"/>
              </w:rPr>
              <w:t>- Entregar cartão com emoção ao ouvir música.</w:t>
            </w:r>
          </w:p>
        </w:tc>
        <w:tc>
          <w:tcPr>
            <w:tcW w:w="2750" w:type="dxa"/>
          </w:tcPr>
          <w:p w14:paraId="44DCF90B" w14:textId="536D0B33" w:rsidR="004D133A" w:rsidRPr="0053766E" w:rsidRDefault="005D27D2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D27D2">
              <w:rPr>
                <w:rFonts w:ascii="Arial" w:hAnsi="Arial" w:cs="Arial"/>
              </w:rPr>
              <w:t>Cartazes de emoções, espelho, cartões com figuras, painel de rotina com pregadores.</w:t>
            </w:r>
          </w:p>
        </w:tc>
      </w:tr>
      <w:tr w:rsidR="000208F1" w:rsidRPr="0053766E" w14:paraId="05E02AD2" w14:textId="77777777" w:rsidTr="00942821">
        <w:trPr>
          <w:trHeight w:val="3104"/>
        </w:trPr>
        <w:tc>
          <w:tcPr>
            <w:tcW w:w="3054" w:type="dxa"/>
          </w:tcPr>
          <w:p w14:paraId="7861A37A" w14:textId="77777777" w:rsidR="000208F1" w:rsidRPr="00AE462A" w:rsidRDefault="000208F1" w:rsidP="000208F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lastRenderedPageBreak/>
              <w:t xml:space="preserve"> </w:t>
            </w:r>
            <w:r w:rsidRPr="00AE462A">
              <w:rPr>
                <w:rFonts w:ascii="Arial" w:hAnsi="Arial" w:cs="Arial"/>
                <w:b/>
                <w:bCs/>
              </w:rPr>
              <w:t>Interação com colegas e adultos:</w:t>
            </w:r>
            <w:r w:rsidRPr="00AE462A">
              <w:rPr>
                <w:rFonts w:ascii="Arial" w:hAnsi="Arial" w:cs="Arial"/>
              </w:rPr>
              <w:t xml:space="preserve"> desenvolver comportamentos básicos de convivência (esperar a vez, respeitar limites, pedir ajuda).</w:t>
            </w:r>
          </w:p>
          <w:p w14:paraId="603E0A2E" w14:textId="77777777" w:rsidR="000208F1" w:rsidRPr="00AE462A" w:rsidRDefault="000208F1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347" w:type="dxa"/>
          </w:tcPr>
          <w:p w14:paraId="47196233" w14:textId="426A64FB" w:rsidR="000208F1" w:rsidRPr="00AE462A" w:rsidRDefault="005D27D2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D27D2">
              <w:rPr>
                <w:rFonts w:ascii="Arial" w:hAnsi="Arial" w:cs="Arial"/>
              </w:rPr>
              <w:t>Favorecer a participação em duplas ou grupos com apoio e estímulos claros e curtos.</w:t>
            </w:r>
          </w:p>
        </w:tc>
        <w:tc>
          <w:tcPr>
            <w:tcW w:w="2475" w:type="dxa"/>
          </w:tcPr>
          <w:p w14:paraId="52A6770B" w14:textId="77777777" w:rsidR="005D27D2" w:rsidRPr="005D27D2" w:rsidRDefault="005D27D2" w:rsidP="005D27D2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D27D2">
              <w:rPr>
                <w:rFonts w:ascii="Arial" w:hAnsi="Arial" w:cs="Arial"/>
              </w:rPr>
              <w:t>- Jogar bola em dupla com tempo cronometrado.</w:t>
            </w:r>
          </w:p>
          <w:p w14:paraId="5731BE48" w14:textId="77777777" w:rsidR="005D27D2" w:rsidRPr="005D27D2" w:rsidRDefault="005D27D2" w:rsidP="005D27D2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D27D2">
              <w:rPr>
                <w:rFonts w:ascii="Arial" w:hAnsi="Arial" w:cs="Arial"/>
              </w:rPr>
              <w:t>- Imitar movimento do colega com massinha ou papel.</w:t>
            </w:r>
          </w:p>
          <w:p w14:paraId="2A5DAF77" w14:textId="77777777" w:rsidR="005D27D2" w:rsidRPr="005D27D2" w:rsidRDefault="005D27D2" w:rsidP="005D27D2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D27D2">
              <w:rPr>
                <w:rFonts w:ascii="Arial" w:hAnsi="Arial" w:cs="Arial"/>
              </w:rPr>
              <w:t>- Trocar objetos coloridos em roda simples.</w:t>
            </w:r>
          </w:p>
          <w:p w14:paraId="33D9100D" w14:textId="672143DE" w:rsidR="000208F1" w:rsidRPr="00AE462A" w:rsidRDefault="005D27D2" w:rsidP="005D27D2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D27D2">
              <w:rPr>
                <w:rFonts w:ascii="Arial" w:hAnsi="Arial" w:cs="Arial"/>
              </w:rPr>
              <w:t>- Atividade de escolha: apontar se quer brincar com um colega ou com a professora.</w:t>
            </w:r>
          </w:p>
        </w:tc>
        <w:tc>
          <w:tcPr>
            <w:tcW w:w="2750" w:type="dxa"/>
          </w:tcPr>
          <w:p w14:paraId="29498E2D" w14:textId="4E64C540" w:rsidR="000208F1" w:rsidRPr="00AE462A" w:rsidRDefault="005D27D2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D27D2">
              <w:rPr>
                <w:rFonts w:ascii="Arial" w:hAnsi="Arial" w:cs="Arial"/>
              </w:rPr>
              <w:t>Bola, cronômetro visual, massinha, cartões coloridos, colchonetes ou tatame para roda.</w:t>
            </w:r>
          </w:p>
        </w:tc>
      </w:tr>
    </w:tbl>
    <w:p w14:paraId="6A8F58B2" w14:textId="77777777" w:rsidR="00AE462A" w:rsidRDefault="00AE462A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</w:p>
    <w:p w14:paraId="246839B9" w14:textId="38D1FACD" w:rsidR="00581567" w:rsidRPr="00581567" w:rsidRDefault="00581567" w:rsidP="00581567">
      <w:pPr>
        <w:spacing w:line="360" w:lineRule="auto"/>
        <w:ind w:left="0" w:right="-1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7. </w:t>
      </w:r>
      <w:r w:rsidRPr="00581567">
        <w:rPr>
          <w:rFonts w:ascii="Arial" w:hAnsi="Arial" w:cs="Arial"/>
          <w:b/>
          <w:bCs/>
          <w:sz w:val="24"/>
          <w:szCs w:val="24"/>
        </w:rPr>
        <w:t>REETRUTURAÇÕES DO PLANO:</w:t>
      </w:r>
    </w:p>
    <w:p w14:paraId="4D7B2AF9" w14:textId="77777777" w:rsidR="00581567" w:rsidRPr="00581567" w:rsidRDefault="00581567" w:rsidP="00581567">
      <w:pPr>
        <w:spacing w:line="360" w:lineRule="auto"/>
        <w:ind w:left="0" w:right="-1"/>
        <w:jc w:val="both"/>
        <w:rPr>
          <w:rFonts w:ascii="Arial" w:hAnsi="Arial" w:cs="Arial"/>
          <w:bCs/>
          <w:sz w:val="24"/>
          <w:szCs w:val="24"/>
        </w:rPr>
      </w:pPr>
      <w:r w:rsidRPr="00581567">
        <w:rPr>
          <w:rFonts w:ascii="Arial" w:hAnsi="Arial" w:cs="Arial"/>
          <w:bCs/>
          <w:sz w:val="24"/>
          <w:szCs w:val="24"/>
        </w:rPr>
        <w:t>O plano será reestruturado semestralmente, sendo a próximo em julho, considerando os avanços e as novas necessidades identificadas no processo de aprendizagem. Caso haja mudanças significativas no desempenho ou nas condições do aluno, o plano será ajustado imediatamente para atender às novas demandas.</w:t>
      </w:r>
    </w:p>
    <w:p w14:paraId="092C7837" w14:textId="77777777" w:rsidR="00581567" w:rsidRPr="00581567" w:rsidRDefault="00581567" w:rsidP="00581567">
      <w:pPr>
        <w:spacing w:line="360" w:lineRule="auto"/>
        <w:ind w:left="0" w:right="-1"/>
        <w:rPr>
          <w:rFonts w:ascii="Arial" w:hAnsi="Arial" w:cs="Arial"/>
          <w:bCs/>
          <w:sz w:val="24"/>
          <w:szCs w:val="24"/>
        </w:rPr>
      </w:pPr>
    </w:p>
    <w:p w14:paraId="0A0C7CB9" w14:textId="77777777" w:rsidR="00581567" w:rsidRPr="00581567" w:rsidRDefault="00581567" w:rsidP="00581567">
      <w:pPr>
        <w:spacing w:line="360" w:lineRule="auto"/>
        <w:ind w:left="0" w:right="-1"/>
        <w:rPr>
          <w:rFonts w:ascii="Arial" w:hAnsi="Arial" w:cs="Arial"/>
          <w:bCs/>
          <w:sz w:val="24"/>
          <w:szCs w:val="24"/>
        </w:rPr>
      </w:pPr>
    </w:p>
    <w:p w14:paraId="1C19752A" w14:textId="71449584" w:rsidR="00581567" w:rsidRPr="00581567" w:rsidRDefault="00581567" w:rsidP="00581567">
      <w:pPr>
        <w:spacing w:line="360" w:lineRule="auto"/>
        <w:ind w:left="0" w:right="-1"/>
        <w:rPr>
          <w:rFonts w:ascii="Arial" w:hAnsi="Arial" w:cs="Arial"/>
          <w:b/>
          <w:sz w:val="14"/>
          <w:szCs w:val="14"/>
        </w:rPr>
      </w:pPr>
      <w:r>
        <w:rPr>
          <w:rFonts w:ascii="Arial" w:hAnsi="Arial" w:cs="Arial"/>
          <w:b/>
          <w:sz w:val="24"/>
          <w:szCs w:val="24"/>
        </w:rPr>
        <w:t>8.</w:t>
      </w:r>
      <w:r w:rsidRPr="00581567">
        <w:rPr>
          <w:rFonts w:ascii="Arial" w:hAnsi="Arial" w:cs="Arial"/>
          <w:b/>
          <w:sz w:val="24"/>
          <w:szCs w:val="24"/>
        </w:rPr>
        <w:t xml:space="preserve"> AVALIAÇÃO: </w:t>
      </w:r>
      <w:r>
        <w:rPr>
          <w:rFonts w:ascii="Arial" w:hAnsi="Arial" w:cs="Arial"/>
          <w:b/>
          <w:sz w:val="24"/>
          <w:szCs w:val="24"/>
        </w:rPr>
        <w:t>(</w:t>
      </w:r>
      <w:r w:rsidRPr="00581567">
        <w:rPr>
          <w:rFonts w:ascii="Arial" w:hAnsi="Arial" w:cs="Arial"/>
          <w:bCs/>
          <w:sz w:val="14"/>
          <w:szCs w:val="14"/>
        </w:rPr>
        <w:t>Descrever o período e pontuar os critérios que serão utilizados para avaliar o desempenho do aluno no AEE.</w:t>
      </w:r>
      <w:r>
        <w:rPr>
          <w:rFonts w:ascii="Arial" w:hAnsi="Arial" w:cs="Arial"/>
          <w:bCs/>
          <w:sz w:val="14"/>
          <w:szCs w:val="14"/>
        </w:rPr>
        <w:t>)</w:t>
      </w:r>
    </w:p>
    <w:p w14:paraId="57A6A3A6" w14:textId="77777777" w:rsidR="000208F1" w:rsidRPr="000208F1" w:rsidRDefault="000208F1" w:rsidP="000208F1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t>A avaliação será realizada de forma contínua e sistemática durante todo o período de vigência deste plano, com revisões semestrais e ajustes sempre que necessário, de acordo com as mudanças observadas no desempenho, comportamento e nas condições gerais do estudante.</w:t>
      </w:r>
    </w:p>
    <w:p w14:paraId="2EE0EF0C" w14:textId="77777777" w:rsidR="000208F1" w:rsidRPr="000208F1" w:rsidRDefault="000208F1" w:rsidP="000208F1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t>Serão utilizados como critérios principais de avaliação:</w:t>
      </w:r>
    </w:p>
    <w:p w14:paraId="063F6DBD" w14:textId="77777777" w:rsidR="000208F1" w:rsidRPr="000208F1" w:rsidRDefault="000208F1" w:rsidP="000208F1">
      <w:pPr>
        <w:numPr>
          <w:ilvl w:val="0"/>
          <w:numId w:val="8"/>
        </w:numPr>
        <w:spacing w:line="360" w:lineRule="auto"/>
        <w:ind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t>O engajamento progressivo do aluno nas atividades propostas, mesmo que inicialmente com tempo reduzido.</w:t>
      </w:r>
    </w:p>
    <w:p w14:paraId="4A619EFC" w14:textId="77777777" w:rsidR="000208F1" w:rsidRPr="000208F1" w:rsidRDefault="000208F1" w:rsidP="000208F1">
      <w:pPr>
        <w:numPr>
          <w:ilvl w:val="0"/>
          <w:numId w:val="8"/>
        </w:numPr>
        <w:spacing w:line="360" w:lineRule="auto"/>
        <w:ind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t>Os avanços nas habilidades executivas, como controle inibitório, planejamento de ações simples e adaptação a mudanças de rotina.</w:t>
      </w:r>
    </w:p>
    <w:p w14:paraId="1E1D13A6" w14:textId="77777777" w:rsidR="000208F1" w:rsidRPr="000208F1" w:rsidRDefault="000208F1" w:rsidP="000208F1">
      <w:pPr>
        <w:numPr>
          <w:ilvl w:val="0"/>
          <w:numId w:val="8"/>
        </w:numPr>
        <w:spacing w:line="360" w:lineRule="auto"/>
        <w:ind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lastRenderedPageBreak/>
        <w:t>A evolução nas habilidades cognitivas, motoras e pessoais/sociais, conforme metas traçadas.</w:t>
      </w:r>
    </w:p>
    <w:p w14:paraId="5C878292" w14:textId="77777777" w:rsidR="000208F1" w:rsidRPr="000208F1" w:rsidRDefault="000208F1" w:rsidP="000208F1">
      <w:pPr>
        <w:numPr>
          <w:ilvl w:val="0"/>
          <w:numId w:val="8"/>
        </w:numPr>
        <w:spacing w:line="360" w:lineRule="auto"/>
        <w:ind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t>A adaptação às estratégias e recursos utilizados, com foco especial em sua resposta a recursos visuais, concretos e sensoriais.</w:t>
      </w:r>
    </w:p>
    <w:p w14:paraId="55A90EE1" w14:textId="77777777" w:rsidR="000208F1" w:rsidRPr="000208F1" w:rsidRDefault="000208F1" w:rsidP="000208F1">
      <w:pPr>
        <w:numPr>
          <w:ilvl w:val="0"/>
          <w:numId w:val="8"/>
        </w:numPr>
        <w:spacing w:line="360" w:lineRule="auto"/>
        <w:ind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t>O nível de aceitação das intervenções pedagógicas e comportamentais realizadas em parceria com a sala regular e a cuidadora.</w:t>
      </w:r>
    </w:p>
    <w:p w14:paraId="66977698" w14:textId="77777777" w:rsidR="000208F1" w:rsidRPr="000208F1" w:rsidRDefault="000208F1" w:rsidP="000208F1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t>A avaliação considerará não apenas o desempenho acadêmico, mas também os aspectos funcionais e emocionais do estudante, reconhecendo cada pequeno avanço como conquista significativa diante das barreiras que apresenta. Serão elaborados registros frequentes com base na observação direta, portfólio de atividades e comportamento durante as interações com colegas e adultos.</w:t>
      </w:r>
    </w:p>
    <w:p w14:paraId="6A91106A" w14:textId="77777777" w:rsidR="00581567" w:rsidRPr="00581567" w:rsidRDefault="00581567" w:rsidP="00581567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</w:p>
    <w:p w14:paraId="2A8B1C65" w14:textId="77777777" w:rsidR="00581567" w:rsidRPr="00581567" w:rsidRDefault="00581567" w:rsidP="00581567">
      <w:pPr>
        <w:ind w:left="0"/>
        <w:rPr>
          <w:rFonts w:ascii="Arial" w:hAnsi="Arial" w:cs="Arial"/>
          <w:sz w:val="24"/>
          <w:szCs w:val="24"/>
        </w:rPr>
      </w:pPr>
    </w:p>
    <w:sectPr w:rsidR="00581567" w:rsidRPr="00581567" w:rsidSect="00581567">
      <w:headerReference w:type="default" r:id="rId7"/>
      <w:pgSz w:w="11906" w:h="16838"/>
      <w:pgMar w:top="1417" w:right="991" w:bottom="141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40848" w14:textId="77777777" w:rsidR="0011338B" w:rsidRDefault="0011338B" w:rsidP="00104394">
      <w:pPr>
        <w:spacing w:after="0" w:line="240" w:lineRule="auto"/>
      </w:pPr>
      <w:r>
        <w:separator/>
      </w:r>
    </w:p>
  </w:endnote>
  <w:endnote w:type="continuationSeparator" w:id="0">
    <w:p w14:paraId="42175BBE" w14:textId="77777777" w:rsidR="0011338B" w:rsidRDefault="0011338B" w:rsidP="001043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3C9D7" w14:textId="77777777" w:rsidR="0011338B" w:rsidRDefault="0011338B" w:rsidP="00104394">
      <w:pPr>
        <w:spacing w:after="0" w:line="240" w:lineRule="auto"/>
      </w:pPr>
      <w:r>
        <w:separator/>
      </w:r>
    </w:p>
  </w:footnote>
  <w:footnote w:type="continuationSeparator" w:id="0">
    <w:p w14:paraId="4E6A8BC5" w14:textId="77777777" w:rsidR="0011338B" w:rsidRDefault="0011338B" w:rsidP="001043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40CFF" w14:textId="67414ED5" w:rsidR="00104394" w:rsidRPr="00104394" w:rsidRDefault="00104394" w:rsidP="00104394">
    <w:pPr>
      <w:pStyle w:val="Cabealho"/>
    </w:pPr>
    <w:r w:rsidRPr="00104394">
      <w:drawing>
        <wp:anchor distT="0" distB="0" distL="114300" distR="114300" simplePos="0" relativeHeight="251659264" behindDoc="0" locked="0" layoutInCell="1" allowOverlap="1" wp14:anchorId="049CBEE5" wp14:editId="7BC24796">
          <wp:simplePos x="0" y="0"/>
          <wp:positionH relativeFrom="margin">
            <wp:posOffset>413385</wp:posOffset>
          </wp:positionH>
          <wp:positionV relativeFrom="page">
            <wp:align>top</wp:align>
          </wp:positionV>
          <wp:extent cx="777240" cy="777240"/>
          <wp:effectExtent l="0" t="0" r="3810" b="3810"/>
          <wp:wrapSquare wrapText="bothSides"/>
          <wp:docPr id="208206973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" cy="7772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04394">
      <w:t>@AEEKETLYCRISTINNE</w:t>
    </w:r>
  </w:p>
  <w:p w14:paraId="64FE6A29" w14:textId="77777777" w:rsidR="00104394" w:rsidRDefault="0010439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270E7"/>
    <w:multiLevelType w:val="multilevel"/>
    <w:tmpl w:val="310C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D2BFF"/>
    <w:multiLevelType w:val="multilevel"/>
    <w:tmpl w:val="1A84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C2E58"/>
    <w:multiLevelType w:val="multilevel"/>
    <w:tmpl w:val="618A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C15C6"/>
    <w:multiLevelType w:val="multilevel"/>
    <w:tmpl w:val="0432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16A6C"/>
    <w:multiLevelType w:val="multilevel"/>
    <w:tmpl w:val="01DC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D07CE1"/>
    <w:multiLevelType w:val="multilevel"/>
    <w:tmpl w:val="2242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F979C5"/>
    <w:multiLevelType w:val="multilevel"/>
    <w:tmpl w:val="8E36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3C43EE"/>
    <w:multiLevelType w:val="hybridMultilevel"/>
    <w:tmpl w:val="8396A4D4"/>
    <w:lvl w:ilvl="0" w:tplc="F40871DA">
      <w:start w:val="1"/>
      <w:numFmt w:val="decimal"/>
      <w:lvlText w:val="%1)"/>
      <w:lvlJc w:val="left"/>
      <w:pPr>
        <w:ind w:left="1495" w:hanging="360"/>
      </w:pPr>
      <w:rPr>
        <w:rFonts w:hint="default"/>
        <w:b/>
        <w:bCs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FD55EB"/>
    <w:multiLevelType w:val="multilevel"/>
    <w:tmpl w:val="B8B6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0F6185"/>
    <w:multiLevelType w:val="multilevel"/>
    <w:tmpl w:val="CB1C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DF17D2"/>
    <w:multiLevelType w:val="multilevel"/>
    <w:tmpl w:val="0CA6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729921">
    <w:abstractNumId w:val="7"/>
  </w:num>
  <w:num w:numId="2" w16cid:durableId="609552575">
    <w:abstractNumId w:val="5"/>
  </w:num>
  <w:num w:numId="3" w16cid:durableId="1855415310">
    <w:abstractNumId w:val="10"/>
  </w:num>
  <w:num w:numId="4" w16cid:durableId="1099789854">
    <w:abstractNumId w:val="9"/>
  </w:num>
  <w:num w:numId="5" w16cid:durableId="1631521266">
    <w:abstractNumId w:val="4"/>
  </w:num>
  <w:num w:numId="6" w16cid:durableId="1826162767">
    <w:abstractNumId w:val="8"/>
  </w:num>
  <w:num w:numId="7" w16cid:durableId="297489443">
    <w:abstractNumId w:val="6"/>
  </w:num>
  <w:num w:numId="8" w16cid:durableId="849028013">
    <w:abstractNumId w:val="3"/>
  </w:num>
  <w:num w:numId="9" w16cid:durableId="450636470">
    <w:abstractNumId w:val="2"/>
  </w:num>
  <w:num w:numId="10" w16cid:durableId="1316303428">
    <w:abstractNumId w:val="0"/>
  </w:num>
  <w:num w:numId="11" w16cid:durableId="19910153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026"/>
    <w:rsid w:val="00012D64"/>
    <w:rsid w:val="000208F1"/>
    <w:rsid w:val="00104394"/>
    <w:rsid w:val="0011338B"/>
    <w:rsid w:val="00195CE9"/>
    <w:rsid w:val="002B5EED"/>
    <w:rsid w:val="003222FC"/>
    <w:rsid w:val="00383184"/>
    <w:rsid w:val="004D133A"/>
    <w:rsid w:val="004F2091"/>
    <w:rsid w:val="0053766E"/>
    <w:rsid w:val="00581567"/>
    <w:rsid w:val="005D1059"/>
    <w:rsid w:val="005D27D2"/>
    <w:rsid w:val="00665B0D"/>
    <w:rsid w:val="006C73AA"/>
    <w:rsid w:val="008F3DAC"/>
    <w:rsid w:val="00920E28"/>
    <w:rsid w:val="00942821"/>
    <w:rsid w:val="00A921DC"/>
    <w:rsid w:val="00AE462A"/>
    <w:rsid w:val="00B347B3"/>
    <w:rsid w:val="00D05C6B"/>
    <w:rsid w:val="00D869CD"/>
    <w:rsid w:val="00E67A0F"/>
    <w:rsid w:val="00F24FEC"/>
    <w:rsid w:val="00F82A8D"/>
    <w:rsid w:val="00FB51FB"/>
    <w:rsid w:val="00FE1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C4BDF8"/>
  <w15:chartTrackingRefBased/>
  <w15:docId w15:val="{4617CA59-8526-4C93-B16B-52870249E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026"/>
    <w:pPr>
      <w:spacing w:after="120" w:line="276" w:lineRule="auto"/>
      <w:ind w:left="-1134" w:right="-1021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FE1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1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10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1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10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1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1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1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1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10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10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10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102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102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10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10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10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10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1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1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1026"/>
    <w:pPr>
      <w:numPr>
        <w:ilvl w:val="1"/>
      </w:numPr>
      <w:ind w:left="-113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1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1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10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10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102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10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102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1026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4D13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24FEC"/>
    <w:rPr>
      <w:rFonts w:ascii="Times New Roman" w:hAnsi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1043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04394"/>
    <w:rPr>
      <w:rFonts w:ascii="Calibri" w:eastAsia="Calibri" w:hAnsi="Calibri" w:cs="Times New Roman"/>
      <w:kern w:val="0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1043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04394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1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9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3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3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1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9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8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1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6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5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0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2093</Words>
  <Characters>11306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ketly cristinne</dc:creator>
  <cp:keywords/>
  <dc:description/>
  <cp:lastModifiedBy>ketly cristinne</cp:lastModifiedBy>
  <cp:revision>3</cp:revision>
  <dcterms:created xsi:type="dcterms:W3CDTF">2025-05-23T22:10:00Z</dcterms:created>
  <dcterms:modified xsi:type="dcterms:W3CDTF">2025-05-23T22:55:00Z</dcterms:modified>
</cp:coreProperties>
</file>