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DDB3E" w14:textId="32935B71" w:rsidR="00230D79" w:rsidRPr="00230D79" w:rsidRDefault="00230D79" w:rsidP="00230D79">
      <w:pPr>
        <w:pStyle w:val="Ttulo1"/>
        <w:spacing w:line="360" w:lineRule="auto"/>
        <w:jc w:val="center"/>
        <w:rPr>
          <w:rFonts w:ascii="Arial" w:hAnsi="Arial" w:cs="Arial"/>
          <w:color w:val="auto"/>
        </w:rPr>
      </w:pPr>
      <w:r w:rsidRPr="00230D79">
        <w:rPr>
          <w:rFonts w:ascii="Arial" w:hAnsi="Arial" w:cs="Arial"/>
          <w:color w:val="auto"/>
        </w:rPr>
        <w:t>GUIA DE ADAPTAÇÕES PARA ESTUDANTES COM TRANSTORNO OPOSITIVO-DESAFIADOR (TOD)</w:t>
      </w:r>
    </w:p>
    <w:p w14:paraId="058088A8" w14:textId="40BFFCB7" w:rsidR="00230D79" w:rsidRPr="00230D79" w:rsidRDefault="00230D79" w:rsidP="00230D79">
      <w:pPr>
        <w:pStyle w:val="Ttulo1"/>
        <w:spacing w:line="360" w:lineRule="auto"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Este </w:t>
      </w:r>
      <w:r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material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foi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desenvolvido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para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apoiar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professores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da Educação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Infantil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ao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Ensino Médio no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trabalho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com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estudantes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diagnosticados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com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Transtorno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Opositivo-Desafiador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(TOD). Esse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transtorno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é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caracterizado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por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comportamentos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persistentes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oposição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ativa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irritabilidade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desobediência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a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figuras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autoridade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e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dificuldade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em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lidar com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frustrações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e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regras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br/>
      </w:r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br/>
        <w:t xml:space="preserve">O TOD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não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é um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transtorno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aprendizagem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, mas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afeta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significativamente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o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desempenho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escolar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devido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às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dificuldades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comportamento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e de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autorregulação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emocional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. Este material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fornece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estratégias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práticas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divididas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por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etapa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ensino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, para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adaptar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conteúdos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organizar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a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metodologia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propor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avaliações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acessíveis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e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favorecer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um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ambiente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escolar que minimize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os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gatilhos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e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favoreça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a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permanência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do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aluno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na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sala.</w:t>
      </w:r>
    </w:p>
    <w:p w14:paraId="2F07522D" w14:textId="77777777" w:rsidR="00230D79" w:rsidRPr="00230D79" w:rsidRDefault="00230D79" w:rsidP="00230D79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230D79">
        <w:rPr>
          <w:rFonts w:ascii="Arial" w:hAnsi="Arial" w:cs="Arial"/>
          <w:color w:val="auto"/>
          <w:sz w:val="24"/>
          <w:szCs w:val="24"/>
        </w:rPr>
        <w:t xml:space="preserve">Educação </w:t>
      </w:r>
      <w:proofErr w:type="spellStart"/>
      <w:r w:rsidRPr="00230D79">
        <w:rPr>
          <w:rFonts w:ascii="Arial" w:hAnsi="Arial" w:cs="Arial"/>
          <w:color w:val="auto"/>
          <w:sz w:val="24"/>
          <w:szCs w:val="24"/>
        </w:rPr>
        <w:t>Infantil</w:t>
      </w:r>
      <w:proofErr w:type="spellEnd"/>
    </w:p>
    <w:tbl>
      <w:tblPr>
        <w:tblW w:w="10774" w:type="dxa"/>
        <w:tblInd w:w="-885" w:type="dxa"/>
        <w:tblLook w:val="04A0" w:firstRow="1" w:lastRow="0" w:firstColumn="1" w:lastColumn="0" w:noHBand="0" w:noVBand="1"/>
      </w:tblPr>
      <w:tblGrid>
        <w:gridCol w:w="3045"/>
        <w:gridCol w:w="2160"/>
        <w:gridCol w:w="2160"/>
        <w:gridCol w:w="3409"/>
      </w:tblGrid>
      <w:tr w:rsidR="00230D79" w:rsidRPr="00230D79" w14:paraId="063D444A" w14:textId="77777777" w:rsidTr="00792149">
        <w:tc>
          <w:tcPr>
            <w:tcW w:w="304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46E84437" w14:textId="03816F8F" w:rsidR="00230D79" w:rsidRPr="00230D79" w:rsidRDefault="00230D79" w:rsidP="00230D79">
            <w:pPr>
              <w:pStyle w:val="Ttulo1"/>
              <w:spacing w:line="360" w:lineRule="auto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230D79">
              <w:rPr>
                <w:rFonts w:ascii="Arial" w:hAnsi="Arial" w:cs="Arial"/>
                <w:color w:val="auto"/>
                <w:sz w:val="24"/>
                <w:szCs w:val="24"/>
              </w:rPr>
              <w:lastRenderedPageBreak/>
              <w:t>CONTEÚDO – O QUE ADAPTAR</w:t>
            </w:r>
          </w:p>
        </w:tc>
        <w:tc>
          <w:tcPr>
            <w:tcW w:w="21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578DD0D7" w14:textId="2A46B0E3" w:rsidR="00230D79" w:rsidRPr="00230D79" w:rsidRDefault="00230D79" w:rsidP="00230D79">
            <w:pPr>
              <w:pStyle w:val="Ttulo1"/>
              <w:spacing w:line="360" w:lineRule="auto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230D79">
              <w:rPr>
                <w:rFonts w:ascii="Arial" w:hAnsi="Arial" w:cs="Arial"/>
                <w:color w:val="auto"/>
                <w:sz w:val="24"/>
                <w:szCs w:val="24"/>
              </w:rPr>
              <w:t>METODOLOGIA – COMO ENSINAR</w:t>
            </w:r>
          </w:p>
        </w:tc>
        <w:tc>
          <w:tcPr>
            <w:tcW w:w="21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7691A04B" w14:textId="21F09318" w:rsidR="00230D79" w:rsidRPr="00230D79" w:rsidRDefault="00230D79" w:rsidP="00230D79">
            <w:pPr>
              <w:pStyle w:val="Ttulo1"/>
              <w:spacing w:line="360" w:lineRule="auto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230D79">
              <w:rPr>
                <w:rFonts w:ascii="Arial" w:hAnsi="Arial" w:cs="Arial"/>
                <w:color w:val="auto"/>
                <w:sz w:val="24"/>
                <w:szCs w:val="24"/>
              </w:rPr>
              <w:t>AVALIAÇÃO – COMO VERIFICAR O APRENDIZADO</w:t>
            </w:r>
          </w:p>
        </w:tc>
        <w:tc>
          <w:tcPr>
            <w:tcW w:w="34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4BBF556E" w14:textId="4FE81AD4" w:rsidR="00230D79" w:rsidRPr="00230D79" w:rsidRDefault="00230D79" w:rsidP="00230D79">
            <w:pPr>
              <w:pStyle w:val="Ttulo1"/>
              <w:spacing w:line="360" w:lineRule="auto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230D79">
              <w:rPr>
                <w:rFonts w:ascii="Arial" w:hAnsi="Arial" w:cs="Arial"/>
                <w:color w:val="auto"/>
                <w:sz w:val="24"/>
                <w:szCs w:val="24"/>
              </w:rPr>
              <w:t>RECURSOS E ESTRATÉGIAS</w:t>
            </w:r>
          </w:p>
        </w:tc>
      </w:tr>
      <w:tr w:rsidR="00792149" w:rsidRPr="00230D79" w14:paraId="3AC9B1D7" w14:textId="77777777" w:rsidTr="00792149">
        <w:trPr>
          <w:trHeight w:val="7649"/>
        </w:trPr>
        <w:tc>
          <w:tcPr>
            <w:tcW w:w="304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6E551264" w14:textId="77777777" w:rsidR="00792149" w:rsidRDefault="00792149" w:rsidP="00230D79">
            <w:pPr>
              <w:pStyle w:val="Ttulo1"/>
              <w:spacing w:line="360" w:lineRule="auto"/>
              <w:jc w:val="both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•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Trabalhar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conteúdos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voltados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à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convivência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limites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respeito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às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regras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.</w:t>
            </w:r>
          </w:p>
          <w:p w14:paraId="777190DD" w14:textId="14DFF209" w:rsidR="00792149" w:rsidRPr="00230D79" w:rsidRDefault="00792149" w:rsidP="00230D79">
            <w:pPr>
              <w:pStyle w:val="Ttulo1"/>
              <w:spacing w:line="360" w:lineRule="auto"/>
              <w:jc w:val="both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br/>
              <w:t xml:space="preserve">• Explorar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temas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relacionados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às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emoções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empatia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cuidado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com o outro.</w:t>
            </w:r>
          </w:p>
        </w:tc>
        <w:tc>
          <w:tcPr>
            <w:tcW w:w="21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77B4ED91" w14:textId="77777777" w:rsidR="00792149" w:rsidRDefault="00792149" w:rsidP="00230D79">
            <w:pPr>
              <w:pStyle w:val="Ttulo1"/>
              <w:spacing w:line="360" w:lineRule="auto"/>
              <w:jc w:val="both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•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Propor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atividades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lúdicas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com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regras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simples 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reforço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positivo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imediato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.</w:t>
            </w:r>
          </w:p>
          <w:p w14:paraId="48F5E6AC" w14:textId="77777777" w:rsidR="00792149" w:rsidRDefault="00792149" w:rsidP="00230D79">
            <w:pPr>
              <w:pStyle w:val="Ttulo1"/>
              <w:spacing w:line="360" w:lineRule="auto"/>
              <w:jc w:val="both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br/>
              <w:t xml:space="preserve">•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Utilizar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histórias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dramatizações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com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resolução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de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conflitos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.</w:t>
            </w:r>
          </w:p>
          <w:p w14:paraId="26C81D6B" w14:textId="77777777" w:rsidR="00792149" w:rsidRDefault="00792149" w:rsidP="00230D79">
            <w:pPr>
              <w:pStyle w:val="Ttulo1"/>
              <w:spacing w:line="360" w:lineRule="auto"/>
              <w:jc w:val="both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br/>
              <w:t xml:space="preserve">•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Aplicar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rotina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estruturada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com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momentos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previsíveis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curtos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.</w:t>
            </w:r>
          </w:p>
          <w:p w14:paraId="5ACF6126" w14:textId="3DD25439" w:rsidR="00792149" w:rsidRPr="00230D79" w:rsidRDefault="00792149" w:rsidP="00792149"/>
        </w:tc>
        <w:tc>
          <w:tcPr>
            <w:tcW w:w="21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747DBA21" w14:textId="77777777" w:rsidR="00792149" w:rsidRDefault="00792149" w:rsidP="00230D79">
            <w:pPr>
              <w:pStyle w:val="Ttulo1"/>
              <w:spacing w:line="360" w:lineRule="auto"/>
              <w:jc w:val="both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•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Avaliação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por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meio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de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observação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contínua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registros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de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comportamento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durante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as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atividades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.</w:t>
            </w:r>
          </w:p>
          <w:p w14:paraId="60CEDA2D" w14:textId="08F685F5" w:rsidR="00792149" w:rsidRPr="00230D79" w:rsidRDefault="00792149" w:rsidP="00230D79">
            <w:pPr>
              <w:pStyle w:val="Ttulo1"/>
              <w:spacing w:line="360" w:lineRule="auto"/>
              <w:jc w:val="both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br/>
              <w:t xml:space="preserve">•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Valorizar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participação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e</w:t>
            </w:r>
            <w:r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esforço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nas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propostas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em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grupo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.</w:t>
            </w:r>
          </w:p>
        </w:tc>
        <w:tc>
          <w:tcPr>
            <w:tcW w:w="34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7E7572D4" w14:textId="77777777" w:rsidR="00792149" w:rsidRDefault="00792149" w:rsidP="00230D79">
            <w:pPr>
              <w:pStyle w:val="Ttulo1"/>
              <w:spacing w:line="360" w:lineRule="auto"/>
              <w:jc w:val="both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•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Painel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de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combinados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com imagens.</w:t>
            </w:r>
          </w:p>
          <w:p w14:paraId="232B2788" w14:textId="77777777" w:rsidR="00792149" w:rsidRDefault="00792149" w:rsidP="00230D79">
            <w:pPr>
              <w:pStyle w:val="Ttulo1"/>
              <w:spacing w:line="360" w:lineRule="auto"/>
              <w:jc w:val="both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br/>
              <w:t xml:space="preserve">•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Caixas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da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calma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e do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diálogo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.</w:t>
            </w:r>
          </w:p>
          <w:p w14:paraId="737274C4" w14:textId="77777777" w:rsidR="00792149" w:rsidRDefault="00792149" w:rsidP="00230D79">
            <w:pPr>
              <w:pStyle w:val="Ttulo1"/>
              <w:spacing w:line="360" w:lineRule="auto"/>
              <w:jc w:val="both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br/>
              <w:t xml:space="preserve">•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Cartões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de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comportamento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positivo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.</w:t>
            </w:r>
          </w:p>
          <w:p w14:paraId="7A94D559" w14:textId="49985144" w:rsidR="00792149" w:rsidRPr="00230D79" w:rsidRDefault="00792149" w:rsidP="00230D79">
            <w:pPr>
              <w:pStyle w:val="Ttulo1"/>
              <w:spacing w:line="360" w:lineRule="auto"/>
              <w:jc w:val="both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br/>
              <w:t xml:space="preserve">•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Jogos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colaborativos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afetivos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.</w:t>
            </w:r>
          </w:p>
        </w:tc>
      </w:tr>
    </w:tbl>
    <w:p w14:paraId="66B85E58" w14:textId="77777777" w:rsidR="00230D79" w:rsidRPr="00230D79" w:rsidRDefault="00230D79" w:rsidP="00230D79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230D79">
        <w:rPr>
          <w:rFonts w:ascii="Arial" w:hAnsi="Arial" w:cs="Arial"/>
          <w:color w:val="auto"/>
          <w:sz w:val="24"/>
          <w:szCs w:val="24"/>
        </w:rPr>
        <w:t>Ensino Fundamental</w:t>
      </w:r>
    </w:p>
    <w:tbl>
      <w:tblPr>
        <w:tblW w:w="10774" w:type="dxa"/>
        <w:tblInd w:w="-885" w:type="dxa"/>
        <w:tblLook w:val="04A0" w:firstRow="1" w:lastRow="0" w:firstColumn="1" w:lastColumn="0" w:noHBand="0" w:noVBand="1"/>
      </w:tblPr>
      <w:tblGrid>
        <w:gridCol w:w="3045"/>
        <w:gridCol w:w="2160"/>
        <w:gridCol w:w="2160"/>
        <w:gridCol w:w="3409"/>
      </w:tblGrid>
      <w:tr w:rsidR="00230D79" w:rsidRPr="00230D79" w14:paraId="130F7BCC" w14:textId="77777777" w:rsidTr="00792149">
        <w:tc>
          <w:tcPr>
            <w:tcW w:w="304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4A083C9F" w14:textId="458417A1" w:rsidR="00230D79" w:rsidRPr="00230D79" w:rsidRDefault="00792149" w:rsidP="00792149">
            <w:pPr>
              <w:pStyle w:val="Ttulo1"/>
              <w:spacing w:line="360" w:lineRule="auto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792149">
              <w:rPr>
                <w:rFonts w:ascii="Arial" w:hAnsi="Arial" w:cs="Arial"/>
                <w:color w:val="auto"/>
                <w:sz w:val="24"/>
                <w:szCs w:val="24"/>
              </w:rPr>
              <w:lastRenderedPageBreak/>
              <w:t>CONTEÚDO – O QUE ADAPTAR</w:t>
            </w:r>
          </w:p>
        </w:tc>
        <w:tc>
          <w:tcPr>
            <w:tcW w:w="21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390A73C2" w14:textId="353BC15F" w:rsidR="00230D79" w:rsidRPr="00230D79" w:rsidRDefault="00792149" w:rsidP="00792149">
            <w:pPr>
              <w:pStyle w:val="Ttulo1"/>
              <w:spacing w:line="360" w:lineRule="auto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792149">
              <w:rPr>
                <w:rFonts w:ascii="Arial" w:hAnsi="Arial" w:cs="Arial"/>
                <w:color w:val="auto"/>
                <w:sz w:val="24"/>
                <w:szCs w:val="24"/>
              </w:rPr>
              <w:t>METODOLOGIA – COMO ENSINAR</w:t>
            </w:r>
          </w:p>
        </w:tc>
        <w:tc>
          <w:tcPr>
            <w:tcW w:w="21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6107A4B4" w14:textId="620FD031" w:rsidR="00230D79" w:rsidRPr="00230D79" w:rsidRDefault="00792149" w:rsidP="00792149">
            <w:pPr>
              <w:pStyle w:val="Ttulo1"/>
              <w:spacing w:line="360" w:lineRule="auto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792149">
              <w:rPr>
                <w:rFonts w:ascii="Arial" w:hAnsi="Arial" w:cs="Arial"/>
                <w:color w:val="auto"/>
                <w:sz w:val="24"/>
                <w:szCs w:val="24"/>
              </w:rPr>
              <w:t>AVALIAÇÃO – COMO VERIFICAR O APRENDIZADO</w:t>
            </w:r>
          </w:p>
        </w:tc>
        <w:tc>
          <w:tcPr>
            <w:tcW w:w="34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7D467550" w14:textId="4FB51478" w:rsidR="00230D79" w:rsidRPr="00230D79" w:rsidRDefault="00792149" w:rsidP="00792149">
            <w:pPr>
              <w:pStyle w:val="Ttulo1"/>
              <w:spacing w:line="360" w:lineRule="auto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792149">
              <w:rPr>
                <w:rFonts w:ascii="Arial" w:hAnsi="Arial" w:cs="Arial"/>
                <w:color w:val="auto"/>
                <w:sz w:val="24"/>
                <w:szCs w:val="24"/>
              </w:rPr>
              <w:t>RECURSOS E ESTRATÉGIAS</w:t>
            </w:r>
          </w:p>
        </w:tc>
      </w:tr>
      <w:tr w:rsidR="00792149" w:rsidRPr="00230D79" w14:paraId="31B8D8C9" w14:textId="77777777" w:rsidTr="00792149">
        <w:trPr>
          <w:trHeight w:val="7583"/>
        </w:trPr>
        <w:tc>
          <w:tcPr>
            <w:tcW w:w="304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1CEDD6BD" w14:textId="77777777" w:rsidR="00792149" w:rsidRDefault="00792149" w:rsidP="00230D79">
            <w:pPr>
              <w:pStyle w:val="Ttulo1"/>
              <w:spacing w:line="360" w:lineRule="auto"/>
              <w:jc w:val="both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• Manter o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foco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nos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conteúdos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curriculares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essenciais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.</w:t>
            </w:r>
          </w:p>
          <w:p w14:paraId="0858DBBA" w14:textId="77777777" w:rsidR="00792149" w:rsidRDefault="00792149" w:rsidP="00230D79">
            <w:pPr>
              <w:pStyle w:val="Ttulo1"/>
              <w:spacing w:line="360" w:lineRule="auto"/>
              <w:jc w:val="both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br/>
              <w:t xml:space="preserve">•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Reduzir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a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exposição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a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situações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públicas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que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possam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gerar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frustração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ou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constrangimento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.</w:t>
            </w:r>
          </w:p>
          <w:p w14:paraId="540CECCB" w14:textId="6B53C927" w:rsidR="00792149" w:rsidRPr="00230D79" w:rsidRDefault="00792149" w:rsidP="00230D79">
            <w:pPr>
              <w:pStyle w:val="Ttulo1"/>
              <w:spacing w:line="360" w:lineRule="auto"/>
              <w:jc w:val="both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br/>
              <w:t xml:space="preserve">•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Incluir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temas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que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envolvam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empatia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colaboração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autocuidado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.</w:t>
            </w:r>
          </w:p>
        </w:tc>
        <w:tc>
          <w:tcPr>
            <w:tcW w:w="21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09E045BE" w14:textId="77777777" w:rsidR="00792149" w:rsidRDefault="00792149" w:rsidP="00230D79">
            <w:pPr>
              <w:pStyle w:val="Ttulo1"/>
              <w:spacing w:line="360" w:lineRule="auto"/>
              <w:jc w:val="both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•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Dividir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tarefas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em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etapas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claras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possíveis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de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serem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concluídas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com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autonomia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.</w:t>
            </w:r>
          </w:p>
          <w:p w14:paraId="7D4187CB" w14:textId="53F21A1A" w:rsidR="00792149" w:rsidRDefault="00792149" w:rsidP="00230D79">
            <w:pPr>
              <w:pStyle w:val="Ttulo1"/>
              <w:spacing w:line="360" w:lineRule="auto"/>
              <w:jc w:val="both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br/>
              <w:t xml:space="preserve">•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Criar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espaços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de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fala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mediados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e com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regras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claras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.</w:t>
            </w:r>
          </w:p>
          <w:p w14:paraId="54468EAE" w14:textId="5C2E74BE" w:rsidR="00792149" w:rsidRPr="00230D79" w:rsidRDefault="00792149" w:rsidP="00230D79">
            <w:pPr>
              <w:pStyle w:val="Ttulo1"/>
              <w:spacing w:line="360" w:lineRule="auto"/>
              <w:jc w:val="both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br/>
              <w:t xml:space="preserve">• Usar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combinados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de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comportamento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</w:p>
          <w:p w14:paraId="0EE4FD9E" w14:textId="31DC7D48" w:rsidR="00792149" w:rsidRPr="00230D79" w:rsidRDefault="00792149" w:rsidP="00230D79">
            <w:pPr>
              <w:pStyle w:val="Ttulo1"/>
              <w:spacing w:line="360" w:lineRule="auto"/>
              <w:jc w:val="both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com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reforço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positivo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consequências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previsíveis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.</w:t>
            </w:r>
          </w:p>
        </w:tc>
        <w:tc>
          <w:tcPr>
            <w:tcW w:w="21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4B4698B3" w14:textId="77777777" w:rsidR="00792149" w:rsidRDefault="00792149" w:rsidP="00230D79">
            <w:pPr>
              <w:pStyle w:val="Ttulo1"/>
              <w:spacing w:line="360" w:lineRule="auto"/>
              <w:jc w:val="both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•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Avaliação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por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atividades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práticas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organizadas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em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etapas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.</w:t>
            </w:r>
          </w:p>
          <w:p w14:paraId="7D5A6398" w14:textId="77777777" w:rsidR="00792149" w:rsidRDefault="00792149" w:rsidP="00230D79">
            <w:pPr>
              <w:pStyle w:val="Ttulo1"/>
              <w:spacing w:line="360" w:lineRule="auto"/>
              <w:jc w:val="both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br/>
              <w:t xml:space="preserve">•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Aplicação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com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apoio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individual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ou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em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momentos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tranquilos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.</w:t>
            </w:r>
          </w:p>
          <w:p w14:paraId="01E25006" w14:textId="65CBF2CC" w:rsidR="00792149" w:rsidRPr="00230D79" w:rsidRDefault="00792149" w:rsidP="00230D79">
            <w:pPr>
              <w:pStyle w:val="Ttulo1"/>
              <w:spacing w:line="360" w:lineRule="auto"/>
              <w:jc w:val="both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br/>
              <w:t xml:space="preserve">•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Considerar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também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o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avanço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na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autorregulação</w:t>
            </w:r>
            <w:proofErr w:type="spellEnd"/>
            <w:r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como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critério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de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progresso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.</w:t>
            </w:r>
          </w:p>
        </w:tc>
        <w:tc>
          <w:tcPr>
            <w:tcW w:w="34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15B76585" w14:textId="77777777" w:rsidR="00792149" w:rsidRDefault="00792149" w:rsidP="00230D79">
            <w:pPr>
              <w:pStyle w:val="Ttulo1"/>
              <w:spacing w:line="360" w:lineRule="auto"/>
              <w:jc w:val="both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• Roteiro visual das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atividades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do dia.</w:t>
            </w:r>
          </w:p>
          <w:p w14:paraId="5D0884AF" w14:textId="2AD703BE" w:rsidR="00792149" w:rsidRDefault="00792149" w:rsidP="00230D79">
            <w:pPr>
              <w:pStyle w:val="Ttulo1"/>
              <w:spacing w:line="360" w:lineRule="auto"/>
              <w:jc w:val="both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br/>
              <w:t xml:space="preserve">•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Painel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de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emoções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estratégias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de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regulação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emocional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.</w:t>
            </w:r>
          </w:p>
          <w:p w14:paraId="66CC1057" w14:textId="77777777" w:rsidR="00792149" w:rsidRDefault="00792149" w:rsidP="00230D79">
            <w:pPr>
              <w:pStyle w:val="Ttulo1"/>
              <w:spacing w:line="360" w:lineRule="auto"/>
              <w:jc w:val="both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br/>
              <w:t xml:space="preserve">•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Fichas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de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autocontrole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.</w:t>
            </w:r>
          </w:p>
          <w:p w14:paraId="62249D71" w14:textId="7BE04BE2" w:rsidR="00792149" w:rsidRPr="00230D79" w:rsidRDefault="00792149" w:rsidP="00230D79">
            <w:pPr>
              <w:pStyle w:val="Ttulo1"/>
              <w:spacing w:line="360" w:lineRule="auto"/>
              <w:jc w:val="both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br/>
              <w:t xml:space="preserve">•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Ambiente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organizado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e com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regras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consistentes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.</w:t>
            </w:r>
          </w:p>
        </w:tc>
      </w:tr>
    </w:tbl>
    <w:p w14:paraId="1B61749C" w14:textId="77777777" w:rsidR="00230D79" w:rsidRPr="00230D79" w:rsidRDefault="00230D79" w:rsidP="00230D79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230D79">
        <w:rPr>
          <w:rFonts w:ascii="Arial" w:hAnsi="Arial" w:cs="Arial"/>
          <w:color w:val="auto"/>
          <w:sz w:val="24"/>
          <w:szCs w:val="24"/>
        </w:rPr>
        <w:t>Ensino Médio</w:t>
      </w:r>
    </w:p>
    <w:tbl>
      <w:tblPr>
        <w:tblW w:w="10774" w:type="dxa"/>
        <w:tblInd w:w="-885" w:type="dxa"/>
        <w:tblLook w:val="04A0" w:firstRow="1" w:lastRow="0" w:firstColumn="1" w:lastColumn="0" w:noHBand="0" w:noVBand="1"/>
      </w:tblPr>
      <w:tblGrid>
        <w:gridCol w:w="3045"/>
        <w:gridCol w:w="2160"/>
        <w:gridCol w:w="2160"/>
        <w:gridCol w:w="3409"/>
      </w:tblGrid>
      <w:tr w:rsidR="00230D79" w:rsidRPr="00230D79" w14:paraId="7AF41212" w14:textId="77777777" w:rsidTr="00792149">
        <w:tc>
          <w:tcPr>
            <w:tcW w:w="304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04C33322" w14:textId="7B72D1C3" w:rsidR="00230D79" w:rsidRPr="00230D79" w:rsidRDefault="00792149" w:rsidP="00230D79">
            <w:pPr>
              <w:pStyle w:val="Ttulo1"/>
              <w:spacing w:line="360" w:lineRule="auto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792149">
              <w:rPr>
                <w:rFonts w:ascii="Arial" w:hAnsi="Arial" w:cs="Arial"/>
                <w:color w:val="auto"/>
                <w:sz w:val="24"/>
                <w:szCs w:val="24"/>
              </w:rPr>
              <w:lastRenderedPageBreak/>
              <w:t>CONTEÚDO – O QUE ADAPTAR</w:t>
            </w:r>
          </w:p>
        </w:tc>
        <w:tc>
          <w:tcPr>
            <w:tcW w:w="21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4F8D4424" w14:textId="5B770689" w:rsidR="00230D79" w:rsidRPr="00230D79" w:rsidRDefault="00792149" w:rsidP="00230D79">
            <w:pPr>
              <w:pStyle w:val="Ttulo1"/>
              <w:spacing w:line="360" w:lineRule="auto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792149">
              <w:rPr>
                <w:rFonts w:ascii="Arial" w:hAnsi="Arial" w:cs="Arial"/>
                <w:color w:val="auto"/>
                <w:sz w:val="24"/>
                <w:szCs w:val="24"/>
              </w:rPr>
              <w:t>METODOLOGIA – COMO ENSINAR</w:t>
            </w:r>
          </w:p>
        </w:tc>
        <w:tc>
          <w:tcPr>
            <w:tcW w:w="21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797BFA08" w14:textId="179A022B" w:rsidR="00230D79" w:rsidRPr="00230D79" w:rsidRDefault="00792149" w:rsidP="00230D79">
            <w:pPr>
              <w:pStyle w:val="Ttulo1"/>
              <w:spacing w:line="360" w:lineRule="auto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792149">
              <w:rPr>
                <w:rFonts w:ascii="Arial" w:hAnsi="Arial" w:cs="Arial"/>
                <w:color w:val="auto"/>
                <w:sz w:val="24"/>
                <w:szCs w:val="24"/>
              </w:rPr>
              <w:t>AVALIAÇÃO – COMO VERIFICAR O APRENDIZADO</w:t>
            </w:r>
          </w:p>
        </w:tc>
        <w:tc>
          <w:tcPr>
            <w:tcW w:w="34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243406C2" w14:textId="06552F2C" w:rsidR="00230D79" w:rsidRPr="00230D79" w:rsidRDefault="00792149" w:rsidP="00230D79">
            <w:pPr>
              <w:pStyle w:val="Ttulo1"/>
              <w:spacing w:line="360" w:lineRule="auto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792149">
              <w:rPr>
                <w:rFonts w:ascii="Arial" w:hAnsi="Arial" w:cs="Arial"/>
                <w:color w:val="auto"/>
                <w:sz w:val="24"/>
                <w:szCs w:val="24"/>
              </w:rPr>
              <w:t>RECURSOS E ESTRATÉGIAS</w:t>
            </w:r>
          </w:p>
        </w:tc>
      </w:tr>
      <w:tr w:rsidR="00230D79" w:rsidRPr="00230D79" w14:paraId="4EF0F574" w14:textId="77777777" w:rsidTr="00792149">
        <w:tc>
          <w:tcPr>
            <w:tcW w:w="304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3A5E5F84" w14:textId="77777777" w:rsidR="00792149" w:rsidRDefault="00230D79" w:rsidP="00230D79">
            <w:pPr>
              <w:pStyle w:val="Ttulo1"/>
              <w:spacing w:line="360" w:lineRule="auto"/>
              <w:jc w:val="both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•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Adaptar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conteúdo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com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linguagem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objetiva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temas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que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permitam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expressão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crítica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sem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quebra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de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regras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.</w:t>
            </w:r>
          </w:p>
          <w:p w14:paraId="00663554" w14:textId="0CFF54A1" w:rsidR="00230D79" w:rsidRPr="00230D79" w:rsidRDefault="00230D79" w:rsidP="00230D79">
            <w:pPr>
              <w:pStyle w:val="Ttulo1"/>
              <w:spacing w:line="360" w:lineRule="auto"/>
              <w:jc w:val="both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br/>
              <w:t xml:space="preserve">•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Evitar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confronto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direto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focar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em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propostas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que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promovam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protagonismo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responsável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.</w:t>
            </w:r>
          </w:p>
        </w:tc>
        <w:tc>
          <w:tcPr>
            <w:tcW w:w="21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2B582550" w14:textId="77777777" w:rsidR="00792149" w:rsidRDefault="00230D79" w:rsidP="00230D79">
            <w:pPr>
              <w:pStyle w:val="Ttulo1"/>
              <w:spacing w:line="360" w:lineRule="auto"/>
              <w:jc w:val="both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•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Projetos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individuais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com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roteiro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prazos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definidos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.</w:t>
            </w:r>
          </w:p>
          <w:p w14:paraId="567CDD40" w14:textId="77777777" w:rsidR="00792149" w:rsidRDefault="00230D79" w:rsidP="00230D79">
            <w:pPr>
              <w:pStyle w:val="Ttulo1"/>
              <w:spacing w:line="360" w:lineRule="auto"/>
              <w:jc w:val="both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br/>
              <w:t xml:space="preserve">• Dinâmicas de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grupo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com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papéis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bem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distribuídos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acompanhamento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do professor.</w:t>
            </w:r>
          </w:p>
          <w:p w14:paraId="6C18837F" w14:textId="6F9C33D1" w:rsidR="00230D79" w:rsidRPr="00230D79" w:rsidRDefault="00230D79" w:rsidP="00230D79">
            <w:pPr>
              <w:pStyle w:val="Ttulo1"/>
              <w:spacing w:line="360" w:lineRule="auto"/>
              <w:jc w:val="both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br/>
              <w:t xml:space="preserve">• Uso de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estratégias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restaurativas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para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resolução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de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conflitos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reforço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da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empatia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.</w:t>
            </w:r>
          </w:p>
        </w:tc>
        <w:tc>
          <w:tcPr>
            <w:tcW w:w="21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3FEDE483" w14:textId="77777777" w:rsidR="00792149" w:rsidRDefault="00230D79" w:rsidP="00230D79">
            <w:pPr>
              <w:pStyle w:val="Ttulo1"/>
              <w:spacing w:line="360" w:lineRule="auto"/>
              <w:jc w:val="both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•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Avaliação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processual 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diversificada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(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trabalhos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vídeos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produção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oral 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escrita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).</w:t>
            </w:r>
          </w:p>
          <w:p w14:paraId="037990E2" w14:textId="0F40B1B3" w:rsidR="00230D79" w:rsidRPr="00230D79" w:rsidRDefault="00230D79" w:rsidP="00230D79">
            <w:pPr>
              <w:pStyle w:val="Ttulo1"/>
              <w:spacing w:line="360" w:lineRule="auto"/>
              <w:jc w:val="both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br/>
              <w:t xml:space="preserve">•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Aplicar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provas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em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ambiente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com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menor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carga de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estímulos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quando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necessário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.</w:t>
            </w:r>
          </w:p>
        </w:tc>
        <w:tc>
          <w:tcPr>
            <w:tcW w:w="34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3764BF57" w14:textId="77777777" w:rsidR="00792149" w:rsidRDefault="00230D79" w:rsidP="00230D79">
            <w:pPr>
              <w:pStyle w:val="Ttulo1"/>
              <w:spacing w:line="360" w:lineRule="auto"/>
              <w:jc w:val="both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•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Murais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de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autocontrole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.</w:t>
            </w:r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br/>
              <w:t xml:space="preserve">•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Pranchas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de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organização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metas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semanais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.</w:t>
            </w:r>
          </w:p>
          <w:p w14:paraId="2AD5DAC7" w14:textId="77777777" w:rsidR="00792149" w:rsidRDefault="00230D79" w:rsidP="00230D79">
            <w:pPr>
              <w:pStyle w:val="Ttulo1"/>
              <w:spacing w:line="360" w:lineRule="auto"/>
              <w:jc w:val="both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br/>
              <w:t xml:space="preserve">•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Apoio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da equipe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multiprofissional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planejamento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conjunto com o AEE.</w:t>
            </w:r>
          </w:p>
          <w:p w14:paraId="69B7E59F" w14:textId="2F0D4326" w:rsidR="00230D79" w:rsidRPr="00230D79" w:rsidRDefault="00230D79" w:rsidP="00230D79">
            <w:pPr>
              <w:pStyle w:val="Ttulo1"/>
              <w:spacing w:line="360" w:lineRule="auto"/>
              <w:jc w:val="both"/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</w:pPr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br/>
              <w:t xml:space="preserve">• Roteiro de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conduta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e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consequência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com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pactos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revisados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 xml:space="preserve"> com o </w:t>
            </w:r>
            <w:proofErr w:type="spellStart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aluno</w:t>
            </w:r>
            <w:proofErr w:type="spellEnd"/>
            <w:r w:rsidRPr="00230D79"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</w:rPr>
              <w:t>.</w:t>
            </w:r>
          </w:p>
        </w:tc>
      </w:tr>
    </w:tbl>
    <w:p w14:paraId="7750E2E7" w14:textId="77777777" w:rsidR="00792149" w:rsidRDefault="00792149" w:rsidP="00230D79">
      <w:pPr>
        <w:pStyle w:val="Ttulo1"/>
        <w:spacing w:line="360" w:lineRule="auto"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</w:p>
    <w:p w14:paraId="1E152E71" w14:textId="6936D331" w:rsidR="00230D79" w:rsidRPr="00230D79" w:rsidRDefault="00230D79" w:rsidP="00792149">
      <w:pPr>
        <w:pStyle w:val="Ttulo1"/>
        <w:spacing w:line="360" w:lineRule="auto"/>
        <w:jc w:val="both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lastRenderedPageBreak/>
        <w:t xml:space="preserve">O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estudante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com TOD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pode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ser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desafiador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em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sala de aula, mas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também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é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capaz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construir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vínculos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respeitar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combinados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e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avançar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academicamente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quando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recebe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intervenções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consistentes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empáticas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e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intencionais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. Este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guia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busca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apoiar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o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trabalho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docente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com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propostas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realistas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funcionais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e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possíveis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dentro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da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rotina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escolar. </w:t>
      </w:r>
      <w:proofErr w:type="gram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A</w:t>
      </w:r>
      <w:proofErr w:type="gram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inclusão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do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aluno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com TOD é um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processo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construção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contínua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e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colaboração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institucional</w:t>
      </w:r>
      <w:proofErr w:type="spellEnd"/>
      <w:r w:rsidRPr="00230D79">
        <w:rPr>
          <w:rFonts w:ascii="Arial" w:hAnsi="Arial" w:cs="Arial"/>
          <w:b w:val="0"/>
          <w:bCs w:val="0"/>
          <w:color w:val="auto"/>
          <w:sz w:val="24"/>
          <w:szCs w:val="24"/>
        </w:rPr>
        <w:t>.</w:t>
      </w:r>
    </w:p>
    <w:p w14:paraId="0CFC6994" w14:textId="04397F00" w:rsidR="00D51E45" w:rsidRPr="00230D79" w:rsidRDefault="00230D79" w:rsidP="00230D79">
      <w:pPr>
        <w:pStyle w:val="Ttulo1"/>
        <w:jc w:val="both"/>
        <w:rPr>
          <w:rFonts w:ascii="Arial" w:hAnsi="Arial" w:cs="Arial"/>
          <w:color w:val="auto"/>
          <w:sz w:val="24"/>
          <w:szCs w:val="24"/>
        </w:rPr>
      </w:pPr>
      <w:r w:rsidRPr="00230D79">
        <w:rPr>
          <w:rFonts w:ascii="Arial" w:hAnsi="Arial" w:cs="Arial"/>
          <w:color w:val="auto"/>
          <w:sz w:val="24"/>
          <w:szCs w:val="24"/>
        </w:rPr>
        <w:t>F</w:t>
      </w:r>
      <w:r w:rsidR="00792149">
        <w:rPr>
          <w:rFonts w:ascii="Arial" w:hAnsi="Arial" w:cs="Arial"/>
          <w:color w:val="auto"/>
          <w:sz w:val="24"/>
          <w:szCs w:val="24"/>
        </w:rPr>
        <w:t>R</w:t>
      </w:r>
      <w:r w:rsidRPr="00230D79">
        <w:rPr>
          <w:rFonts w:ascii="Arial" w:hAnsi="Arial" w:cs="Arial"/>
          <w:color w:val="auto"/>
          <w:sz w:val="24"/>
          <w:szCs w:val="24"/>
        </w:rPr>
        <w:t>ASES PARA O PEI – TRANSTORNO OPOSITIVO-DESAFIADOR (TOD)</w:t>
      </w:r>
    </w:p>
    <w:p w14:paraId="597C5B8F" w14:textId="77777777" w:rsidR="00230D79" w:rsidRPr="00230D79" w:rsidRDefault="00230D79" w:rsidP="00230D79">
      <w:pPr>
        <w:jc w:val="both"/>
        <w:rPr>
          <w:sz w:val="20"/>
          <w:szCs w:val="20"/>
        </w:rPr>
      </w:pPr>
    </w:p>
    <w:p w14:paraId="4A6B0125" w14:textId="23042F5E" w:rsidR="00D51E45" w:rsidRPr="00230D79" w:rsidRDefault="00000000" w:rsidP="00230D7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0D79">
        <w:rPr>
          <w:rFonts w:ascii="Arial" w:hAnsi="Arial" w:cs="Arial"/>
          <w:sz w:val="24"/>
          <w:szCs w:val="24"/>
        </w:rPr>
        <w:t xml:space="preserve">O TOD </w:t>
      </w:r>
      <w:proofErr w:type="spellStart"/>
      <w:r w:rsidRPr="00230D79">
        <w:rPr>
          <w:rFonts w:ascii="Arial" w:hAnsi="Arial" w:cs="Arial"/>
          <w:sz w:val="24"/>
          <w:szCs w:val="24"/>
        </w:rPr>
        <w:t>caracteriza</w:t>
      </w:r>
      <w:proofErr w:type="spellEnd"/>
      <w:r w:rsidRPr="00230D79">
        <w:rPr>
          <w:rFonts w:ascii="Arial" w:hAnsi="Arial" w:cs="Arial"/>
          <w:sz w:val="24"/>
          <w:szCs w:val="24"/>
        </w:rPr>
        <w:t xml:space="preserve">-se </w:t>
      </w:r>
      <w:proofErr w:type="spellStart"/>
      <w:r w:rsidRPr="00230D79">
        <w:rPr>
          <w:rFonts w:ascii="Arial" w:hAnsi="Arial" w:cs="Arial"/>
          <w:sz w:val="24"/>
          <w:szCs w:val="24"/>
        </w:rPr>
        <w:t>por</w:t>
      </w:r>
      <w:proofErr w:type="spellEnd"/>
      <w:r w:rsidRPr="00230D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0D79">
        <w:rPr>
          <w:rFonts w:ascii="Arial" w:hAnsi="Arial" w:cs="Arial"/>
          <w:sz w:val="24"/>
          <w:szCs w:val="24"/>
        </w:rPr>
        <w:t>comportamentos</w:t>
      </w:r>
      <w:proofErr w:type="spellEnd"/>
      <w:r w:rsidRPr="00230D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0D79">
        <w:rPr>
          <w:rFonts w:ascii="Arial" w:hAnsi="Arial" w:cs="Arial"/>
          <w:sz w:val="24"/>
          <w:szCs w:val="24"/>
        </w:rPr>
        <w:t>persistentes</w:t>
      </w:r>
      <w:proofErr w:type="spellEnd"/>
      <w:r w:rsidRPr="00230D79">
        <w:rPr>
          <w:rFonts w:ascii="Arial" w:hAnsi="Arial" w:cs="Arial"/>
          <w:sz w:val="24"/>
          <w:szCs w:val="24"/>
        </w:rPr>
        <w:t xml:space="preserve"> de desafio às regras, desobediência, provocação, impulsividade e dificuldades de regulação emocional e social. O objetivo deste material é fornecer frases desafiadoras e realistas que reflitam intervenções práticas, preventivas e eficazes em sala de aula, com foco no desenvolvimento integral do estudante.</w:t>
      </w:r>
    </w:p>
    <w:p w14:paraId="0617D2FE" w14:textId="77777777" w:rsidR="00D51E45" w:rsidRPr="00230D79" w:rsidRDefault="00000000" w:rsidP="00230D79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0D79">
        <w:rPr>
          <w:rFonts w:ascii="Arial" w:hAnsi="Arial" w:cs="Arial"/>
          <w:sz w:val="24"/>
          <w:szCs w:val="24"/>
        </w:rPr>
        <w:t>Educação Infantil</w:t>
      </w:r>
    </w:p>
    <w:p w14:paraId="5B0618FD" w14:textId="77777777" w:rsidR="00D51E45" w:rsidRPr="00230D79" w:rsidRDefault="00000000" w:rsidP="00230D79">
      <w:pPr>
        <w:pStyle w:val="Commarcadore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0D79">
        <w:rPr>
          <w:rFonts w:ascii="Arial" w:hAnsi="Arial" w:cs="Arial"/>
          <w:sz w:val="24"/>
          <w:szCs w:val="24"/>
        </w:rPr>
        <w:t xml:space="preserve">Necessita de intervenções lúdicas que favoreçam </w:t>
      </w:r>
      <w:proofErr w:type="gramStart"/>
      <w:r w:rsidRPr="00230D79">
        <w:rPr>
          <w:rFonts w:ascii="Arial" w:hAnsi="Arial" w:cs="Arial"/>
          <w:sz w:val="24"/>
          <w:szCs w:val="24"/>
        </w:rPr>
        <w:t>a</w:t>
      </w:r>
      <w:proofErr w:type="gramEnd"/>
      <w:r w:rsidRPr="00230D79">
        <w:rPr>
          <w:rFonts w:ascii="Arial" w:hAnsi="Arial" w:cs="Arial"/>
          <w:sz w:val="24"/>
          <w:szCs w:val="24"/>
        </w:rPr>
        <w:t xml:space="preserve"> internalização de limites e regras de convivência.</w:t>
      </w:r>
    </w:p>
    <w:p w14:paraId="13F97D07" w14:textId="77777777" w:rsidR="00D51E45" w:rsidRPr="00230D79" w:rsidRDefault="00000000" w:rsidP="00230D79">
      <w:pPr>
        <w:pStyle w:val="Commarcadore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0D79">
        <w:rPr>
          <w:rFonts w:ascii="Arial" w:hAnsi="Arial" w:cs="Arial"/>
          <w:sz w:val="24"/>
          <w:szCs w:val="24"/>
        </w:rPr>
        <w:t>Demonstra comportamentos de oposição frequentes diante de solicitações simples, exigindo mediação afetiva constante.</w:t>
      </w:r>
    </w:p>
    <w:p w14:paraId="653E2439" w14:textId="77777777" w:rsidR="00D51E45" w:rsidRPr="00230D79" w:rsidRDefault="00000000" w:rsidP="00230D79">
      <w:pPr>
        <w:pStyle w:val="Commarcadore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0D79">
        <w:rPr>
          <w:rFonts w:ascii="Arial" w:hAnsi="Arial" w:cs="Arial"/>
          <w:sz w:val="24"/>
          <w:szCs w:val="24"/>
        </w:rPr>
        <w:t>Precisa de atividades com alta previsibilidade e rotina visual para reduzir reações impulsivas.</w:t>
      </w:r>
    </w:p>
    <w:p w14:paraId="1C007EC5" w14:textId="77777777" w:rsidR="00D51E45" w:rsidRPr="00230D79" w:rsidRDefault="00000000" w:rsidP="00230D79">
      <w:pPr>
        <w:pStyle w:val="Commarcadore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0D79">
        <w:rPr>
          <w:rFonts w:ascii="Arial" w:hAnsi="Arial" w:cs="Arial"/>
          <w:sz w:val="24"/>
          <w:szCs w:val="24"/>
        </w:rPr>
        <w:t>Responde melhor a propostas com envolvimento sensorial e reforço positivo imediato.</w:t>
      </w:r>
    </w:p>
    <w:p w14:paraId="5A0BF9CC" w14:textId="77777777" w:rsidR="00D51E45" w:rsidRPr="00230D79" w:rsidRDefault="00000000" w:rsidP="00230D79">
      <w:pPr>
        <w:pStyle w:val="Commarcadore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0D79">
        <w:rPr>
          <w:rFonts w:ascii="Arial" w:hAnsi="Arial" w:cs="Arial"/>
          <w:sz w:val="24"/>
          <w:szCs w:val="24"/>
        </w:rPr>
        <w:t>Deve ser incentivado a resolver pequenos conflitos com mediação direta e linguagem simples.</w:t>
      </w:r>
    </w:p>
    <w:p w14:paraId="187AE3B9" w14:textId="77777777" w:rsidR="00D51E45" w:rsidRPr="00230D79" w:rsidRDefault="00000000" w:rsidP="00230D79">
      <w:pPr>
        <w:pStyle w:val="Commarcadore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0D79">
        <w:rPr>
          <w:rFonts w:ascii="Arial" w:hAnsi="Arial" w:cs="Arial"/>
          <w:sz w:val="24"/>
          <w:szCs w:val="24"/>
        </w:rPr>
        <w:t>Apresenta resistência à autoridade do adulto, sendo necessário o uso de combinados claros e reforçados diariamente.</w:t>
      </w:r>
    </w:p>
    <w:p w14:paraId="3D7EF72A" w14:textId="77777777" w:rsidR="00D51E45" w:rsidRPr="00230D79" w:rsidRDefault="00000000" w:rsidP="00230D79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0D79">
        <w:rPr>
          <w:rFonts w:ascii="Arial" w:hAnsi="Arial" w:cs="Arial"/>
          <w:sz w:val="24"/>
          <w:szCs w:val="24"/>
        </w:rPr>
        <w:t>Ensino Fundamental</w:t>
      </w:r>
    </w:p>
    <w:p w14:paraId="4ADCE09F" w14:textId="77777777" w:rsidR="00D51E45" w:rsidRPr="00230D79" w:rsidRDefault="00000000" w:rsidP="00230D79">
      <w:pPr>
        <w:pStyle w:val="Commarcadore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0D79">
        <w:rPr>
          <w:rFonts w:ascii="Arial" w:hAnsi="Arial" w:cs="Arial"/>
          <w:sz w:val="24"/>
          <w:szCs w:val="24"/>
        </w:rPr>
        <w:t>Requer planejamento com regras estabelecidas em contrato visual, revisado periodicamente com o estudante.</w:t>
      </w:r>
    </w:p>
    <w:p w14:paraId="16A20FDA" w14:textId="77777777" w:rsidR="00D51E45" w:rsidRPr="00230D79" w:rsidRDefault="00000000" w:rsidP="00230D79">
      <w:pPr>
        <w:pStyle w:val="Commarcadore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0D79">
        <w:rPr>
          <w:rFonts w:ascii="Arial" w:hAnsi="Arial" w:cs="Arial"/>
          <w:sz w:val="24"/>
          <w:szCs w:val="24"/>
        </w:rPr>
        <w:lastRenderedPageBreak/>
        <w:t>Demonstra necessidade de mediação frequente para controlar impulsos agressivos verbais e não verbais.</w:t>
      </w:r>
    </w:p>
    <w:p w14:paraId="6246DABC" w14:textId="77777777" w:rsidR="00D51E45" w:rsidRPr="00230D79" w:rsidRDefault="00000000" w:rsidP="00230D79">
      <w:pPr>
        <w:pStyle w:val="Commarcadore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0D79">
        <w:rPr>
          <w:rFonts w:ascii="Arial" w:hAnsi="Arial" w:cs="Arial"/>
          <w:sz w:val="24"/>
          <w:szCs w:val="24"/>
        </w:rPr>
        <w:t>Precisa de estratégias que ofereçam voz ativa ao estudante dentro de escolhas limitadas (ex: ‘Você prefere fazer agora ou depois do intervalo?’).</w:t>
      </w:r>
    </w:p>
    <w:p w14:paraId="53425582" w14:textId="77777777" w:rsidR="00D51E45" w:rsidRPr="00230D79" w:rsidRDefault="00000000" w:rsidP="00230D79">
      <w:pPr>
        <w:pStyle w:val="Commarcadore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0D79">
        <w:rPr>
          <w:rFonts w:ascii="Arial" w:hAnsi="Arial" w:cs="Arial"/>
          <w:sz w:val="24"/>
          <w:szCs w:val="24"/>
        </w:rPr>
        <w:t>Apresenta resistência à correção direta; deve-se utilizar mediação por meio de histórias sociais e reflexão orientada.</w:t>
      </w:r>
    </w:p>
    <w:p w14:paraId="32D735B1" w14:textId="77777777" w:rsidR="00D51E45" w:rsidRPr="00230D79" w:rsidRDefault="00000000" w:rsidP="00230D79">
      <w:pPr>
        <w:pStyle w:val="Commarcadore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0D79">
        <w:rPr>
          <w:rFonts w:ascii="Arial" w:hAnsi="Arial" w:cs="Arial"/>
          <w:sz w:val="24"/>
          <w:szCs w:val="24"/>
        </w:rPr>
        <w:t>Necessita de fragmentação das tarefas, com reforço por conquista de etapas.</w:t>
      </w:r>
    </w:p>
    <w:p w14:paraId="05339C80" w14:textId="77777777" w:rsidR="00D51E45" w:rsidRPr="00230D79" w:rsidRDefault="00000000" w:rsidP="00230D79">
      <w:pPr>
        <w:pStyle w:val="Commarcadore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0D79">
        <w:rPr>
          <w:rFonts w:ascii="Arial" w:hAnsi="Arial" w:cs="Arial"/>
          <w:sz w:val="24"/>
          <w:szCs w:val="24"/>
        </w:rPr>
        <w:t>Demonstra maior colaboração quando envolvido em tarefas com objetivos claros e que valorizem sua autonomia controlada.</w:t>
      </w:r>
    </w:p>
    <w:p w14:paraId="28077BC5" w14:textId="77777777" w:rsidR="00D51E45" w:rsidRPr="00230D79" w:rsidRDefault="00000000" w:rsidP="00230D79">
      <w:pPr>
        <w:pStyle w:val="Commarcadore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0D79">
        <w:rPr>
          <w:rFonts w:ascii="Arial" w:hAnsi="Arial" w:cs="Arial"/>
          <w:sz w:val="24"/>
          <w:szCs w:val="24"/>
        </w:rPr>
        <w:t>Beneficia-se da alternância entre atividades individuais e em grupo, com função definida e observação próxima do adulto.</w:t>
      </w:r>
    </w:p>
    <w:p w14:paraId="422400EB" w14:textId="77777777" w:rsidR="00D51E45" w:rsidRPr="00230D79" w:rsidRDefault="00000000" w:rsidP="00230D79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0D79">
        <w:rPr>
          <w:rFonts w:ascii="Arial" w:hAnsi="Arial" w:cs="Arial"/>
          <w:sz w:val="24"/>
          <w:szCs w:val="24"/>
        </w:rPr>
        <w:t>Ensino Médio</w:t>
      </w:r>
    </w:p>
    <w:p w14:paraId="7A4414BA" w14:textId="77777777" w:rsidR="00D51E45" w:rsidRPr="00230D79" w:rsidRDefault="00000000" w:rsidP="00230D79">
      <w:pPr>
        <w:pStyle w:val="Commarcadore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0D79">
        <w:rPr>
          <w:rFonts w:ascii="Arial" w:hAnsi="Arial" w:cs="Arial"/>
          <w:sz w:val="24"/>
          <w:szCs w:val="24"/>
        </w:rPr>
        <w:t>Demonstra comportamento opositor acentuado diante de figuras de autoridade, sendo eficaz o uso de acordos previamente definidos e revisados em conjunto.</w:t>
      </w:r>
    </w:p>
    <w:p w14:paraId="20DC3037" w14:textId="77777777" w:rsidR="00D51E45" w:rsidRPr="00230D79" w:rsidRDefault="00000000" w:rsidP="00230D79">
      <w:pPr>
        <w:pStyle w:val="Commarcadore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0D79">
        <w:rPr>
          <w:rFonts w:ascii="Arial" w:hAnsi="Arial" w:cs="Arial"/>
          <w:sz w:val="24"/>
          <w:szCs w:val="24"/>
        </w:rPr>
        <w:t>Apresenta reações emocionais desproporcionais quando contrariado, exigindo intervenção imediata com escuta ativa e redirecionamento empático.</w:t>
      </w:r>
    </w:p>
    <w:p w14:paraId="3A325F36" w14:textId="77777777" w:rsidR="00D51E45" w:rsidRPr="00230D79" w:rsidRDefault="00000000" w:rsidP="00230D79">
      <w:pPr>
        <w:pStyle w:val="Commarcadore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0D79">
        <w:rPr>
          <w:rFonts w:ascii="Arial" w:hAnsi="Arial" w:cs="Arial"/>
          <w:sz w:val="24"/>
          <w:szCs w:val="24"/>
        </w:rPr>
        <w:t>Precisa de adaptação na condução das aulas, com tarefas que valorizem sua opinião sem abrir mão dos limites estabelecidos.</w:t>
      </w:r>
    </w:p>
    <w:p w14:paraId="397B5B0E" w14:textId="77777777" w:rsidR="00D51E45" w:rsidRPr="00230D79" w:rsidRDefault="00000000" w:rsidP="00230D79">
      <w:pPr>
        <w:pStyle w:val="Commarcadore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0D79">
        <w:rPr>
          <w:rFonts w:ascii="Arial" w:hAnsi="Arial" w:cs="Arial"/>
          <w:sz w:val="24"/>
          <w:szCs w:val="24"/>
        </w:rPr>
        <w:t>Mostra melhor rendimento quando envolvido em projetos com responsabilidade definida, objetivos concretos e avaliação processual.</w:t>
      </w:r>
    </w:p>
    <w:p w14:paraId="4C610A04" w14:textId="77777777" w:rsidR="00D51E45" w:rsidRPr="00230D79" w:rsidRDefault="00000000" w:rsidP="00230D79">
      <w:pPr>
        <w:pStyle w:val="Commarcadore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0D79">
        <w:rPr>
          <w:rFonts w:ascii="Arial" w:hAnsi="Arial" w:cs="Arial"/>
          <w:sz w:val="24"/>
          <w:szCs w:val="24"/>
        </w:rPr>
        <w:t>Deve ser incluído em rodas de conversa com temáticas socioemocionais e mediação de conflitos com abordagem restaurativa.</w:t>
      </w:r>
    </w:p>
    <w:p w14:paraId="41CA24CD" w14:textId="77777777" w:rsidR="00D51E45" w:rsidRPr="00230D79" w:rsidRDefault="00000000" w:rsidP="00230D79">
      <w:pPr>
        <w:pStyle w:val="Commarcadore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0D79">
        <w:rPr>
          <w:rFonts w:ascii="Arial" w:hAnsi="Arial" w:cs="Arial"/>
          <w:sz w:val="24"/>
          <w:szCs w:val="24"/>
        </w:rPr>
        <w:t>Requer clareza absoluta nas consequências das ações, aplicadas com constância, sem confronto direto.</w:t>
      </w:r>
    </w:p>
    <w:p w14:paraId="02F2B527" w14:textId="77777777" w:rsidR="00D51E45" w:rsidRPr="00230D79" w:rsidRDefault="00000000" w:rsidP="00230D79">
      <w:pPr>
        <w:pStyle w:val="Commarcadores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0D79">
        <w:rPr>
          <w:rFonts w:ascii="Arial" w:hAnsi="Arial" w:cs="Arial"/>
          <w:sz w:val="24"/>
          <w:szCs w:val="24"/>
        </w:rPr>
        <w:t>Beneficia-se de atendimento conjunto com AEE, equipe gestora e psicossocial da escola para alinhamento de condutas e intervenções pedagógicas.</w:t>
      </w:r>
    </w:p>
    <w:p w14:paraId="341C4321" w14:textId="77777777" w:rsidR="00D51E45" w:rsidRPr="00230D79" w:rsidRDefault="00000000" w:rsidP="00230D79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0D79">
        <w:rPr>
          <w:rFonts w:ascii="Arial" w:hAnsi="Arial" w:cs="Arial"/>
          <w:sz w:val="24"/>
          <w:szCs w:val="24"/>
        </w:rPr>
        <w:t>Conclusão</w:t>
      </w:r>
    </w:p>
    <w:p w14:paraId="3B48180A" w14:textId="77777777" w:rsidR="00D51E45" w:rsidRPr="00230D79" w:rsidRDefault="00000000" w:rsidP="00230D7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0D79">
        <w:rPr>
          <w:rFonts w:ascii="Arial" w:hAnsi="Arial" w:cs="Arial"/>
          <w:sz w:val="24"/>
          <w:szCs w:val="24"/>
        </w:rPr>
        <w:t xml:space="preserve">As frases aqui propostas têm como foco não apenas </w:t>
      </w:r>
      <w:proofErr w:type="gramStart"/>
      <w:r w:rsidRPr="00230D79">
        <w:rPr>
          <w:rFonts w:ascii="Arial" w:hAnsi="Arial" w:cs="Arial"/>
          <w:sz w:val="24"/>
          <w:szCs w:val="24"/>
        </w:rPr>
        <w:t>a</w:t>
      </w:r>
      <w:proofErr w:type="gramEnd"/>
      <w:r w:rsidRPr="00230D79">
        <w:rPr>
          <w:rFonts w:ascii="Arial" w:hAnsi="Arial" w:cs="Arial"/>
          <w:sz w:val="24"/>
          <w:szCs w:val="24"/>
        </w:rPr>
        <w:t xml:space="preserve"> adaptação pedagógica, mas o manejo relacional e comportamental do estudante com TOD. Mais do que </w:t>
      </w:r>
      <w:r w:rsidRPr="00230D79">
        <w:rPr>
          <w:rFonts w:ascii="Arial" w:hAnsi="Arial" w:cs="Arial"/>
          <w:sz w:val="24"/>
          <w:szCs w:val="24"/>
        </w:rPr>
        <w:lastRenderedPageBreak/>
        <w:t>registrar dificuldades, é essencial que o PEI proponha intervenções que promovam autorregulação, vínculo, autonomia e respeito às regras. O PEI deve ser uma ferramenta ativa de trabalho interdisciplinar e acompanhamento constante da evolução do estudante.</w:t>
      </w:r>
    </w:p>
    <w:sectPr w:rsidR="00D51E45" w:rsidRPr="00230D79" w:rsidSect="00230D79">
      <w:headerReference w:type="default" r:id="rId8"/>
      <w:pgSz w:w="12240" w:h="15840"/>
      <w:pgMar w:top="709" w:right="1800" w:bottom="1440" w:left="180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628BC" w14:textId="77777777" w:rsidR="00963E15" w:rsidRDefault="00963E15" w:rsidP="00230D79">
      <w:pPr>
        <w:spacing w:after="0" w:line="240" w:lineRule="auto"/>
      </w:pPr>
      <w:r>
        <w:separator/>
      </w:r>
    </w:p>
  </w:endnote>
  <w:endnote w:type="continuationSeparator" w:id="0">
    <w:p w14:paraId="63DDB7EB" w14:textId="77777777" w:rsidR="00963E15" w:rsidRDefault="00963E15" w:rsidP="00230D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E4C52" w14:textId="77777777" w:rsidR="00963E15" w:rsidRDefault="00963E15" w:rsidP="00230D79">
      <w:pPr>
        <w:spacing w:after="0" w:line="240" w:lineRule="auto"/>
      </w:pPr>
      <w:r>
        <w:separator/>
      </w:r>
    </w:p>
  </w:footnote>
  <w:footnote w:type="continuationSeparator" w:id="0">
    <w:p w14:paraId="29BF7DAE" w14:textId="77777777" w:rsidR="00963E15" w:rsidRDefault="00963E15" w:rsidP="00230D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4C872" w14:textId="77777777" w:rsidR="00230D79" w:rsidRPr="004527B7" w:rsidRDefault="00230D79" w:rsidP="00230D79">
    <w:pPr>
      <w:pStyle w:val="Cabealho"/>
      <w:ind w:left="-567"/>
      <w:jc w:val="both"/>
      <w:rPr>
        <w:sz w:val="18"/>
        <w:szCs w:val="18"/>
      </w:rPr>
    </w:pPr>
    <w:r w:rsidRPr="004527B7">
      <w:rPr>
        <w:noProof/>
        <w:sz w:val="18"/>
        <w:szCs w:val="18"/>
      </w:rPr>
      <w:drawing>
        <wp:anchor distT="0" distB="0" distL="114300" distR="114300" simplePos="0" relativeHeight="251657216" behindDoc="0" locked="0" layoutInCell="1" allowOverlap="1" wp14:anchorId="146AAF9C" wp14:editId="5BDFA041">
          <wp:simplePos x="0" y="0"/>
          <wp:positionH relativeFrom="margin">
            <wp:posOffset>-340995</wp:posOffset>
          </wp:positionH>
          <wp:positionV relativeFrom="page">
            <wp:posOffset>381000</wp:posOffset>
          </wp:positionV>
          <wp:extent cx="320040" cy="320040"/>
          <wp:effectExtent l="0" t="0" r="3810" b="3810"/>
          <wp:wrapSquare wrapText="bothSides"/>
          <wp:docPr id="78312266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0040" cy="320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527B7">
      <w:rPr>
        <w:sz w:val="18"/>
        <w:szCs w:val="18"/>
      </w:rPr>
      <w:t>@AEEKETLYCRISTINNE</w:t>
    </w:r>
  </w:p>
  <w:p w14:paraId="589E180C" w14:textId="77777777" w:rsidR="00230D79" w:rsidRDefault="00230D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9725900">
    <w:abstractNumId w:val="8"/>
  </w:num>
  <w:num w:numId="2" w16cid:durableId="643193485">
    <w:abstractNumId w:val="6"/>
  </w:num>
  <w:num w:numId="3" w16cid:durableId="1025906688">
    <w:abstractNumId w:val="5"/>
  </w:num>
  <w:num w:numId="4" w16cid:durableId="1489054235">
    <w:abstractNumId w:val="4"/>
  </w:num>
  <w:num w:numId="5" w16cid:durableId="1720855887">
    <w:abstractNumId w:val="7"/>
  </w:num>
  <w:num w:numId="6" w16cid:durableId="857618647">
    <w:abstractNumId w:val="3"/>
  </w:num>
  <w:num w:numId="7" w16cid:durableId="2144543424">
    <w:abstractNumId w:val="2"/>
  </w:num>
  <w:num w:numId="8" w16cid:durableId="2062439925">
    <w:abstractNumId w:val="1"/>
  </w:num>
  <w:num w:numId="9" w16cid:durableId="1552810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0D79"/>
    <w:rsid w:val="0029639D"/>
    <w:rsid w:val="00326F90"/>
    <w:rsid w:val="005326CA"/>
    <w:rsid w:val="005A49BE"/>
    <w:rsid w:val="006F185B"/>
    <w:rsid w:val="00792149"/>
    <w:rsid w:val="00963E15"/>
    <w:rsid w:val="00AA1D8D"/>
    <w:rsid w:val="00B47730"/>
    <w:rsid w:val="00CB0664"/>
    <w:rsid w:val="00D51E45"/>
    <w:rsid w:val="00F726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0B68F9"/>
  <w14:defaultImageDpi w14:val="300"/>
  <w15:docId w15:val="{3DC2F877-52AF-4670-831E-109DCECEE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7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1114</Words>
  <Characters>6017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ketly cristinne</cp:lastModifiedBy>
  <cp:revision>3</cp:revision>
  <dcterms:created xsi:type="dcterms:W3CDTF">2025-05-07T23:00:00Z</dcterms:created>
  <dcterms:modified xsi:type="dcterms:W3CDTF">2025-05-07T23:16:00Z</dcterms:modified>
  <cp:category/>
</cp:coreProperties>
</file>