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3A3A" w14:textId="77777777" w:rsidR="00340205" w:rsidRPr="00340205" w:rsidRDefault="00340205" w:rsidP="0034020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PEI - PLANO EDUCACIONAL INDIVIDUALIZADO</w:t>
      </w:r>
    </w:p>
    <w:p w14:paraId="21A014DD" w14:textId="77777777" w:rsidR="00340205" w:rsidRDefault="00340205" w:rsidP="0034020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0825BD" w14:textId="4A2799F1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IDENTIFICAÇÃO DO ALUNO</w:t>
      </w:r>
    </w:p>
    <w:p w14:paraId="4F9C91BC" w14:textId="518A4ACF" w:rsidR="00340205" w:rsidRP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Nome: </w:t>
      </w:r>
    </w:p>
    <w:p w14:paraId="448FBD7A" w14:textId="6945CC43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Idade:</w:t>
      </w:r>
    </w:p>
    <w:p w14:paraId="15C8CEA4" w14:textId="0FEB90D8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Responsáveis: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4C7EC686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1EB4F45" w14:textId="3692E6B6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Escola: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5325C8E7" w14:textId="70E93814" w:rsidR="00340205" w:rsidRPr="00340205" w:rsidRDefault="00340205" w:rsidP="00340205">
      <w:pPr>
        <w:spacing w:after="0" w:line="360" w:lineRule="auto"/>
        <w:rPr>
          <w:rFonts w:ascii="Arial" w:hAnsi="Arial" w:cs="Arial"/>
        </w:rPr>
      </w:pPr>
      <w:r w:rsidRPr="00340205">
        <w:rPr>
          <w:rFonts w:ascii="Arial" w:hAnsi="Arial" w:cs="Arial"/>
          <w:b/>
          <w:bCs/>
          <w:sz w:val="24"/>
          <w:szCs w:val="24"/>
        </w:rPr>
        <w:t>Turma/Série: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 xml:space="preserve">6º ano do Ensino Fundamental II </w:t>
      </w:r>
      <w:r w:rsidRPr="00340205">
        <w:rPr>
          <w:rFonts w:ascii="Arial" w:hAnsi="Arial" w:cs="Arial"/>
          <w:b/>
          <w:bCs/>
          <w:sz w:val="24"/>
          <w:szCs w:val="24"/>
        </w:rPr>
        <w:t>Turno: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7C9101DF" w14:textId="77777777" w:rsidR="003853CB" w:rsidRPr="003853CB" w:rsidRDefault="00340205" w:rsidP="003853CB">
      <w:pPr>
        <w:spacing w:after="0" w:line="360" w:lineRule="auto"/>
        <w:rPr>
          <w:rFonts w:ascii="Arial" w:hAnsi="Arial" w:cs="Arial"/>
        </w:rPr>
      </w:pPr>
      <w:r w:rsidRPr="00340205">
        <w:rPr>
          <w:rFonts w:ascii="Arial" w:hAnsi="Arial" w:cs="Arial"/>
          <w:b/>
          <w:bCs/>
          <w:sz w:val="24"/>
          <w:szCs w:val="24"/>
        </w:rPr>
        <w:t>Diagnóstico: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>Surdez bilateral profunda (CID-10: H90.3)</w:t>
      </w:r>
    </w:p>
    <w:p w14:paraId="0C8F06D8" w14:textId="6201D21A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Professores Envolvidos: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1A5D68ED" w14:textId="1B25DDB0" w:rsidR="00340205" w:rsidRPr="00340205" w:rsidRDefault="00340205" w:rsidP="003853C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 do AEE</w:t>
      </w:r>
      <w:r>
        <w:rPr>
          <w:rFonts w:ascii="Arial" w:hAnsi="Arial" w:cs="Arial"/>
          <w:sz w:val="24"/>
          <w:szCs w:val="24"/>
        </w:rPr>
        <w:t>:</w:t>
      </w:r>
      <w:r w:rsidRPr="003402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</w:t>
      </w:r>
      <w:r w:rsidRPr="00340205">
        <w:rPr>
          <w:rFonts w:ascii="Arial" w:hAnsi="Arial" w:cs="Arial"/>
          <w:b/>
          <w:bCs/>
          <w:sz w:val="24"/>
          <w:szCs w:val="24"/>
        </w:rPr>
        <w:t>Cuidadora:</w:t>
      </w:r>
    </w:p>
    <w:p w14:paraId="4A43E1A1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6CF7DB5" w14:textId="77777777" w:rsidR="003853CB" w:rsidRPr="003853CB" w:rsidRDefault="00340205" w:rsidP="003853C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Terapias: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>Atendimento em Libras com instrutor (2x semana), acompanhamento psicopedagógico</w:t>
      </w:r>
    </w:p>
    <w:p w14:paraId="303FD20C" w14:textId="7462AEC3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Histórico de </w:t>
      </w:r>
      <w:proofErr w:type="spellStart"/>
      <w:r w:rsidRPr="00340205">
        <w:rPr>
          <w:rFonts w:ascii="Arial" w:hAnsi="Arial" w:cs="Arial"/>
          <w:b/>
          <w:bCs/>
          <w:sz w:val="24"/>
          <w:szCs w:val="24"/>
        </w:rPr>
        <w:t>PEIs</w:t>
      </w:r>
      <w:proofErr w:type="spellEnd"/>
      <w:r w:rsidRPr="00340205">
        <w:rPr>
          <w:rFonts w:ascii="Arial" w:hAnsi="Arial" w:cs="Arial"/>
          <w:b/>
          <w:bCs/>
          <w:sz w:val="24"/>
          <w:szCs w:val="24"/>
        </w:rPr>
        <w:t xml:space="preserve"> anteriores: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>Primeiro PEI formal registrado</w:t>
      </w:r>
    </w:p>
    <w:p w14:paraId="73BD7EAF" w14:textId="77777777" w:rsidR="003853CB" w:rsidRPr="003853CB" w:rsidRDefault="00340205" w:rsidP="003853C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Particularidades que impactam a aprendizagem: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>Forte memória visual; não alfabetizada; Libras como primeira língua; dificuldade em abstração escrita</w:t>
      </w:r>
    </w:p>
    <w:p w14:paraId="22362067" w14:textId="47B203D3" w:rsidR="008E4368" w:rsidRDefault="008E4368" w:rsidP="003853C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B546C90" w14:textId="7907257D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AVALIAÇÃO DIAGNÓSTICA</w:t>
      </w:r>
    </w:p>
    <w:p w14:paraId="69F39881" w14:textId="77777777" w:rsidR="003853CB" w:rsidRPr="003853CB" w:rsidRDefault="003853CB" w:rsidP="003574B3">
      <w:pPr>
        <w:spacing w:before="100" w:beforeAutospacing="1" w:after="100" w:afterAutospacing="1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Instrumentos Utilizados:</w:t>
      </w: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Entrevista com a mãe, observação em sala, atividades diagnósticas com imagens, parecer da instrutora de Libras</w:t>
      </w:r>
    </w:p>
    <w:p w14:paraId="412E7D08" w14:textId="77777777" w:rsidR="003853CB" w:rsidRPr="003853CB" w:rsidRDefault="003853CB" w:rsidP="003574B3">
      <w:pPr>
        <w:spacing w:before="100" w:beforeAutospacing="1" w:after="100" w:afterAutospacing="1" w:line="360" w:lineRule="auto"/>
        <w:ind w:left="14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Áreas Avaliadas:</w:t>
      </w:r>
    </w:p>
    <w:p w14:paraId="2F7F7286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Cognição: Boa organização visual e associação de imagens</w:t>
      </w:r>
    </w:p>
    <w:p w14:paraId="4759579F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Linguagem: Comunicação fluente em Libras; vocabulário restrito em Língua Portuguesa</w:t>
      </w:r>
    </w:p>
    <w:p w14:paraId="4983398A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Motricidade: Preservada</w:t>
      </w:r>
    </w:p>
    <w:p w14:paraId="4A43479D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Comportamento: Participativa quando há mediação em Libras</w:t>
      </w:r>
    </w:p>
    <w:p w14:paraId="121F1BC5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Autonomia: Funcional no ambiente escolar com apoio</w:t>
      </w:r>
    </w:p>
    <w:p w14:paraId="4E78FDDA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Socialização: Boa com colegas e adultos que sinalizam</w:t>
      </w:r>
    </w:p>
    <w:p w14:paraId="12AF7142" w14:textId="77777777" w:rsidR="003853CB" w:rsidRPr="003853CB" w:rsidRDefault="003853CB" w:rsidP="003574B3">
      <w:pPr>
        <w:spacing w:after="0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Atenção: Sustentada em tarefas visuais</w:t>
      </w:r>
    </w:p>
    <w:p w14:paraId="6F98BB61" w14:textId="77777777" w:rsidR="003853CB" w:rsidRPr="003853CB" w:rsidRDefault="003853CB" w:rsidP="003574B3">
      <w:pPr>
        <w:spacing w:before="100" w:beforeAutospacing="1" w:after="100" w:afterAutospacing="1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Grau de apoio necessário:</w:t>
      </w: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Apoio parcial em todas as disciplinas com mediação em Libras</w:t>
      </w:r>
    </w:p>
    <w:p w14:paraId="5159603D" w14:textId="77777777" w:rsidR="003853CB" w:rsidRPr="003853CB" w:rsidRDefault="003853CB" w:rsidP="003574B3">
      <w:pPr>
        <w:spacing w:before="100" w:beforeAutospacing="1" w:after="100" w:afterAutospacing="1" w:line="360" w:lineRule="auto"/>
        <w:ind w:left="14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853C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Preferências e motivações:</w:t>
      </w:r>
      <w:r w:rsidRPr="003853C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Gosta de vídeos, histórias em quadrinhos, mapas mentais e esquemas visuais</w:t>
      </w:r>
    </w:p>
    <w:p w14:paraId="2852DF87" w14:textId="68DFF49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p w14:paraId="3095E41F" w14:textId="277A4CC3" w:rsidR="003574B3" w:rsidRPr="003574B3" w:rsidRDefault="008E4368" w:rsidP="003574B3">
      <w:pPr>
        <w:pStyle w:val="PargrafodaLista"/>
        <w:numPr>
          <w:ilvl w:val="0"/>
          <w:numId w:val="14"/>
        </w:numPr>
        <w:shd w:val="clear" w:color="auto" w:fill="92D050"/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OBJETIVOS DE ENSINO</w:t>
      </w:r>
    </w:p>
    <w:p w14:paraId="2E2D43DC" w14:textId="468AAC57" w:rsidR="003574B3" w:rsidRPr="003574B3" w:rsidRDefault="003574B3" w:rsidP="003574B3">
      <w:pPr>
        <w:pStyle w:val="PargrafodaLista"/>
        <w:numPr>
          <w:ilvl w:val="0"/>
          <w:numId w:val="19"/>
        </w:numPr>
        <w:spacing w:before="240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574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de Linguagem: Ampliar o vocabulário em Língua Portuguesa por meio de associações com Libras e imagens.</w:t>
      </w:r>
    </w:p>
    <w:p w14:paraId="199117AE" w14:textId="073217EE" w:rsidR="003574B3" w:rsidRPr="003574B3" w:rsidRDefault="003574B3" w:rsidP="003574B3">
      <w:pPr>
        <w:pStyle w:val="PargrafodaLista"/>
        <w:numPr>
          <w:ilvl w:val="0"/>
          <w:numId w:val="19"/>
        </w:numPr>
        <w:spacing w:before="240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574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Acadêmica: Introduzir conceitos básicos de leitura e escrita com apoio de esquemas, vídeos legendados e sinalização.</w:t>
      </w:r>
    </w:p>
    <w:p w14:paraId="6E462FFF" w14:textId="263719FA" w:rsidR="003574B3" w:rsidRPr="003574B3" w:rsidRDefault="003574B3" w:rsidP="003574B3">
      <w:pPr>
        <w:pStyle w:val="PargrafodaLista"/>
        <w:numPr>
          <w:ilvl w:val="0"/>
          <w:numId w:val="19"/>
        </w:numPr>
        <w:spacing w:before="240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574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Cognitiva: Desenvolver compreensão de conteúdos curriculares por meio de representações visuais e mapas mentais.</w:t>
      </w:r>
    </w:p>
    <w:p w14:paraId="1EE8396D" w14:textId="6A67C52C" w:rsidR="00340205" w:rsidRPr="008E4368" w:rsidRDefault="00340205" w:rsidP="008E4368">
      <w:pPr>
        <w:spacing w:line="360" w:lineRule="auto"/>
        <w:ind w:left="-284"/>
        <w:rPr>
          <w:rFonts w:ascii="Arial" w:hAnsi="Arial" w:cs="Arial"/>
          <w:sz w:val="24"/>
          <w:szCs w:val="24"/>
        </w:rPr>
      </w:pPr>
    </w:p>
    <w:p w14:paraId="4DEFC3EB" w14:textId="665759D2" w:rsidR="00340205" w:rsidRPr="003574B3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574B3">
        <w:rPr>
          <w:rFonts w:ascii="Arial" w:hAnsi="Arial" w:cs="Arial"/>
          <w:b/>
          <w:bCs/>
          <w:sz w:val="24"/>
          <w:szCs w:val="24"/>
        </w:rPr>
        <w:t>ADAPTAÇÕES CURRICULARES POR DISCIPLINA</w:t>
      </w:r>
    </w:p>
    <w:p w14:paraId="49B2F7F8" w14:textId="77777777" w:rsidR="003574B3" w:rsidRDefault="003574B3" w:rsidP="003574B3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652"/>
        <w:gridCol w:w="2809"/>
        <w:gridCol w:w="2474"/>
      </w:tblGrid>
      <w:tr w:rsidR="003574B3" w:rsidRPr="003574B3" w14:paraId="6F0BC628" w14:textId="77777777" w:rsidTr="003574B3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32B150F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74B3">
              <w:rPr>
                <w:rFonts w:ascii="Arial" w:hAnsi="Arial" w:cs="Arial"/>
                <w:b/>
                <w:bCs/>
                <w:sz w:val="24"/>
                <w:szCs w:val="24"/>
              </w:rPr>
              <w:t>Disciplina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6D3939F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74B3">
              <w:rPr>
                <w:rFonts w:ascii="Arial" w:hAnsi="Arial" w:cs="Arial"/>
                <w:b/>
                <w:bCs/>
                <w:sz w:val="24"/>
                <w:szCs w:val="24"/>
              </w:rPr>
              <w:t>Conteúdo Prioritário e Funcional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2DD33D4A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74B3">
              <w:rPr>
                <w:rFonts w:ascii="Arial" w:hAnsi="Arial" w:cs="Arial"/>
                <w:b/>
                <w:bCs/>
                <w:sz w:val="24"/>
                <w:szCs w:val="24"/>
              </w:rPr>
              <w:t>Metodologia Inclusiva e Visual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BE3038C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74B3">
              <w:rPr>
                <w:rFonts w:ascii="Arial" w:hAnsi="Arial" w:cs="Arial"/>
                <w:b/>
                <w:bCs/>
                <w:sz w:val="24"/>
                <w:szCs w:val="24"/>
              </w:rPr>
              <w:t>Avaliação Adaptada e Acessível</w:t>
            </w:r>
          </w:p>
        </w:tc>
      </w:tr>
      <w:tr w:rsidR="003574B3" w:rsidRPr="003574B3" w14:paraId="016995FB" w14:textId="77777777" w:rsidTr="003574B3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28246B6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Língua Portuguesa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ADF9886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Ampliação de vocabulário e associação imagem-palavra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3EEB0F71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Ensino bilíngue (Libras e escrita), vídeos legendados, leitura mediada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ABC35D2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Produção de glossário visual, reconto com apoio</w:t>
            </w:r>
          </w:p>
        </w:tc>
      </w:tr>
      <w:tr w:rsidR="003574B3" w:rsidRPr="003574B3" w14:paraId="3CD69E46" w14:textId="77777777" w:rsidTr="003574B3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AAB65BF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C6B26A2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Quantificação básica, reconhecimento numérico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25B5D66A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Manipulativos, imagens sequenciais, explicação em Libras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BEF77E0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Resolução com materiais concretos, jogos visuais</w:t>
            </w:r>
          </w:p>
        </w:tc>
      </w:tr>
      <w:tr w:rsidR="003574B3" w:rsidRPr="003574B3" w14:paraId="483445A8" w14:textId="77777777" w:rsidTr="003574B3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082AB5D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Ciências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FF4D0A5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Conhecimento do corpo, saúde e ambiente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6DF53D2E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Recursos visuais, vídeos em Libras, mapas conceituais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438F5A2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Apresentações em cartaz, reconto visual</w:t>
            </w:r>
          </w:p>
        </w:tc>
      </w:tr>
      <w:tr w:rsidR="003574B3" w:rsidRPr="003574B3" w14:paraId="1C096C55" w14:textId="77777777" w:rsidTr="000908D2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86116F9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lastRenderedPageBreak/>
              <w:t>Geografia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FBB193C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Noções espaciais, localização e mapas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7C3F747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Mapas com legenda visual, atividades em Libras, jogos temáticos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3F22886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Interpretação visual, uso de setas e legendas</w:t>
            </w:r>
          </w:p>
        </w:tc>
      </w:tr>
      <w:tr w:rsidR="003574B3" w:rsidRPr="003574B3" w14:paraId="223ACEEF" w14:textId="77777777" w:rsidTr="000908D2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08DAF94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6958B2B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Sequência temporal e eventos significativos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208D89E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Histórias ilustradas, vídeos com Libras, dramatizações guiadas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86B2A18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Linha do tempo com apoio visual e Libras</w:t>
            </w:r>
          </w:p>
        </w:tc>
      </w:tr>
      <w:tr w:rsidR="003574B3" w:rsidRPr="003574B3" w14:paraId="3F1C2089" w14:textId="77777777" w:rsidTr="000908D2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5217619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Arte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FBC7DAA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Expressão pessoal por meio visual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D2DC1C4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Produção com materiais acessíveis, instruções visuais claras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F6F6255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Avaliação processual das produções</w:t>
            </w:r>
          </w:p>
        </w:tc>
      </w:tr>
      <w:tr w:rsidR="003574B3" w:rsidRPr="003574B3" w14:paraId="3D03BB8F" w14:textId="77777777" w:rsidTr="000908D2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518F073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Educação Física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8CD4CF6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Jogos com estrutura previsível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70E4366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Demonstração prática, sinalização adaptada e pictogramas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93C6537" w14:textId="77777777" w:rsidR="003574B3" w:rsidRPr="003574B3" w:rsidRDefault="003574B3" w:rsidP="003574B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74B3">
              <w:rPr>
                <w:rFonts w:ascii="Arial" w:hAnsi="Arial" w:cs="Arial"/>
                <w:sz w:val="24"/>
                <w:szCs w:val="24"/>
              </w:rPr>
              <w:t>Participação ativa com mediação visual</w:t>
            </w:r>
          </w:p>
        </w:tc>
      </w:tr>
    </w:tbl>
    <w:p w14:paraId="533F28DA" w14:textId="389B86F9" w:rsidR="003574B3" w:rsidRPr="003574B3" w:rsidRDefault="003574B3" w:rsidP="003574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E7076B9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E937F8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387C8E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AFA6179" w14:textId="77777777" w:rsidR="003574B3" w:rsidRPr="00340205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7CDA4F4" w14:textId="68A316C8" w:rsidR="00340205" w:rsidRPr="008E4368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RECURSOS E ESTRATÉGIAS</w:t>
      </w:r>
    </w:p>
    <w:p w14:paraId="7F1BE478" w14:textId="77777777" w:rsidR="008E4368" w:rsidRDefault="008E4368" w:rsidP="008E43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9E1A725" w14:textId="77777777" w:rsidR="003574B3" w:rsidRPr="003574B3" w:rsidRDefault="003574B3" w:rsidP="003574B3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3574B3">
        <w:rPr>
          <w:rFonts w:ascii="Arial" w:hAnsi="Arial" w:cs="Arial"/>
          <w:b/>
          <w:bCs/>
          <w:sz w:val="24"/>
          <w:szCs w:val="24"/>
        </w:rPr>
        <w:t>Recursos:</w:t>
      </w:r>
    </w:p>
    <w:p w14:paraId="40D62962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 xml:space="preserve">Tecnologias assistivas: vídeos legendados, QR </w:t>
      </w:r>
      <w:proofErr w:type="spellStart"/>
      <w:r w:rsidRPr="003574B3">
        <w:rPr>
          <w:rFonts w:ascii="Arial" w:hAnsi="Arial" w:cs="Arial"/>
          <w:sz w:val="24"/>
          <w:szCs w:val="24"/>
        </w:rPr>
        <w:t>codes</w:t>
      </w:r>
      <w:proofErr w:type="spellEnd"/>
      <w:r w:rsidRPr="003574B3">
        <w:rPr>
          <w:rFonts w:ascii="Arial" w:hAnsi="Arial" w:cs="Arial"/>
          <w:sz w:val="24"/>
          <w:szCs w:val="24"/>
        </w:rPr>
        <w:t xml:space="preserve"> com explicações em Libras</w:t>
      </w:r>
    </w:p>
    <w:p w14:paraId="72FE6080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Materiais adaptados: quadros visuais, esquemas coloridos, imagens ampliadas</w:t>
      </w:r>
    </w:p>
    <w:p w14:paraId="23C90EC7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Apoios humanos: intérprete de Libras, professor do AEE</w:t>
      </w:r>
    </w:p>
    <w:p w14:paraId="7348C0EE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Ambiente adaptado: lugar com boa visualização do intérprete e do quadro</w:t>
      </w:r>
    </w:p>
    <w:p w14:paraId="1512086D" w14:textId="77777777" w:rsidR="003574B3" w:rsidRDefault="003574B3" w:rsidP="003574B3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38A52C3" w14:textId="0F504274" w:rsidR="003574B3" w:rsidRPr="003574B3" w:rsidRDefault="003574B3" w:rsidP="003574B3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3574B3">
        <w:rPr>
          <w:rFonts w:ascii="Arial" w:hAnsi="Arial" w:cs="Arial"/>
          <w:b/>
          <w:bCs/>
          <w:sz w:val="24"/>
          <w:szCs w:val="24"/>
        </w:rPr>
        <w:t>Estratégias Pedagógicas:</w:t>
      </w:r>
    </w:p>
    <w:p w14:paraId="7C95D854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Tradução intermodal (imagem ↔ Libras ↔ escrita)</w:t>
      </w:r>
    </w:p>
    <w:p w14:paraId="1B991863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Construção de glossário visual</w:t>
      </w:r>
    </w:p>
    <w:p w14:paraId="5B4949D5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Organização da rotina com pictogramas</w:t>
      </w:r>
    </w:p>
    <w:p w14:paraId="25A24F3D" w14:textId="77777777" w:rsidR="003574B3" w:rsidRPr="003574B3" w:rsidRDefault="003574B3" w:rsidP="003574B3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Ensino com mediação visual e sinalizada</w:t>
      </w:r>
    </w:p>
    <w:p w14:paraId="5EC6AF59" w14:textId="7DBB2390" w:rsidR="003574B3" w:rsidRPr="003574B3" w:rsidRDefault="003574B3" w:rsidP="003574B3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65EE548" w14:textId="77777777" w:rsidR="008E4368" w:rsidRDefault="008E4368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E6FE98" w14:textId="71C119A9" w:rsidR="00340205" w:rsidRPr="008E4368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PLANO DE ACOMPANHAMENTO</w:t>
      </w:r>
    </w:p>
    <w:p w14:paraId="56685687" w14:textId="77777777" w:rsidR="003574B3" w:rsidRDefault="00340205" w:rsidP="003574B3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Frequência de avaliação: Bimestral</w:t>
      </w:r>
    </w:p>
    <w:p w14:paraId="330147B4" w14:textId="7BCC4C6F" w:rsidR="00340205" w:rsidRPr="00340205" w:rsidRDefault="00340205" w:rsidP="003574B3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 xml:space="preserve">Instrumentos de acompanhamento: Portfólio de atividades, fotos, checklist </w:t>
      </w:r>
      <w:r w:rsidR="003574B3" w:rsidRPr="003574B3">
        <w:rPr>
          <w:rFonts w:ascii="Arial" w:hAnsi="Arial" w:cs="Arial"/>
          <w:sz w:val="24"/>
          <w:szCs w:val="24"/>
        </w:rPr>
        <w:t>de avanços</w:t>
      </w:r>
      <w:r w:rsidRPr="00340205">
        <w:rPr>
          <w:rFonts w:ascii="Arial" w:hAnsi="Arial" w:cs="Arial"/>
          <w:sz w:val="24"/>
          <w:szCs w:val="24"/>
        </w:rPr>
        <w:t xml:space="preserve">, </w:t>
      </w:r>
      <w:r w:rsidR="003574B3" w:rsidRPr="003574B3">
        <w:rPr>
          <w:rFonts w:ascii="Arial" w:hAnsi="Arial" w:cs="Arial"/>
          <w:sz w:val="24"/>
          <w:szCs w:val="24"/>
        </w:rPr>
        <w:t>vídeos de atividades, relatórios do AEE</w:t>
      </w:r>
    </w:p>
    <w:p w14:paraId="2E8E7894" w14:textId="77777777" w:rsidR="003574B3" w:rsidRPr="003574B3" w:rsidRDefault="003574B3" w:rsidP="003574B3">
      <w:pPr>
        <w:spacing w:line="360" w:lineRule="auto"/>
        <w:ind w:left="-284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Critérios de revisão do PEI: Mudanças no desempenho comunicativo ou aquisição de novas habilidades</w:t>
      </w:r>
    </w:p>
    <w:p w14:paraId="2AB48D79" w14:textId="77777777" w:rsidR="003574B3" w:rsidRPr="003574B3" w:rsidRDefault="003574B3" w:rsidP="003574B3">
      <w:pPr>
        <w:spacing w:line="360" w:lineRule="auto"/>
        <w:ind w:left="-284"/>
        <w:rPr>
          <w:rFonts w:ascii="Arial" w:hAnsi="Arial" w:cs="Arial"/>
          <w:sz w:val="24"/>
          <w:szCs w:val="24"/>
        </w:rPr>
      </w:pPr>
      <w:r w:rsidRPr="003574B3">
        <w:rPr>
          <w:rFonts w:ascii="Arial" w:hAnsi="Arial" w:cs="Arial"/>
          <w:sz w:val="24"/>
          <w:szCs w:val="24"/>
        </w:rPr>
        <w:t>Responsáveis: Professores da sala regular, professor do AEE, intérprete de Libras, equipe pedagógica, família</w:t>
      </w:r>
    </w:p>
    <w:p w14:paraId="14EC4E62" w14:textId="77777777" w:rsidR="008E4368" w:rsidRPr="00340205" w:rsidRDefault="008E4368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</w:p>
    <w:p w14:paraId="0983E17D" w14:textId="55916C9D" w:rsidR="00340205" w:rsidRPr="00340205" w:rsidRDefault="008E4368" w:rsidP="008E4368">
      <w:pPr>
        <w:shd w:val="clear" w:color="auto" w:fill="92D050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ASSINATURAS</w:t>
      </w:r>
    </w:p>
    <w:p w14:paraId="236E1EA0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(Sala regular)</w:t>
      </w:r>
    </w:p>
    <w:p w14:paraId="5299AC07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(AEE)</w:t>
      </w:r>
    </w:p>
    <w:p w14:paraId="6C69627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(Família)</w:t>
      </w:r>
    </w:p>
    <w:p w14:paraId="21F2FB25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(Gestão escolar)</w:t>
      </w:r>
    </w:p>
    <w:p w14:paraId="487C9A83" w14:textId="69A8DF5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40205" w:rsidRPr="00340205" w:rsidSect="003402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276" w:header="708" w:footer="708" w:gutter="0"/>
      <w:pgBorders w:offsetFrom="page">
        <w:top w:val="single" w:sz="12" w:space="24" w:color="806000" w:themeColor="accent4" w:themeShade="80"/>
        <w:left w:val="single" w:sz="12" w:space="24" w:color="806000" w:themeColor="accent4" w:themeShade="80"/>
        <w:bottom w:val="single" w:sz="12" w:space="24" w:color="806000" w:themeColor="accent4" w:themeShade="80"/>
        <w:right w:val="single" w:sz="12" w:space="24" w:color="806000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57E9" w14:textId="77777777" w:rsidR="001A19D8" w:rsidRDefault="001A19D8" w:rsidP="000435CA">
      <w:pPr>
        <w:spacing w:after="0" w:line="240" w:lineRule="auto"/>
      </w:pPr>
      <w:r>
        <w:separator/>
      </w:r>
    </w:p>
  </w:endnote>
  <w:endnote w:type="continuationSeparator" w:id="0">
    <w:p w14:paraId="50DA26C3" w14:textId="77777777" w:rsidR="001A19D8" w:rsidRDefault="001A19D8" w:rsidP="00043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0B4B" w14:textId="77777777" w:rsidR="000435CA" w:rsidRDefault="000435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326C" w14:textId="77777777" w:rsidR="000435CA" w:rsidRDefault="000435C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F9BA" w14:textId="77777777" w:rsidR="000435CA" w:rsidRDefault="000435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7D53" w14:textId="77777777" w:rsidR="001A19D8" w:rsidRDefault="001A19D8" w:rsidP="000435CA">
      <w:pPr>
        <w:spacing w:after="0" w:line="240" w:lineRule="auto"/>
      </w:pPr>
      <w:r>
        <w:separator/>
      </w:r>
    </w:p>
  </w:footnote>
  <w:footnote w:type="continuationSeparator" w:id="0">
    <w:p w14:paraId="2CB917D8" w14:textId="77777777" w:rsidR="001A19D8" w:rsidRDefault="001A19D8" w:rsidP="00043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C005" w14:textId="77777777" w:rsidR="000435CA" w:rsidRDefault="000435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39C5" w14:textId="77777777" w:rsidR="000435CA" w:rsidRPr="004527B7" w:rsidRDefault="000435CA" w:rsidP="000435CA">
    <w:pPr>
      <w:pStyle w:val="Cabealho"/>
      <w:ind w:left="-567"/>
      <w:jc w:val="both"/>
      <w:rPr>
        <w:sz w:val="18"/>
        <w:szCs w:val="18"/>
      </w:rPr>
    </w:pPr>
    <w:bookmarkStart w:id="0" w:name="_Hlk197538128"/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45192198" wp14:editId="702A94B0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bookmarkEnd w:id="0"/>
  <w:p w14:paraId="3D37C9E0" w14:textId="77777777" w:rsidR="000435CA" w:rsidRDefault="000435C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B66B" w14:textId="77777777" w:rsidR="000435CA" w:rsidRDefault="000435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9FC"/>
    <w:multiLevelType w:val="multilevel"/>
    <w:tmpl w:val="C91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C86"/>
    <w:multiLevelType w:val="multilevel"/>
    <w:tmpl w:val="C33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C32"/>
    <w:multiLevelType w:val="multilevel"/>
    <w:tmpl w:val="213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D44F9"/>
    <w:multiLevelType w:val="hybridMultilevel"/>
    <w:tmpl w:val="DDF495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957A7"/>
    <w:multiLevelType w:val="multilevel"/>
    <w:tmpl w:val="B83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0B64"/>
    <w:multiLevelType w:val="hybridMultilevel"/>
    <w:tmpl w:val="6E2E330C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299027CF"/>
    <w:multiLevelType w:val="multilevel"/>
    <w:tmpl w:val="B08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62768"/>
    <w:multiLevelType w:val="multilevel"/>
    <w:tmpl w:val="17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0A2A"/>
    <w:multiLevelType w:val="multilevel"/>
    <w:tmpl w:val="3AA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C51D9"/>
    <w:multiLevelType w:val="multilevel"/>
    <w:tmpl w:val="6F7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47187"/>
    <w:multiLevelType w:val="hybridMultilevel"/>
    <w:tmpl w:val="3AC4E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96D12"/>
    <w:multiLevelType w:val="hybridMultilevel"/>
    <w:tmpl w:val="4530CF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6340B"/>
    <w:multiLevelType w:val="multilevel"/>
    <w:tmpl w:val="B55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40E21"/>
    <w:multiLevelType w:val="hybridMultilevel"/>
    <w:tmpl w:val="960CDD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32272"/>
    <w:multiLevelType w:val="hybridMultilevel"/>
    <w:tmpl w:val="33C8C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92C28"/>
    <w:multiLevelType w:val="multilevel"/>
    <w:tmpl w:val="723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B7B69"/>
    <w:multiLevelType w:val="hybridMultilevel"/>
    <w:tmpl w:val="5AC6F5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D70D82"/>
    <w:multiLevelType w:val="hybridMultilevel"/>
    <w:tmpl w:val="E34EE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C0372"/>
    <w:multiLevelType w:val="multilevel"/>
    <w:tmpl w:val="AF0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6782E"/>
    <w:multiLevelType w:val="multilevel"/>
    <w:tmpl w:val="9AD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31D20"/>
    <w:multiLevelType w:val="multilevel"/>
    <w:tmpl w:val="39D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A7A45"/>
    <w:multiLevelType w:val="multilevel"/>
    <w:tmpl w:val="165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1565">
    <w:abstractNumId w:val="15"/>
  </w:num>
  <w:num w:numId="2" w16cid:durableId="594554961">
    <w:abstractNumId w:val="18"/>
  </w:num>
  <w:num w:numId="3" w16cid:durableId="1503662067">
    <w:abstractNumId w:val="1"/>
  </w:num>
  <w:num w:numId="4" w16cid:durableId="1616791230">
    <w:abstractNumId w:val="8"/>
  </w:num>
  <w:num w:numId="5" w16cid:durableId="2005664553">
    <w:abstractNumId w:val="20"/>
  </w:num>
  <w:num w:numId="6" w16cid:durableId="143742266">
    <w:abstractNumId w:val="7"/>
  </w:num>
  <w:num w:numId="7" w16cid:durableId="1822575064">
    <w:abstractNumId w:val="0"/>
  </w:num>
  <w:num w:numId="8" w16cid:durableId="1788156794">
    <w:abstractNumId w:val="9"/>
  </w:num>
  <w:num w:numId="9" w16cid:durableId="1763605699">
    <w:abstractNumId w:val="4"/>
  </w:num>
  <w:num w:numId="10" w16cid:durableId="1198087633">
    <w:abstractNumId w:val="21"/>
  </w:num>
  <w:num w:numId="11" w16cid:durableId="173961102">
    <w:abstractNumId w:val="17"/>
  </w:num>
  <w:num w:numId="12" w16cid:durableId="1186989677">
    <w:abstractNumId w:val="5"/>
  </w:num>
  <w:num w:numId="13" w16cid:durableId="1078558366">
    <w:abstractNumId w:val="10"/>
  </w:num>
  <w:num w:numId="14" w16cid:durableId="42946296">
    <w:abstractNumId w:val="11"/>
  </w:num>
  <w:num w:numId="15" w16cid:durableId="2042320293">
    <w:abstractNumId w:val="13"/>
  </w:num>
  <w:num w:numId="16" w16cid:durableId="140588231">
    <w:abstractNumId w:val="16"/>
  </w:num>
  <w:num w:numId="17" w16cid:durableId="1549688296">
    <w:abstractNumId w:val="12"/>
  </w:num>
  <w:num w:numId="18" w16cid:durableId="153685345">
    <w:abstractNumId w:val="19"/>
  </w:num>
  <w:num w:numId="19" w16cid:durableId="654072970">
    <w:abstractNumId w:val="3"/>
  </w:num>
  <w:num w:numId="20" w16cid:durableId="67507450">
    <w:abstractNumId w:val="2"/>
  </w:num>
  <w:num w:numId="21" w16cid:durableId="979117723">
    <w:abstractNumId w:val="6"/>
  </w:num>
  <w:num w:numId="22" w16cid:durableId="1118140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05"/>
    <w:rsid w:val="00006CAD"/>
    <w:rsid w:val="000435CA"/>
    <w:rsid w:val="000908D2"/>
    <w:rsid w:val="00195CE9"/>
    <w:rsid w:val="001A19D8"/>
    <w:rsid w:val="00340205"/>
    <w:rsid w:val="003574B3"/>
    <w:rsid w:val="003853CB"/>
    <w:rsid w:val="005326CA"/>
    <w:rsid w:val="005D1059"/>
    <w:rsid w:val="008E4368"/>
    <w:rsid w:val="00A921DC"/>
    <w:rsid w:val="00C15A98"/>
    <w:rsid w:val="00E03BB9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17C0"/>
  <w15:chartTrackingRefBased/>
  <w15:docId w15:val="{AF7A394C-CABE-46CC-9B9E-0BA1A072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2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2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2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2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2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2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2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3CB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853C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435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35CA"/>
  </w:style>
  <w:style w:type="paragraph" w:styleId="Rodap">
    <w:name w:val="footer"/>
    <w:basedOn w:val="Normal"/>
    <w:link w:val="RodapChar"/>
    <w:uiPriority w:val="99"/>
    <w:unhideWhenUsed/>
    <w:rsid w:val="000435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3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7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2025-04-30T01:41:00Z</dcterms:created>
  <dcterms:modified xsi:type="dcterms:W3CDTF">2025-05-07T23:01:00Z</dcterms:modified>
</cp:coreProperties>
</file>