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1F45" w14:textId="63E79090" w:rsidR="002C1505" w:rsidRPr="004E682D" w:rsidRDefault="00000000" w:rsidP="00616066">
      <w:pPr>
        <w:pStyle w:val="Ttulo1"/>
        <w:jc w:val="center"/>
        <w:rPr>
          <w:rFonts w:ascii="Arial" w:hAnsi="Arial" w:cs="Arial"/>
          <w:color w:val="auto"/>
        </w:rPr>
      </w:pPr>
      <w:r w:rsidRPr="004E682D">
        <w:rPr>
          <w:rFonts w:ascii="Arial" w:hAnsi="Arial" w:cs="Arial"/>
          <w:color w:val="auto"/>
        </w:rPr>
        <w:t xml:space="preserve">Avaliação Diagnóstica - Ensino Fundamental II </w:t>
      </w:r>
    </w:p>
    <w:p w14:paraId="6379103D" w14:textId="77777777" w:rsidR="00616066" w:rsidRPr="004E682D" w:rsidRDefault="00616066"/>
    <w:p w14:paraId="10ECA200" w14:textId="59A3296D" w:rsidR="002C1505" w:rsidRPr="004E682D" w:rsidRDefault="00000000">
      <w:pPr>
        <w:rPr>
          <w:sz w:val="24"/>
          <w:szCs w:val="24"/>
        </w:rPr>
      </w:pPr>
      <w:r w:rsidRPr="004E682D">
        <w:rPr>
          <w:sz w:val="24"/>
          <w:szCs w:val="24"/>
        </w:rPr>
        <w:t>Data da Avaliação: ___/___/___</w:t>
      </w:r>
    </w:p>
    <w:p w14:paraId="2BCA7D78" w14:textId="77777777" w:rsidR="002C1505" w:rsidRPr="004E682D" w:rsidRDefault="00000000" w:rsidP="00616066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682D">
        <w:rPr>
          <w:rFonts w:ascii="Arial" w:hAnsi="Arial" w:cs="Arial"/>
          <w:color w:val="auto"/>
          <w:sz w:val="24"/>
          <w:szCs w:val="24"/>
        </w:rPr>
        <w:t>Desenvolvimento Cognitivo</w:t>
      </w:r>
    </w:p>
    <w:p w14:paraId="123C3286" w14:textId="3670E59A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Apresenta raciocínio lógico para resolver problemas complexos? Relate: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2A6AEE8F" w14:textId="24251EF0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Consegue relacionar conteúdos de diferentes disciplinas? Exemplifique: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634EC069" w14:textId="3F20966F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Demonstra curiosidade e busca por novos conhecimentos? Observações: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5F385B87" w14:textId="77777777" w:rsidR="002C1505" w:rsidRPr="004E682D" w:rsidRDefault="00000000" w:rsidP="00616066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682D">
        <w:rPr>
          <w:rFonts w:ascii="Arial" w:hAnsi="Arial" w:cs="Arial"/>
          <w:color w:val="auto"/>
          <w:sz w:val="24"/>
          <w:szCs w:val="24"/>
        </w:rPr>
        <w:t>Comunicação e Linguagem</w:t>
      </w:r>
    </w:p>
    <w:p w14:paraId="101C2CA7" w14:textId="6037F178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Participa de discussões e expressa suas ideias com clareza? Relate: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23E9B7A5" w14:textId="7D0CDA2E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Lê e interpreta textos de diferentes gêneros? Exemplifique: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5836F887" w14:textId="5D377DEE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Redige textos com coesão e coerência adequados ao nível escolar? Observações: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4FE926BD" w14:textId="77777777" w:rsidR="002C1505" w:rsidRPr="004E682D" w:rsidRDefault="00000000" w:rsidP="00616066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682D">
        <w:rPr>
          <w:rFonts w:ascii="Arial" w:hAnsi="Arial" w:cs="Arial"/>
          <w:color w:val="auto"/>
          <w:sz w:val="24"/>
          <w:szCs w:val="24"/>
        </w:rPr>
        <w:t>Competências Sociais e Emocionais</w:t>
      </w:r>
    </w:p>
    <w:p w14:paraId="3E7FF661" w14:textId="34E6FE89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Interage de forma positiva com colegas durante atividades em grupo? Relate: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4E1BB949" w14:textId="1CBF96E7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Reconhece e gerencia suas emoções em situações desafiadoras? Exemplifique: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189FFB64" w14:textId="711B14BD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Respeita regras e normas estabelecidas no ambiente escolar? Observações: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4C7BE4F3" w14:textId="77777777" w:rsidR="002C1505" w:rsidRPr="004E682D" w:rsidRDefault="00000000" w:rsidP="00616066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682D">
        <w:rPr>
          <w:rFonts w:ascii="Arial" w:hAnsi="Arial" w:cs="Arial"/>
          <w:color w:val="auto"/>
          <w:sz w:val="24"/>
          <w:szCs w:val="24"/>
        </w:rPr>
        <w:lastRenderedPageBreak/>
        <w:t>Autonomia e Rotina</w:t>
      </w:r>
    </w:p>
    <w:p w14:paraId="480B0BE7" w14:textId="36F78495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Organiza seu material e cumpre prazos escolares? Relate: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6AD47DA6" w14:textId="50A60D96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Demonstra iniciativa na realização de tarefas de forma independente? Exemplifique: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74E5363F" w14:textId="0D641BF2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Participa ativamente da organização do ambiente escolar? Observações: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185F134A" w14:textId="77777777" w:rsidR="002C1505" w:rsidRPr="004E682D" w:rsidRDefault="00000000" w:rsidP="00616066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682D">
        <w:rPr>
          <w:rFonts w:ascii="Arial" w:hAnsi="Arial" w:cs="Arial"/>
          <w:color w:val="auto"/>
          <w:sz w:val="24"/>
          <w:szCs w:val="24"/>
        </w:rPr>
        <w:t>Competências Acadêmicas</w:t>
      </w:r>
    </w:p>
    <w:p w14:paraId="1273AFDD" w14:textId="5490CE55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Resolve operações matemáticas compatíveis com o nível escolar? Relate: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7B2E6AAD" w14:textId="52486E4A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Demonstra compreensão de conceitos básicos de ciências naturais? Exemplifique: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51DD4E6A" w14:textId="0771AF75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Relaciona fatos históricos e geográficos em situações práticas? Observações: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32162B4D" w14:textId="77777777" w:rsidR="002C1505" w:rsidRPr="004E682D" w:rsidRDefault="00000000" w:rsidP="00616066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682D">
        <w:rPr>
          <w:rFonts w:ascii="Arial" w:hAnsi="Arial" w:cs="Arial"/>
          <w:color w:val="auto"/>
          <w:sz w:val="24"/>
          <w:szCs w:val="24"/>
        </w:rPr>
        <w:t>Considerações Gerais</w:t>
      </w:r>
    </w:p>
    <w:p w14:paraId="1787E6F1" w14:textId="2F64C3AB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Resumo das Habilidades Consolidadas: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53B36758" w14:textId="47B33862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Principais Habilidades a Serem Desenvolvidas: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249072DD" w14:textId="4186E975" w:rsidR="002C1505" w:rsidRPr="004E682D" w:rsidRDefault="00000000" w:rsidP="00616066">
      <w:pPr>
        <w:spacing w:line="360" w:lineRule="auto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Sugestões para o Plano de Intervenção Inicial:</w:t>
      </w:r>
      <w:r w:rsidRPr="004E682D">
        <w:rPr>
          <w:rFonts w:ascii="Arial" w:hAnsi="Arial" w:cs="Arial"/>
          <w:sz w:val="24"/>
          <w:szCs w:val="24"/>
        </w:rPr>
        <w:br/>
        <w:t>________________________________________________________________</w:t>
      </w:r>
    </w:p>
    <w:p w14:paraId="5CE93DE5" w14:textId="77777777" w:rsidR="00616066" w:rsidRPr="004E682D" w:rsidRDefault="00616066" w:rsidP="00616066">
      <w:pPr>
        <w:spacing w:line="360" w:lineRule="auto"/>
        <w:rPr>
          <w:rFonts w:ascii="Arial" w:hAnsi="Arial" w:cs="Arial"/>
          <w:sz w:val="24"/>
          <w:szCs w:val="24"/>
        </w:rPr>
      </w:pPr>
    </w:p>
    <w:p w14:paraId="2800D770" w14:textId="77777777" w:rsidR="00616066" w:rsidRPr="004E682D" w:rsidRDefault="00616066" w:rsidP="00616066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4E682D" w:rsidRPr="004E682D" w14:paraId="2411BD1E" w14:textId="77777777" w:rsidTr="0000212C">
        <w:tc>
          <w:tcPr>
            <w:tcW w:w="2880" w:type="dxa"/>
          </w:tcPr>
          <w:p w14:paraId="7FBF0448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Área</w:t>
            </w:r>
          </w:p>
        </w:tc>
        <w:tc>
          <w:tcPr>
            <w:tcW w:w="2880" w:type="dxa"/>
          </w:tcPr>
          <w:p w14:paraId="5E1430A5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Atividade</w:t>
            </w:r>
          </w:p>
        </w:tc>
        <w:tc>
          <w:tcPr>
            <w:tcW w:w="2880" w:type="dxa"/>
          </w:tcPr>
          <w:p w14:paraId="479B18C3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</w:tr>
      <w:tr w:rsidR="004E682D" w:rsidRPr="004E682D" w14:paraId="086E830B" w14:textId="77777777" w:rsidTr="0000212C">
        <w:tc>
          <w:tcPr>
            <w:tcW w:w="2880" w:type="dxa"/>
          </w:tcPr>
          <w:p w14:paraId="5790FE4A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lastRenderedPageBreak/>
              <w:t>Desenvolvimento Cognitivo</w:t>
            </w:r>
          </w:p>
        </w:tc>
        <w:tc>
          <w:tcPr>
            <w:tcW w:w="2880" w:type="dxa"/>
          </w:tcPr>
          <w:p w14:paraId="70784747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Resolver quebra-cabeças ou jogos de lógica adaptados, com suporte visual e instruções passo a passo.</w:t>
            </w:r>
          </w:p>
        </w:tc>
        <w:tc>
          <w:tcPr>
            <w:tcW w:w="2880" w:type="dxa"/>
          </w:tcPr>
          <w:p w14:paraId="51536C4C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Desenvolver raciocínio lógico e atenção.</w:t>
            </w:r>
          </w:p>
        </w:tc>
      </w:tr>
      <w:tr w:rsidR="004E682D" w:rsidRPr="004E682D" w14:paraId="75AE69D1" w14:textId="77777777" w:rsidTr="0000212C">
        <w:tc>
          <w:tcPr>
            <w:tcW w:w="2880" w:type="dxa"/>
          </w:tcPr>
          <w:p w14:paraId="12A5F1E6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Comunicação e Linguagem</w:t>
            </w:r>
          </w:p>
        </w:tc>
        <w:tc>
          <w:tcPr>
            <w:tcW w:w="2880" w:type="dxa"/>
          </w:tcPr>
          <w:p w14:paraId="033DC12D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Ler textos curtos com apoio de pictogramas e discutir oralmente ou por comunicação alternativa.</w:t>
            </w:r>
          </w:p>
        </w:tc>
        <w:tc>
          <w:tcPr>
            <w:tcW w:w="2880" w:type="dxa"/>
          </w:tcPr>
          <w:p w14:paraId="73288CCC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Promover compreensão textual e expressão oral ou alternativa.</w:t>
            </w:r>
          </w:p>
        </w:tc>
      </w:tr>
      <w:tr w:rsidR="004E682D" w:rsidRPr="004E682D" w14:paraId="2936AC03" w14:textId="77777777" w:rsidTr="0000212C">
        <w:tc>
          <w:tcPr>
            <w:tcW w:w="2880" w:type="dxa"/>
          </w:tcPr>
          <w:p w14:paraId="3F1E637F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Competências Sociais</w:t>
            </w:r>
          </w:p>
        </w:tc>
        <w:tc>
          <w:tcPr>
            <w:tcW w:w="2880" w:type="dxa"/>
          </w:tcPr>
          <w:p w14:paraId="0BDBE09F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Participar de dinâmicas de grupo que envolvam revezamento, trabalho cooperativo e diálogo mediado.</w:t>
            </w:r>
          </w:p>
        </w:tc>
        <w:tc>
          <w:tcPr>
            <w:tcW w:w="2880" w:type="dxa"/>
          </w:tcPr>
          <w:p w14:paraId="0D44F34E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Estimular respeito mútuo, empatia e cooperação.</w:t>
            </w:r>
          </w:p>
        </w:tc>
      </w:tr>
      <w:tr w:rsidR="004E682D" w:rsidRPr="004E682D" w14:paraId="70BCE869" w14:textId="77777777" w:rsidTr="0000212C">
        <w:tc>
          <w:tcPr>
            <w:tcW w:w="2880" w:type="dxa"/>
          </w:tcPr>
          <w:p w14:paraId="3171BD2B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Autonomia e Rotina</w:t>
            </w:r>
          </w:p>
        </w:tc>
        <w:tc>
          <w:tcPr>
            <w:tcW w:w="2880" w:type="dxa"/>
          </w:tcPr>
          <w:p w14:paraId="7372D86F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Montar uma agenda semanal com figuras ou apoio escrito, planejando tarefas escolares e pessoais.</w:t>
            </w:r>
          </w:p>
        </w:tc>
        <w:tc>
          <w:tcPr>
            <w:tcW w:w="2880" w:type="dxa"/>
          </w:tcPr>
          <w:p w14:paraId="17E614E9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Melhorar organização pessoal e independência.</w:t>
            </w:r>
          </w:p>
        </w:tc>
      </w:tr>
      <w:tr w:rsidR="00AD4738" w:rsidRPr="004E682D" w14:paraId="6E36E1C8" w14:textId="77777777" w:rsidTr="0000212C">
        <w:tc>
          <w:tcPr>
            <w:tcW w:w="2880" w:type="dxa"/>
          </w:tcPr>
          <w:p w14:paraId="1A2D0613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Competências Acadêmicas</w:t>
            </w:r>
          </w:p>
        </w:tc>
        <w:tc>
          <w:tcPr>
            <w:tcW w:w="2880" w:type="dxa"/>
          </w:tcPr>
          <w:p w14:paraId="4C4EB92E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Resolver problemas matemáticos contextualizados, utilizando materiais concretos como cubos ou réguas.</w:t>
            </w:r>
          </w:p>
        </w:tc>
        <w:tc>
          <w:tcPr>
            <w:tcW w:w="2880" w:type="dxa"/>
          </w:tcPr>
          <w:p w14:paraId="0322EEFC" w14:textId="77777777" w:rsidR="00AD4738" w:rsidRPr="004E682D" w:rsidRDefault="00AD4738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4E682D">
              <w:rPr>
                <w:rFonts w:ascii="Arial" w:hAnsi="Arial" w:cs="Arial"/>
                <w:sz w:val="24"/>
                <w:szCs w:val="24"/>
              </w:rPr>
              <w:t>Fortalecer habilidades matemáticas práticas e compreensão de conceitos.</w:t>
            </w:r>
          </w:p>
        </w:tc>
      </w:tr>
    </w:tbl>
    <w:p w14:paraId="44E84713" w14:textId="77777777" w:rsidR="00AD4738" w:rsidRPr="004E682D" w:rsidRDefault="00AD4738" w:rsidP="00616066">
      <w:pPr>
        <w:spacing w:line="360" w:lineRule="auto"/>
        <w:rPr>
          <w:rFonts w:ascii="Arial" w:hAnsi="Arial" w:cs="Arial"/>
          <w:sz w:val="24"/>
          <w:szCs w:val="24"/>
        </w:rPr>
      </w:pPr>
    </w:p>
    <w:p w14:paraId="65B7A68D" w14:textId="492C55E6" w:rsidR="002C1505" w:rsidRPr="004E682D" w:rsidRDefault="00000000" w:rsidP="00AD47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E682D">
        <w:rPr>
          <w:rFonts w:ascii="Arial" w:hAnsi="Arial" w:cs="Arial"/>
          <w:sz w:val="24"/>
          <w:szCs w:val="24"/>
        </w:rPr>
        <w:t>Assinatura do Professor de AEE: __________________________________________</w:t>
      </w:r>
    </w:p>
    <w:sectPr w:rsidR="002C1505" w:rsidRPr="004E682D" w:rsidSect="004E68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4901" w14:textId="77777777" w:rsidR="00230547" w:rsidRDefault="00230547" w:rsidP="004E682D">
      <w:pPr>
        <w:spacing w:after="0" w:line="240" w:lineRule="auto"/>
      </w:pPr>
      <w:r>
        <w:separator/>
      </w:r>
    </w:p>
  </w:endnote>
  <w:endnote w:type="continuationSeparator" w:id="0">
    <w:p w14:paraId="27F5BF02" w14:textId="77777777" w:rsidR="00230547" w:rsidRDefault="00230547" w:rsidP="004E6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FA2B" w14:textId="77777777" w:rsidR="004E682D" w:rsidRDefault="004E68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373B" w14:textId="77777777" w:rsidR="004E682D" w:rsidRDefault="004E682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DE0E" w14:textId="77777777" w:rsidR="004E682D" w:rsidRDefault="004E68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3FC50" w14:textId="77777777" w:rsidR="00230547" w:rsidRDefault="00230547" w:rsidP="004E682D">
      <w:pPr>
        <w:spacing w:after="0" w:line="240" w:lineRule="auto"/>
      </w:pPr>
      <w:r>
        <w:separator/>
      </w:r>
    </w:p>
  </w:footnote>
  <w:footnote w:type="continuationSeparator" w:id="0">
    <w:p w14:paraId="7FFB6E0E" w14:textId="77777777" w:rsidR="00230547" w:rsidRDefault="00230547" w:rsidP="004E6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611B" w14:textId="77777777" w:rsidR="004E682D" w:rsidRDefault="004E68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76C4" w14:textId="61C03886" w:rsidR="004E682D" w:rsidRDefault="004E682D">
    <w:pPr>
      <w:pStyle w:val="Cabealho"/>
    </w:pPr>
    <w:r>
      <w:t>@aeeketlycristinne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BDA6" w14:textId="77777777" w:rsidR="004E682D" w:rsidRDefault="004E682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94336">
    <w:abstractNumId w:val="8"/>
  </w:num>
  <w:num w:numId="2" w16cid:durableId="664166295">
    <w:abstractNumId w:val="6"/>
  </w:num>
  <w:num w:numId="3" w16cid:durableId="1095785297">
    <w:abstractNumId w:val="5"/>
  </w:num>
  <w:num w:numId="4" w16cid:durableId="425922027">
    <w:abstractNumId w:val="4"/>
  </w:num>
  <w:num w:numId="5" w16cid:durableId="1657878534">
    <w:abstractNumId w:val="7"/>
  </w:num>
  <w:num w:numId="6" w16cid:durableId="1301108463">
    <w:abstractNumId w:val="3"/>
  </w:num>
  <w:num w:numId="7" w16cid:durableId="513346392">
    <w:abstractNumId w:val="2"/>
  </w:num>
  <w:num w:numId="8" w16cid:durableId="329724066">
    <w:abstractNumId w:val="1"/>
  </w:num>
  <w:num w:numId="9" w16cid:durableId="164673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547"/>
    <w:rsid w:val="00231708"/>
    <w:rsid w:val="0029639D"/>
    <w:rsid w:val="002C1505"/>
    <w:rsid w:val="00326F90"/>
    <w:rsid w:val="003E6478"/>
    <w:rsid w:val="004E682D"/>
    <w:rsid w:val="00616066"/>
    <w:rsid w:val="00AA1D8D"/>
    <w:rsid w:val="00AD4738"/>
    <w:rsid w:val="00B235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44E26"/>
  <w14:defaultImageDpi w14:val="300"/>
  <w15:docId w15:val="{2674901E-DD0A-4FFF-888B-2AE8180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3030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2025-01-05T04:38:00Z</dcterms:created>
  <dcterms:modified xsi:type="dcterms:W3CDTF">2026-01-10T19:57:00Z</dcterms:modified>
  <cp:category/>
</cp:coreProperties>
</file>