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Y="2828"/>
        <w:tblW w:w="0" w:type="auto"/>
        <w:tblLook w:val="04A0" w:firstRow="1" w:lastRow="0" w:firstColumn="1" w:lastColumn="0" w:noHBand="0" w:noVBand="1"/>
      </w:tblPr>
      <w:tblGrid>
        <w:gridCol w:w="2830"/>
        <w:gridCol w:w="11162"/>
      </w:tblGrid>
      <w:tr w:rsidR="00CA3CFE" w14:paraId="7D6BA447" w14:textId="77777777" w:rsidTr="002768AB">
        <w:tc>
          <w:tcPr>
            <w:tcW w:w="13992" w:type="dxa"/>
            <w:gridSpan w:val="2"/>
            <w:shd w:val="clear" w:color="auto" w:fill="E7E6E6" w:themeFill="background2"/>
          </w:tcPr>
          <w:p w14:paraId="1EC4C2A3" w14:textId="06D2E367" w:rsidR="00CA3CFE" w:rsidRPr="00CA3CFE" w:rsidRDefault="00CA3CFE" w:rsidP="002768AB">
            <w:pPr>
              <w:jc w:val="center"/>
              <w:rPr>
                <w:rFonts w:ascii="Arial" w:hAnsi="Arial" w:cs="Arial"/>
                <w:b/>
                <w:bCs/>
              </w:rPr>
            </w:pPr>
            <w:r w:rsidRPr="00CA3CFE">
              <w:rPr>
                <w:rFonts w:ascii="Arial" w:hAnsi="Arial" w:cs="Arial"/>
                <w:b/>
                <w:bCs/>
                <w:sz w:val="24"/>
                <w:szCs w:val="24"/>
              </w:rPr>
              <w:t>PROTOCOLO DE CONDUTA</w:t>
            </w:r>
          </w:p>
        </w:tc>
      </w:tr>
      <w:tr w:rsidR="00CA3CFE" w14:paraId="37D176BF" w14:textId="77777777" w:rsidTr="002768AB">
        <w:tc>
          <w:tcPr>
            <w:tcW w:w="13992" w:type="dxa"/>
            <w:gridSpan w:val="2"/>
            <w:shd w:val="clear" w:color="auto" w:fill="E7E6E6" w:themeFill="background2"/>
          </w:tcPr>
          <w:p w14:paraId="4CECE9C8" w14:textId="222B99F2" w:rsidR="00CA3CFE" w:rsidRDefault="00CA3CFE" w:rsidP="002768AB">
            <w:pPr>
              <w:jc w:val="center"/>
            </w:pPr>
            <w:r>
              <w:t>Informações Básicas</w:t>
            </w:r>
          </w:p>
        </w:tc>
      </w:tr>
      <w:tr w:rsidR="00CA3CFE" w14:paraId="6FA2A667" w14:textId="77777777" w:rsidTr="002768AB">
        <w:tc>
          <w:tcPr>
            <w:tcW w:w="2830" w:type="dxa"/>
            <w:shd w:val="clear" w:color="auto" w:fill="E7E6E6" w:themeFill="background2"/>
          </w:tcPr>
          <w:p w14:paraId="6351A720" w14:textId="0CFBC2C8" w:rsidR="00CA3CFE" w:rsidRDefault="00CA3CFE" w:rsidP="002768AB">
            <w:r>
              <w:t>O que gosta?</w:t>
            </w:r>
          </w:p>
        </w:tc>
        <w:tc>
          <w:tcPr>
            <w:tcW w:w="11162" w:type="dxa"/>
          </w:tcPr>
          <w:p w14:paraId="4E856C90" w14:textId="77777777" w:rsidR="00CA3CFE" w:rsidRDefault="00CA3CFE" w:rsidP="002768AB"/>
        </w:tc>
      </w:tr>
      <w:tr w:rsidR="00CA3CFE" w14:paraId="15710DCA" w14:textId="77777777" w:rsidTr="002768AB">
        <w:tc>
          <w:tcPr>
            <w:tcW w:w="2830" w:type="dxa"/>
            <w:shd w:val="clear" w:color="auto" w:fill="E7E6E6" w:themeFill="background2"/>
          </w:tcPr>
          <w:p w14:paraId="06865C3A" w14:textId="672D4D6A" w:rsidR="00CA3CFE" w:rsidRDefault="00CA3CFE" w:rsidP="002768AB">
            <w:r>
              <w:t>O que não gosta?</w:t>
            </w:r>
          </w:p>
        </w:tc>
        <w:tc>
          <w:tcPr>
            <w:tcW w:w="11162" w:type="dxa"/>
          </w:tcPr>
          <w:p w14:paraId="6B8CD916" w14:textId="77777777" w:rsidR="00CA3CFE" w:rsidRDefault="00CA3CFE" w:rsidP="002768AB"/>
        </w:tc>
      </w:tr>
      <w:tr w:rsidR="00CA3CFE" w14:paraId="4DFEB787" w14:textId="77777777" w:rsidTr="002768AB">
        <w:tc>
          <w:tcPr>
            <w:tcW w:w="13992" w:type="dxa"/>
            <w:gridSpan w:val="2"/>
            <w:shd w:val="clear" w:color="auto" w:fill="E7E6E6" w:themeFill="background2"/>
          </w:tcPr>
          <w:p w14:paraId="6091A1F2" w14:textId="2AF28314" w:rsidR="00CA3CFE" w:rsidRDefault="00CA3CFE" w:rsidP="002768AB">
            <w:pPr>
              <w:jc w:val="center"/>
            </w:pPr>
            <w:r>
              <w:t>Informações Médicas</w:t>
            </w:r>
          </w:p>
        </w:tc>
      </w:tr>
      <w:tr w:rsidR="00CA3CFE" w14:paraId="4B6A0936" w14:textId="77777777" w:rsidTr="002768AB">
        <w:tc>
          <w:tcPr>
            <w:tcW w:w="2830" w:type="dxa"/>
            <w:shd w:val="clear" w:color="auto" w:fill="E7E6E6" w:themeFill="background2"/>
          </w:tcPr>
          <w:p w14:paraId="38ADA081" w14:textId="25789881" w:rsidR="00CA3CFE" w:rsidRDefault="00CA3CFE" w:rsidP="002768AB">
            <w:r>
              <w:t>Alergia</w:t>
            </w:r>
          </w:p>
        </w:tc>
        <w:tc>
          <w:tcPr>
            <w:tcW w:w="11162" w:type="dxa"/>
          </w:tcPr>
          <w:p w14:paraId="77F349FB" w14:textId="77777777" w:rsidR="00CA3CFE" w:rsidRDefault="00CA3CFE" w:rsidP="002768AB"/>
        </w:tc>
      </w:tr>
      <w:tr w:rsidR="00CA3CFE" w14:paraId="22918577" w14:textId="77777777" w:rsidTr="002768AB">
        <w:tc>
          <w:tcPr>
            <w:tcW w:w="2830" w:type="dxa"/>
            <w:shd w:val="clear" w:color="auto" w:fill="E7E6E6" w:themeFill="background2"/>
          </w:tcPr>
          <w:p w14:paraId="4FD3654B" w14:textId="1B19F9C5" w:rsidR="00CA3CFE" w:rsidRDefault="00CA3CFE" w:rsidP="002768AB">
            <w:r>
              <w:t>Medicação</w:t>
            </w:r>
          </w:p>
        </w:tc>
        <w:tc>
          <w:tcPr>
            <w:tcW w:w="11162" w:type="dxa"/>
          </w:tcPr>
          <w:p w14:paraId="7BE1DABD" w14:textId="77777777" w:rsidR="00CA3CFE" w:rsidRDefault="00CA3CFE" w:rsidP="002768AB"/>
        </w:tc>
      </w:tr>
      <w:tr w:rsidR="00CA3CFE" w14:paraId="70AF3038" w14:textId="77777777" w:rsidTr="002768AB">
        <w:tc>
          <w:tcPr>
            <w:tcW w:w="2830" w:type="dxa"/>
            <w:shd w:val="clear" w:color="auto" w:fill="E7E6E6" w:themeFill="background2"/>
          </w:tcPr>
          <w:p w14:paraId="19A1676F" w14:textId="01B78D27" w:rsidR="00CA3CFE" w:rsidRDefault="00CA3CFE" w:rsidP="002768AB">
            <w:r>
              <w:t>Médico</w:t>
            </w:r>
          </w:p>
        </w:tc>
        <w:tc>
          <w:tcPr>
            <w:tcW w:w="11162" w:type="dxa"/>
          </w:tcPr>
          <w:p w14:paraId="6009BD47" w14:textId="77777777" w:rsidR="00CA3CFE" w:rsidRDefault="00CA3CFE" w:rsidP="002768AB"/>
        </w:tc>
      </w:tr>
      <w:tr w:rsidR="00CA3CFE" w14:paraId="6DB7C57C" w14:textId="77777777" w:rsidTr="002768AB">
        <w:tc>
          <w:tcPr>
            <w:tcW w:w="13992" w:type="dxa"/>
            <w:gridSpan w:val="2"/>
            <w:shd w:val="clear" w:color="auto" w:fill="E7E6E6" w:themeFill="background2"/>
          </w:tcPr>
          <w:p w14:paraId="1A1689F9" w14:textId="61643CD5" w:rsidR="00CA3CFE" w:rsidRDefault="00CA3CFE" w:rsidP="002768AB">
            <w:pPr>
              <w:jc w:val="center"/>
            </w:pPr>
            <w:r>
              <w:t>Informações Alimentares</w:t>
            </w:r>
          </w:p>
        </w:tc>
      </w:tr>
      <w:tr w:rsidR="00CA3CFE" w14:paraId="27283850" w14:textId="77777777" w:rsidTr="002768AB">
        <w:tc>
          <w:tcPr>
            <w:tcW w:w="2830" w:type="dxa"/>
            <w:shd w:val="clear" w:color="auto" w:fill="E7E6E6" w:themeFill="background2"/>
          </w:tcPr>
          <w:p w14:paraId="490576F1" w14:textId="3ED9DF63" w:rsidR="00CA3CFE" w:rsidRDefault="00CA3CFE" w:rsidP="002768AB">
            <w:r>
              <w:t>Intolerância</w:t>
            </w:r>
          </w:p>
        </w:tc>
        <w:tc>
          <w:tcPr>
            <w:tcW w:w="11162" w:type="dxa"/>
          </w:tcPr>
          <w:p w14:paraId="71B0CFFE" w14:textId="77777777" w:rsidR="00CA3CFE" w:rsidRDefault="00CA3CFE" w:rsidP="002768AB"/>
        </w:tc>
      </w:tr>
      <w:tr w:rsidR="00CA3CFE" w14:paraId="6FD8C2A0" w14:textId="77777777" w:rsidTr="002768AB">
        <w:tc>
          <w:tcPr>
            <w:tcW w:w="2830" w:type="dxa"/>
            <w:shd w:val="clear" w:color="auto" w:fill="E7E6E6" w:themeFill="background2"/>
          </w:tcPr>
          <w:p w14:paraId="555E028D" w14:textId="25C245FE" w:rsidR="00CA3CFE" w:rsidRDefault="00CA3CFE" w:rsidP="002768AB">
            <w:r>
              <w:t>Alergias</w:t>
            </w:r>
          </w:p>
        </w:tc>
        <w:tc>
          <w:tcPr>
            <w:tcW w:w="11162" w:type="dxa"/>
          </w:tcPr>
          <w:p w14:paraId="1294C1BA" w14:textId="77777777" w:rsidR="00CA3CFE" w:rsidRDefault="00CA3CFE" w:rsidP="002768AB"/>
        </w:tc>
      </w:tr>
      <w:tr w:rsidR="00CA3CFE" w14:paraId="68113151" w14:textId="77777777" w:rsidTr="002768AB">
        <w:tc>
          <w:tcPr>
            <w:tcW w:w="2830" w:type="dxa"/>
            <w:shd w:val="clear" w:color="auto" w:fill="E7E6E6" w:themeFill="background2"/>
          </w:tcPr>
          <w:p w14:paraId="2AC97DDD" w14:textId="6EECD375" w:rsidR="00CA3CFE" w:rsidRDefault="00CA3CFE" w:rsidP="002768AB">
            <w:r>
              <w:t>O que gosta</w:t>
            </w:r>
          </w:p>
        </w:tc>
        <w:tc>
          <w:tcPr>
            <w:tcW w:w="11162" w:type="dxa"/>
          </w:tcPr>
          <w:p w14:paraId="0EEE53CA" w14:textId="77777777" w:rsidR="00CA3CFE" w:rsidRDefault="00CA3CFE" w:rsidP="002768AB"/>
        </w:tc>
      </w:tr>
      <w:tr w:rsidR="00CA3CFE" w14:paraId="0DC3BCA9" w14:textId="77777777" w:rsidTr="002768AB">
        <w:tc>
          <w:tcPr>
            <w:tcW w:w="2830" w:type="dxa"/>
            <w:shd w:val="clear" w:color="auto" w:fill="E7E6E6" w:themeFill="background2"/>
          </w:tcPr>
          <w:p w14:paraId="522FBA4A" w14:textId="300753D9" w:rsidR="00CA3CFE" w:rsidRDefault="00CA3CFE" w:rsidP="002768AB">
            <w:r>
              <w:t>O que não gosta</w:t>
            </w:r>
          </w:p>
        </w:tc>
        <w:tc>
          <w:tcPr>
            <w:tcW w:w="11162" w:type="dxa"/>
          </w:tcPr>
          <w:p w14:paraId="0C0A9A07" w14:textId="77777777" w:rsidR="00CA3CFE" w:rsidRDefault="00CA3CFE" w:rsidP="002768AB"/>
        </w:tc>
      </w:tr>
      <w:tr w:rsidR="00CA3CFE" w14:paraId="3F628C59" w14:textId="77777777" w:rsidTr="002768AB">
        <w:tc>
          <w:tcPr>
            <w:tcW w:w="2830" w:type="dxa"/>
            <w:shd w:val="clear" w:color="auto" w:fill="E7E6E6" w:themeFill="background2"/>
          </w:tcPr>
          <w:p w14:paraId="48871A7E" w14:textId="6D97DA78" w:rsidR="00CA3CFE" w:rsidRDefault="00CA3CFE" w:rsidP="002768AB">
            <w:r>
              <w:t>Observação</w:t>
            </w:r>
          </w:p>
        </w:tc>
        <w:tc>
          <w:tcPr>
            <w:tcW w:w="11162" w:type="dxa"/>
          </w:tcPr>
          <w:p w14:paraId="02101E2E" w14:textId="77777777" w:rsidR="00CA3CFE" w:rsidRDefault="00CA3CFE" w:rsidP="002768AB"/>
        </w:tc>
      </w:tr>
      <w:tr w:rsidR="00CA3CFE" w14:paraId="3CD99B02" w14:textId="77777777" w:rsidTr="002768AB">
        <w:tc>
          <w:tcPr>
            <w:tcW w:w="13992" w:type="dxa"/>
            <w:gridSpan w:val="2"/>
            <w:shd w:val="clear" w:color="auto" w:fill="E7E6E6" w:themeFill="background2"/>
          </w:tcPr>
          <w:p w14:paraId="01B2A110" w14:textId="49CC78E9" w:rsidR="00CA3CFE" w:rsidRDefault="00CA3CFE" w:rsidP="002768AB">
            <w:pPr>
              <w:jc w:val="center"/>
            </w:pPr>
            <w:r>
              <w:t>Informações de comunicação</w:t>
            </w:r>
          </w:p>
        </w:tc>
      </w:tr>
      <w:tr w:rsidR="00CA3CFE" w14:paraId="369A6D09" w14:textId="77777777" w:rsidTr="002768AB">
        <w:tc>
          <w:tcPr>
            <w:tcW w:w="2830" w:type="dxa"/>
            <w:shd w:val="clear" w:color="auto" w:fill="E7E6E6" w:themeFill="background2"/>
          </w:tcPr>
          <w:p w14:paraId="2E0F301F" w14:textId="15D72707" w:rsidR="00CA3CFE" w:rsidRDefault="00CA3CFE" w:rsidP="002768AB">
            <w:r>
              <w:t>Sistema de comunicação</w:t>
            </w:r>
          </w:p>
        </w:tc>
        <w:tc>
          <w:tcPr>
            <w:tcW w:w="11162" w:type="dxa"/>
          </w:tcPr>
          <w:p w14:paraId="17B5DADF" w14:textId="77777777" w:rsidR="00CA3CFE" w:rsidRDefault="00CA3CFE" w:rsidP="002768AB"/>
        </w:tc>
      </w:tr>
      <w:tr w:rsidR="00CA3CFE" w14:paraId="6F7BD814" w14:textId="77777777" w:rsidTr="002768AB">
        <w:tc>
          <w:tcPr>
            <w:tcW w:w="2830" w:type="dxa"/>
            <w:shd w:val="clear" w:color="auto" w:fill="E7E6E6" w:themeFill="background2"/>
          </w:tcPr>
          <w:p w14:paraId="11ACD34C" w14:textId="0429E8B6" w:rsidR="00CA3CFE" w:rsidRDefault="00CA3CFE" w:rsidP="002768AB">
            <w:r>
              <w:t>Pede banheiro</w:t>
            </w:r>
          </w:p>
        </w:tc>
        <w:tc>
          <w:tcPr>
            <w:tcW w:w="11162" w:type="dxa"/>
          </w:tcPr>
          <w:p w14:paraId="2E32D756" w14:textId="77777777" w:rsidR="00CA3CFE" w:rsidRDefault="00CA3CFE" w:rsidP="002768AB"/>
        </w:tc>
      </w:tr>
      <w:tr w:rsidR="00CA3CFE" w14:paraId="2DDA569D" w14:textId="77777777" w:rsidTr="002768AB">
        <w:tc>
          <w:tcPr>
            <w:tcW w:w="2830" w:type="dxa"/>
            <w:shd w:val="clear" w:color="auto" w:fill="E7E6E6" w:themeFill="background2"/>
          </w:tcPr>
          <w:p w14:paraId="59BD9BD3" w14:textId="25462436" w:rsidR="00CA3CFE" w:rsidRDefault="00CA3CFE" w:rsidP="002768AB">
            <w:r>
              <w:t>Pede água</w:t>
            </w:r>
          </w:p>
        </w:tc>
        <w:tc>
          <w:tcPr>
            <w:tcW w:w="11162" w:type="dxa"/>
          </w:tcPr>
          <w:p w14:paraId="5A0FDE91" w14:textId="77777777" w:rsidR="00CA3CFE" w:rsidRDefault="00CA3CFE" w:rsidP="002768AB"/>
        </w:tc>
      </w:tr>
      <w:tr w:rsidR="00CA3CFE" w14:paraId="4C3262C1" w14:textId="77777777" w:rsidTr="002768AB">
        <w:tc>
          <w:tcPr>
            <w:tcW w:w="2830" w:type="dxa"/>
            <w:shd w:val="clear" w:color="auto" w:fill="E7E6E6" w:themeFill="background2"/>
          </w:tcPr>
          <w:p w14:paraId="258A396C" w14:textId="5BAB4777" w:rsidR="00CA3CFE" w:rsidRDefault="00CA3CFE" w:rsidP="002768AB">
            <w:r>
              <w:t>Comunica dor</w:t>
            </w:r>
          </w:p>
        </w:tc>
        <w:tc>
          <w:tcPr>
            <w:tcW w:w="11162" w:type="dxa"/>
          </w:tcPr>
          <w:p w14:paraId="42C9A100" w14:textId="77777777" w:rsidR="00CA3CFE" w:rsidRDefault="00CA3CFE" w:rsidP="002768AB"/>
        </w:tc>
      </w:tr>
      <w:tr w:rsidR="00CA3CFE" w14:paraId="5A9BB60A" w14:textId="77777777" w:rsidTr="002768AB">
        <w:tc>
          <w:tcPr>
            <w:tcW w:w="2830" w:type="dxa"/>
            <w:shd w:val="clear" w:color="auto" w:fill="E7E6E6" w:themeFill="background2"/>
          </w:tcPr>
          <w:p w14:paraId="44035337" w14:textId="28D084CE" w:rsidR="00CA3CFE" w:rsidRDefault="00CA3CFE" w:rsidP="002768AB">
            <w:r>
              <w:t>Comunica que não quer algo</w:t>
            </w:r>
          </w:p>
        </w:tc>
        <w:tc>
          <w:tcPr>
            <w:tcW w:w="11162" w:type="dxa"/>
          </w:tcPr>
          <w:p w14:paraId="4E9C3B4C" w14:textId="77777777" w:rsidR="00CA3CFE" w:rsidRDefault="00CA3CFE" w:rsidP="002768AB"/>
        </w:tc>
      </w:tr>
      <w:tr w:rsidR="00CA3CFE" w14:paraId="66E28BCC" w14:textId="77777777" w:rsidTr="002768AB">
        <w:tc>
          <w:tcPr>
            <w:tcW w:w="2830" w:type="dxa"/>
            <w:shd w:val="clear" w:color="auto" w:fill="E7E6E6" w:themeFill="background2"/>
          </w:tcPr>
          <w:p w14:paraId="22A378E6" w14:textId="19117090" w:rsidR="00CA3CFE" w:rsidRDefault="00CA3CFE" w:rsidP="002768AB">
            <w:r>
              <w:t>Atende a instruções</w:t>
            </w:r>
          </w:p>
        </w:tc>
        <w:tc>
          <w:tcPr>
            <w:tcW w:w="11162" w:type="dxa"/>
          </w:tcPr>
          <w:p w14:paraId="7461CC2B" w14:textId="77777777" w:rsidR="00CA3CFE" w:rsidRDefault="00CA3CFE" w:rsidP="002768AB"/>
        </w:tc>
      </w:tr>
      <w:tr w:rsidR="00CA3CFE" w14:paraId="4743633F" w14:textId="77777777" w:rsidTr="002768AB">
        <w:tc>
          <w:tcPr>
            <w:tcW w:w="13992" w:type="dxa"/>
            <w:gridSpan w:val="2"/>
            <w:shd w:val="clear" w:color="auto" w:fill="E7E6E6" w:themeFill="background2"/>
          </w:tcPr>
          <w:p w14:paraId="2E6A837F" w14:textId="46052FAD" w:rsidR="00CA3CFE" w:rsidRDefault="00CA3CFE" w:rsidP="002768AB">
            <w:pPr>
              <w:jc w:val="center"/>
            </w:pPr>
            <w:r w:rsidRPr="00CA3CFE">
              <w:rPr>
                <w:sz w:val="24"/>
                <w:szCs w:val="24"/>
              </w:rPr>
              <w:t>Gerenciamento de crises</w:t>
            </w:r>
          </w:p>
        </w:tc>
      </w:tr>
      <w:tr w:rsidR="00CA3CFE" w14:paraId="229D0DC2" w14:textId="77777777" w:rsidTr="002768AB">
        <w:tc>
          <w:tcPr>
            <w:tcW w:w="2830" w:type="dxa"/>
            <w:shd w:val="clear" w:color="auto" w:fill="E7E6E6" w:themeFill="background2"/>
          </w:tcPr>
          <w:p w14:paraId="7F4345FE" w14:textId="27BECB58" w:rsidR="00CA3CFE" w:rsidRDefault="00CA3CFE" w:rsidP="002768AB">
            <w:r>
              <w:t>Gatilhos</w:t>
            </w:r>
          </w:p>
        </w:tc>
        <w:tc>
          <w:tcPr>
            <w:tcW w:w="11162" w:type="dxa"/>
          </w:tcPr>
          <w:p w14:paraId="52E126DF" w14:textId="77777777" w:rsidR="00CA3CFE" w:rsidRDefault="00CA3CFE" w:rsidP="002768AB"/>
        </w:tc>
      </w:tr>
      <w:tr w:rsidR="00CA3CFE" w14:paraId="52A38C13" w14:textId="77777777" w:rsidTr="002768AB">
        <w:tc>
          <w:tcPr>
            <w:tcW w:w="2830" w:type="dxa"/>
            <w:shd w:val="clear" w:color="auto" w:fill="E7E6E6" w:themeFill="background2"/>
          </w:tcPr>
          <w:p w14:paraId="5F37E731" w14:textId="1372419C" w:rsidR="00CA3CFE" w:rsidRDefault="00CA3CFE" w:rsidP="002768AB">
            <w:r>
              <w:t>Sinais de Alerta</w:t>
            </w:r>
          </w:p>
        </w:tc>
        <w:tc>
          <w:tcPr>
            <w:tcW w:w="11162" w:type="dxa"/>
          </w:tcPr>
          <w:p w14:paraId="7EAD1FA2" w14:textId="77777777" w:rsidR="00CA3CFE" w:rsidRDefault="00CA3CFE" w:rsidP="002768AB"/>
        </w:tc>
      </w:tr>
      <w:tr w:rsidR="00CA3CFE" w14:paraId="0BB3C92E" w14:textId="77777777" w:rsidTr="002768AB">
        <w:tc>
          <w:tcPr>
            <w:tcW w:w="2830" w:type="dxa"/>
            <w:shd w:val="clear" w:color="auto" w:fill="E7E6E6" w:themeFill="background2"/>
          </w:tcPr>
          <w:p w14:paraId="5E5D2721" w14:textId="7647B084" w:rsidR="00CA3CFE" w:rsidRDefault="00CA3CFE" w:rsidP="002768AB">
            <w:r>
              <w:t>Procedimento de desaceleração</w:t>
            </w:r>
          </w:p>
        </w:tc>
        <w:tc>
          <w:tcPr>
            <w:tcW w:w="11162" w:type="dxa"/>
          </w:tcPr>
          <w:p w14:paraId="36B2FD7F" w14:textId="77777777" w:rsidR="00CA3CFE" w:rsidRDefault="00CA3CFE" w:rsidP="002768AB"/>
        </w:tc>
      </w:tr>
      <w:tr w:rsidR="00CA3CFE" w14:paraId="623430B2" w14:textId="77777777" w:rsidTr="002768AB">
        <w:tc>
          <w:tcPr>
            <w:tcW w:w="2830" w:type="dxa"/>
            <w:shd w:val="clear" w:color="auto" w:fill="E7E6E6" w:themeFill="background2"/>
          </w:tcPr>
          <w:p w14:paraId="3C29FD9E" w14:textId="7A529100" w:rsidR="00CA3CFE" w:rsidRDefault="00CA3CFE" w:rsidP="002768AB">
            <w:r>
              <w:t>Sinais de pico de crise</w:t>
            </w:r>
          </w:p>
        </w:tc>
        <w:tc>
          <w:tcPr>
            <w:tcW w:w="11162" w:type="dxa"/>
          </w:tcPr>
          <w:p w14:paraId="31F369F2" w14:textId="77777777" w:rsidR="00CA3CFE" w:rsidRDefault="00CA3CFE" w:rsidP="002768AB"/>
        </w:tc>
      </w:tr>
      <w:tr w:rsidR="00CA3CFE" w14:paraId="60AC813A" w14:textId="77777777" w:rsidTr="002768AB">
        <w:tc>
          <w:tcPr>
            <w:tcW w:w="2830" w:type="dxa"/>
            <w:shd w:val="clear" w:color="auto" w:fill="E7E6E6" w:themeFill="background2"/>
          </w:tcPr>
          <w:p w14:paraId="0B94D082" w14:textId="69B932AB" w:rsidR="00CA3CFE" w:rsidRDefault="007374AE" w:rsidP="002768AB">
            <w:r>
              <w:t>Procedimento de crise usual</w:t>
            </w:r>
          </w:p>
        </w:tc>
        <w:tc>
          <w:tcPr>
            <w:tcW w:w="11162" w:type="dxa"/>
          </w:tcPr>
          <w:p w14:paraId="670FB556" w14:textId="77777777" w:rsidR="00CA3CFE" w:rsidRDefault="00CA3CFE" w:rsidP="002768AB"/>
        </w:tc>
      </w:tr>
      <w:tr w:rsidR="007374AE" w14:paraId="1CBB39AC" w14:textId="77777777" w:rsidTr="002768AB">
        <w:tc>
          <w:tcPr>
            <w:tcW w:w="2830" w:type="dxa"/>
            <w:shd w:val="clear" w:color="auto" w:fill="E7E6E6" w:themeFill="background2"/>
          </w:tcPr>
          <w:p w14:paraId="3C1AFD28" w14:textId="77D00032" w:rsidR="007374AE" w:rsidRDefault="007374AE" w:rsidP="002768AB">
            <w:r>
              <w:t>Quem pode realizar</w:t>
            </w:r>
          </w:p>
        </w:tc>
        <w:tc>
          <w:tcPr>
            <w:tcW w:w="11162" w:type="dxa"/>
          </w:tcPr>
          <w:p w14:paraId="726EB8FA" w14:textId="77777777" w:rsidR="007374AE" w:rsidRDefault="007374AE" w:rsidP="002768AB"/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64"/>
        <w:gridCol w:w="1994"/>
        <w:gridCol w:w="4677"/>
      </w:tblGrid>
      <w:tr w:rsidR="002768AB" w:rsidRPr="002768AB" w14:paraId="6FB12407" w14:textId="77777777" w:rsidTr="002768AB">
        <w:tc>
          <w:tcPr>
            <w:tcW w:w="11335" w:type="dxa"/>
            <w:gridSpan w:val="3"/>
          </w:tcPr>
          <w:p w14:paraId="435003DE" w14:textId="3CBC426B" w:rsidR="002768AB" w:rsidRPr="002768AB" w:rsidRDefault="002768AB">
            <w:pPr>
              <w:rPr>
                <w:rFonts w:ascii="Arial" w:hAnsi="Arial" w:cs="Arial"/>
                <w:sz w:val="24"/>
                <w:szCs w:val="24"/>
              </w:rPr>
            </w:pPr>
            <w:r w:rsidRPr="002768AB">
              <w:rPr>
                <w:rFonts w:ascii="Arial" w:hAnsi="Arial" w:cs="Arial"/>
                <w:sz w:val="24"/>
                <w:szCs w:val="24"/>
              </w:rPr>
              <w:t>Aluno (a):</w:t>
            </w:r>
          </w:p>
        </w:tc>
      </w:tr>
      <w:tr w:rsidR="002768AB" w:rsidRPr="002768AB" w14:paraId="288B8989" w14:textId="77777777" w:rsidTr="002768AB">
        <w:tc>
          <w:tcPr>
            <w:tcW w:w="4664" w:type="dxa"/>
          </w:tcPr>
          <w:p w14:paraId="79C00C36" w14:textId="4607CDC5" w:rsidR="002768AB" w:rsidRPr="002768AB" w:rsidRDefault="002768AB">
            <w:pPr>
              <w:rPr>
                <w:rFonts w:ascii="Arial" w:hAnsi="Arial" w:cs="Arial"/>
                <w:sz w:val="24"/>
                <w:szCs w:val="24"/>
              </w:rPr>
            </w:pPr>
            <w:r w:rsidRPr="002768AB">
              <w:rPr>
                <w:rFonts w:ascii="Arial" w:hAnsi="Arial" w:cs="Arial"/>
                <w:sz w:val="24"/>
                <w:szCs w:val="24"/>
              </w:rPr>
              <w:t>Diagnóstico:</w:t>
            </w:r>
          </w:p>
        </w:tc>
        <w:tc>
          <w:tcPr>
            <w:tcW w:w="1994" w:type="dxa"/>
          </w:tcPr>
          <w:p w14:paraId="57A17491" w14:textId="00C17C86" w:rsidR="002768AB" w:rsidRPr="002768AB" w:rsidRDefault="002768AB">
            <w:pPr>
              <w:rPr>
                <w:rFonts w:ascii="Arial" w:hAnsi="Arial" w:cs="Arial"/>
                <w:sz w:val="24"/>
                <w:szCs w:val="24"/>
              </w:rPr>
            </w:pPr>
            <w:r w:rsidRPr="002768AB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  <w:tc>
          <w:tcPr>
            <w:tcW w:w="4677" w:type="dxa"/>
          </w:tcPr>
          <w:p w14:paraId="6801CFBE" w14:textId="097CC8BB" w:rsidR="002768AB" w:rsidRPr="002768AB" w:rsidRDefault="002768AB">
            <w:pPr>
              <w:rPr>
                <w:rFonts w:ascii="Arial" w:hAnsi="Arial" w:cs="Arial"/>
                <w:sz w:val="24"/>
                <w:szCs w:val="24"/>
              </w:rPr>
            </w:pPr>
            <w:r w:rsidRPr="002768AB">
              <w:rPr>
                <w:rFonts w:ascii="Arial" w:hAnsi="Arial" w:cs="Arial"/>
                <w:sz w:val="24"/>
                <w:szCs w:val="24"/>
              </w:rPr>
              <w:t>Ano:</w:t>
            </w:r>
          </w:p>
        </w:tc>
      </w:tr>
    </w:tbl>
    <w:p w14:paraId="4D88251A" w14:textId="76A09DBB" w:rsidR="005D1059" w:rsidRPr="002768AB" w:rsidRDefault="002768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D012F6" wp14:editId="2C73D70F">
                <wp:simplePos x="0" y="0"/>
                <wp:positionH relativeFrom="margin">
                  <wp:posOffset>7706995</wp:posOffset>
                </wp:positionH>
                <wp:positionV relativeFrom="paragraph">
                  <wp:posOffset>-865761</wp:posOffset>
                </wp:positionV>
                <wp:extent cx="1145754" cy="1200716"/>
                <wp:effectExtent l="19050" t="19050" r="16510" b="19050"/>
                <wp:wrapNone/>
                <wp:docPr id="42687542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754" cy="120071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2FA93" w14:textId="729A4F90" w:rsidR="002768AB" w:rsidRPr="002768AB" w:rsidRDefault="002768AB" w:rsidP="002768A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2768AB">
                              <w:rPr>
                                <w:color w:val="000000" w:themeColor="text1"/>
                              </w:rPr>
                              <w:t>FOTO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012F6" id="Retângulo 1" o:spid="_x0000_s1026" style="position:absolute;margin-left:606.85pt;margin-top:-68.15pt;width:90.2pt;height:94.5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" fillcolor="white [3212]" strokecolor="#7030a0" strokeweight="2.25pt">
                <v:textbox>
                  <w:txbxContent>
                    <w:p w14:paraId="69A2FA93" w14:textId="729A4F90" w:rsidR="002768AB" w:rsidRPr="002768AB" w:rsidRDefault="002768AB" w:rsidP="002768AB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2768AB">
                        <w:rPr>
                          <w:color w:val="000000" w:themeColor="text1"/>
                        </w:rPr>
                        <w:t>FOTO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5D1059" w:rsidRPr="002768AB" w:rsidSect="002768AB">
      <w:headerReference w:type="default" r:id="rId6"/>
      <w:pgSz w:w="16838" w:h="11906" w:orient="landscape"/>
      <w:pgMar w:top="1701" w:right="1418" w:bottom="568" w:left="1418" w:header="709" w:footer="709" w:gutter="0"/>
      <w:pgBorders w:offsetFrom="page">
        <w:top w:val="single" w:sz="36" w:space="24" w:color="7030A0"/>
        <w:left w:val="single" w:sz="36" w:space="24" w:color="7030A0"/>
        <w:bottom w:val="single" w:sz="36" w:space="24" w:color="7030A0"/>
        <w:right w:val="single" w:sz="36" w:space="24" w:color="7030A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2426A" w14:textId="77777777" w:rsidR="00801DD2" w:rsidRDefault="00801DD2" w:rsidP="007374AE">
      <w:pPr>
        <w:spacing w:after="0" w:line="240" w:lineRule="auto"/>
      </w:pPr>
      <w:r>
        <w:separator/>
      </w:r>
    </w:p>
  </w:endnote>
  <w:endnote w:type="continuationSeparator" w:id="0">
    <w:p w14:paraId="0DE1A885" w14:textId="77777777" w:rsidR="00801DD2" w:rsidRDefault="00801DD2" w:rsidP="00737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BA05" w14:textId="77777777" w:rsidR="00801DD2" w:rsidRDefault="00801DD2" w:rsidP="007374AE">
      <w:pPr>
        <w:spacing w:after="0" w:line="240" w:lineRule="auto"/>
      </w:pPr>
      <w:r>
        <w:separator/>
      </w:r>
    </w:p>
  </w:footnote>
  <w:footnote w:type="continuationSeparator" w:id="0">
    <w:p w14:paraId="204AAA1F" w14:textId="77777777" w:rsidR="00801DD2" w:rsidRDefault="00801DD2" w:rsidP="00737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63793" w14:textId="7C675ABF" w:rsidR="00E305DC" w:rsidRDefault="00E305DC">
    <w:pPr>
      <w:pStyle w:val="Cabealho"/>
    </w:pPr>
    <w:r>
      <w:t>@aeeketlycristinne    Logo da escola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FE"/>
    <w:rsid w:val="00195CE9"/>
    <w:rsid w:val="002768AB"/>
    <w:rsid w:val="005D1059"/>
    <w:rsid w:val="007374AE"/>
    <w:rsid w:val="00801DD2"/>
    <w:rsid w:val="009357F7"/>
    <w:rsid w:val="00A921DC"/>
    <w:rsid w:val="00CA3CFE"/>
    <w:rsid w:val="00E305DC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308AF"/>
  <w15:chartTrackingRefBased/>
  <w15:docId w15:val="{180BD0CC-00F0-46F9-8A09-F3BAC333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3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3C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3C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3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3C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3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3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3C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C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C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3C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CF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CA3C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374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74AE"/>
  </w:style>
  <w:style w:type="paragraph" w:styleId="Rodap">
    <w:name w:val="footer"/>
    <w:basedOn w:val="Normal"/>
    <w:link w:val="RodapChar"/>
    <w:uiPriority w:val="99"/>
    <w:unhideWhenUsed/>
    <w:rsid w:val="007374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74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90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1</cp:revision>
  <dcterms:created xsi:type="dcterms:W3CDTF">2025-02-13T02:12:00Z</dcterms:created>
  <dcterms:modified xsi:type="dcterms:W3CDTF">2025-02-13T03:32:00Z</dcterms:modified>
</cp:coreProperties>
</file>