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58D0" w14:textId="1AEB58F5" w:rsidR="006D0836" w:rsidRDefault="00E130A3">
      <w:pPr>
        <w:spacing w:before="210" w:after="0" w:line="360" w:lineRule="auto"/>
      </w:pPr>
      <w:r w:rsidRPr="00B91422">
        <w:rPr>
          <w:rFonts w:ascii="Times New Roman" w:eastAsia="inter" w:hAnsi="Times New Roman" w:cs="Times New Roman"/>
          <w:b/>
          <w:color w:val="000000"/>
          <w:sz w:val="24"/>
        </w:rPr>
        <w:t>Viewing Local Network Status</w:t>
      </w:r>
    </w:p>
    <w:p w14:paraId="4061F9CE" w14:textId="77777777" w:rsidR="006D0836" w:rsidRDefault="00000000">
      <w:pPr>
        <w:spacing w:before="315" w:after="105" w:line="360" w:lineRule="auto"/>
        <w:ind w:left="-30"/>
      </w:pPr>
      <w:bookmarkStart w:id="0" w:name="a_list_active_tcp_connections"/>
      <w:r>
        <w:rPr>
          <w:rFonts w:eastAsia="Georgia" w:hAnsi="Georgia" w:cs="Georgia"/>
          <w:b/>
          <w:color w:val="000000"/>
          <w:sz w:val="24"/>
        </w:rPr>
        <w:t>(a) List active TCP connections</w:t>
      </w:r>
      <w:bookmarkEnd w:id="0"/>
    </w:p>
    <w:p w14:paraId="09B9304D" w14:textId="77777777" w:rsidR="006D083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On Windows, an appropriate command is:</w:t>
      </w:r>
    </w:p>
    <w:p w14:paraId="207EB2FF" w14:textId="77777777" w:rsidR="006D083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netstat 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ano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7A59CE1" w14:textId="0D90B911" w:rsidR="006D083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or, if you only </w:t>
      </w:r>
      <w:proofErr w:type="gramStart"/>
      <w:r>
        <w:rPr>
          <w:rFonts w:eastAsia="Georgia" w:hAnsi="Georgia" w:cs="Georgia"/>
          <w:color w:val="000000"/>
        </w:rPr>
        <w:t>wants</w:t>
      </w:r>
      <w:proofErr w:type="gramEnd"/>
      <w:r>
        <w:rPr>
          <w:rFonts w:eastAsia="Georgia" w:hAnsi="Georgia" w:cs="Georgia"/>
          <w:color w:val="000000"/>
        </w:rPr>
        <w:t xml:space="preserve"> established connections:</w:t>
      </w:r>
    </w:p>
    <w:p w14:paraId="67803F13" w14:textId="77777777" w:rsidR="006D083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netstat 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ano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| find "TCP"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E00A5DA" w14:textId="77777777" w:rsidR="006D083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This displays all active TCP connections, with local and remote addresses/ports, state, and the owning process ID.</w:t>
      </w:r>
      <w:bookmarkStart w:id="1" w:name="fnref2_1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2" w:name="fnref1_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B4A3668" w14:textId="4EC25BFA" w:rsidR="00E9659F" w:rsidRDefault="00E9659F">
      <w:pPr>
        <w:spacing w:after="210" w:line="360" w:lineRule="auto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>Help can be available from:</w:t>
      </w:r>
    </w:p>
    <w:p w14:paraId="61AEB57A" w14:textId="50094275" w:rsidR="00E9659F" w:rsidRPr="00824E18" w:rsidRDefault="00E9659F" w:rsidP="00824E18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netstat </w:t>
      </w:r>
      <w:r w:rsidR="005708F8">
        <w:rPr>
          <w:rStyle w:val="VerbatimChar"/>
          <w:rFonts w:ascii="menlo" w:eastAsia="menlo" w:hAnsi="menlo" w:cs="menlo"/>
          <w:color w:val="000000"/>
          <w:sz w:val="18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</w:rPr>
        <w:t>help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9E76FE4" w14:textId="4DD54F26" w:rsidR="006D083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 typical excerpt of the output (your numbers and addresses will differ) looks like:</w:t>
      </w:r>
    </w:p>
    <w:p w14:paraId="7EBC538B" w14:textId="77777777" w:rsidR="006D0836" w:rsidRPr="00FB6FBB" w:rsidRDefault="00000000">
      <w:pPr>
        <w:shd w:val="clear" w:color="auto" w:fill="F8F8FA"/>
        <w:spacing w:line="336" w:lineRule="auto"/>
        <w:rPr>
          <w:rFonts w:ascii="Courier New" w:hAnsi="Courier New" w:cs="Courier New"/>
        </w:rPr>
      </w:pPr>
      <w:proofErr w:type="gramStart"/>
      <w:r w:rsidRPr="00FB6FBB">
        <w:rPr>
          <w:rStyle w:val="VerbatimChar"/>
          <w:rFonts w:ascii="Courier New" w:eastAsia="menlo" w:hAnsi="Courier New" w:cs="Courier New"/>
          <w:color w:val="000000"/>
          <w:sz w:val="18"/>
        </w:rPr>
        <w:t>Proto  Local</w:t>
      </w:r>
      <w:proofErr w:type="gramEnd"/>
      <w:r w:rsidRPr="00FB6FB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Address          Foreign Address        State           PID</w:t>
      </w:r>
      <w:r w:rsidRPr="00FB6FBB">
        <w:rPr>
          <w:rStyle w:val="VerbatimChar"/>
          <w:rFonts w:ascii="Courier New" w:eastAsia="menlo" w:hAnsi="Courier New" w:cs="Courier New"/>
          <w:color w:val="000000"/>
          <w:sz w:val="18"/>
        </w:rPr>
        <w:br/>
        <w:t>TCP    192.168.1.10:49753     172.217.24.14:443      ESTABLISHED     908</w:t>
      </w:r>
      <w:r w:rsidRPr="00FB6FBB">
        <w:rPr>
          <w:rStyle w:val="VerbatimChar"/>
          <w:rFonts w:ascii="Courier New" w:eastAsia="menlo" w:hAnsi="Courier New" w:cs="Courier New"/>
          <w:color w:val="000000"/>
          <w:sz w:val="18"/>
        </w:rPr>
        <w:br/>
        <w:t>TCP    192.168.1.10:49754     172.217.24.14:443      ESTABLISHED     908</w:t>
      </w:r>
      <w:r w:rsidRPr="00FB6FBB">
        <w:rPr>
          <w:rStyle w:val="VerbatimChar"/>
          <w:rFonts w:ascii="Courier New" w:eastAsia="menlo" w:hAnsi="Courier New" w:cs="Courier New"/>
          <w:color w:val="000000"/>
          <w:sz w:val="18"/>
        </w:rPr>
        <w:br/>
        <w:t>TCP    0.0.0.0:135            0.0.0.0:0              LISTENING       968</w:t>
      </w:r>
      <w:r w:rsidRPr="00FB6FBB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TCP    </w:t>
      </w:r>
      <w:proofErr w:type="gramStart"/>
      <w:r w:rsidRPr="00FB6FBB">
        <w:rPr>
          <w:rStyle w:val="VerbatimChar"/>
          <w:rFonts w:ascii="Courier New" w:eastAsia="menlo" w:hAnsi="Courier New" w:cs="Courier New"/>
          <w:color w:val="000000"/>
          <w:sz w:val="18"/>
        </w:rPr>
        <w:t>[::</w:t>
      </w:r>
      <w:proofErr w:type="gramEnd"/>
      <w:r w:rsidRPr="00FB6FBB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]:49755             </w:t>
      </w:r>
      <w:proofErr w:type="gramStart"/>
      <w:r w:rsidRPr="00FB6FBB">
        <w:rPr>
          <w:rStyle w:val="VerbatimChar"/>
          <w:rFonts w:ascii="Courier New" w:eastAsia="menlo" w:hAnsi="Courier New" w:cs="Courier New"/>
          <w:color w:val="000000"/>
          <w:sz w:val="18"/>
        </w:rPr>
        <w:t>[::</w:t>
      </w:r>
      <w:proofErr w:type="gramEnd"/>
      <w:r w:rsidRPr="00FB6FBB">
        <w:rPr>
          <w:rStyle w:val="VerbatimChar"/>
          <w:rFonts w:ascii="Courier New" w:eastAsia="menlo" w:hAnsi="Courier New" w:cs="Courier New"/>
          <w:color w:val="000000"/>
          <w:sz w:val="18"/>
        </w:rPr>
        <w:t>]:0                 LISTENING       1234</w:t>
      </w:r>
      <w:r w:rsidRPr="00FB6FBB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</w:p>
    <w:p w14:paraId="19DDF3E9" w14:textId="77777777" w:rsidR="006D083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You should run the command above in </w:t>
      </w:r>
      <w:r>
        <w:rPr>
          <w:rFonts w:eastAsia="Georgia" w:hAnsi="Georgia" w:cs="Georgia"/>
          <w:b/>
          <w:color w:val="000000"/>
        </w:rPr>
        <w:t>Command Prompt</w:t>
      </w:r>
      <w:r>
        <w:rPr>
          <w:rFonts w:eastAsia="Georgia" w:hAnsi="Georgia" w:cs="Georgia"/>
          <w:color w:val="000000"/>
        </w:rPr>
        <w:t xml:space="preserve"> or </w:t>
      </w:r>
      <w:r>
        <w:rPr>
          <w:rFonts w:eastAsia="Georgia" w:hAnsi="Georgia" w:cs="Georgia"/>
          <w:b/>
          <w:color w:val="000000"/>
        </w:rPr>
        <w:t>PowerShell</w:t>
      </w:r>
      <w:r>
        <w:rPr>
          <w:rFonts w:eastAsia="Georgia" w:hAnsi="Georgia" w:cs="Georgia"/>
          <w:color w:val="000000"/>
        </w:rPr>
        <w:t xml:space="preserve"> and paste your real output where your assignment asks for it.</w:t>
      </w:r>
      <w:bookmarkStart w:id="3" w:name="fnref1_2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4" w:name="fnref2_2"/>
      <w:bookmarkEnd w:id="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72E2E139" w14:textId="77777777" w:rsidR="006D083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Brief explanation of the requested columns:</w:t>
      </w:r>
    </w:p>
    <w:p w14:paraId="04E72EAA" w14:textId="77777777" w:rsidR="006D083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Local address</w:t>
      </w:r>
      <w:r>
        <w:rPr>
          <w:rFonts w:eastAsia="Georgia" w:hAnsi="Georgia" w:cs="Georgia"/>
          <w:color w:val="000000"/>
        </w:rPr>
        <w:t xml:space="preserve">: The IP address and port on </w:t>
      </w:r>
      <w:r>
        <w:rPr>
          <w:rFonts w:eastAsia="Georgia" w:hAnsi="Georgia" w:cs="Georgia"/>
          <w:b/>
          <w:color w:val="000000"/>
        </w:rPr>
        <w:t>your</w:t>
      </w:r>
      <w:r>
        <w:rPr>
          <w:rFonts w:eastAsia="Georgia" w:hAnsi="Georgia" w:cs="Georgia"/>
          <w:color w:val="000000"/>
        </w:rPr>
        <w:t xml:space="preserve"> machine that the connection is using (for example,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192.168.1.10:49753</w:t>
      </w:r>
      <w:r>
        <w:rPr>
          <w:rFonts w:eastAsia="Georgia" w:hAnsi="Georgia" w:cs="Georgia"/>
          <w:color w:val="000000"/>
        </w:rPr>
        <w:t xml:space="preserve">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0.0.0.0:135</w:t>
      </w:r>
      <w:r>
        <w:rPr>
          <w:rFonts w:eastAsia="Georgia" w:hAnsi="Georgia" w:cs="Georgia"/>
          <w:color w:val="000000"/>
        </w:rPr>
        <w:t>).</w:t>
      </w:r>
      <w:bookmarkStart w:id="5" w:name="fnref2_3"/>
      <w:bookmarkEnd w:id="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6" w:name="fnref1_3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3F5D30D" w14:textId="77777777" w:rsidR="006D083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Foreign address</w:t>
      </w:r>
      <w:r>
        <w:rPr>
          <w:rFonts w:eastAsia="Georgia" w:hAnsi="Georgia" w:cs="Georgia"/>
          <w:color w:val="000000"/>
        </w:rPr>
        <w:t xml:space="preserve">: The remote IP address and port to which your machine is connected, or from which it is listening for connections (for example,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172.217.24.14:443</w:t>
      </w:r>
      <w:r>
        <w:rPr>
          <w:rFonts w:eastAsia="Georgia" w:hAnsi="Georgia" w:cs="Georgia"/>
          <w:color w:val="000000"/>
        </w:rPr>
        <w:t>).</w:t>
      </w:r>
      <w:bookmarkStart w:id="7" w:name="fnref1_4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8" w:name="fnref2_4"/>
      <w:bookmarkEnd w:id="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78AE6266" w14:textId="77777777" w:rsidR="006D083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State</w:t>
      </w:r>
      <w:r>
        <w:rPr>
          <w:rFonts w:eastAsia="Georgia" w:hAnsi="Georgia" w:cs="Georgia"/>
          <w:color w:val="000000"/>
        </w:rPr>
        <w:t xml:space="preserve">: The current state of the TCP connection,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LISTENING</w:t>
      </w:r>
      <w:r>
        <w:rPr>
          <w:rFonts w:eastAsia="Georgia" w:hAnsi="Georgia" w:cs="Georgia"/>
          <w:color w:val="000000"/>
        </w:rPr>
        <w:t xml:space="preserve"> (waiting for connections),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ESTABLISHED</w:t>
      </w:r>
      <w:r>
        <w:rPr>
          <w:rFonts w:eastAsia="Georgia" w:hAnsi="Georgia" w:cs="Georgia"/>
          <w:color w:val="000000"/>
        </w:rPr>
        <w:t xml:space="preserve"> (an active connection is open),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TIME_WAIT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CLOSE_WAIT</w:t>
      </w:r>
      <w:r>
        <w:rPr>
          <w:rFonts w:eastAsia="Georgia" w:hAnsi="Georgia" w:cs="Georgia"/>
          <w:color w:val="000000"/>
        </w:rPr>
        <w:t>, etc.</w:t>
      </w:r>
      <w:bookmarkStart w:id="9" w:name="fnref4"/>
      <w:bookmarkEnd w:id="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10" w:name="fnref2_5"/>
      <w:bookmarkEnd w:id="1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1" w:name="fnref1_5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5501EA99" w14:textId="77777777" w:rsidR="006D083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6E41008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91E00D" w14:textId="77777777" w:rsidR="006D0836" w:rsidRDefault="00000000">
      <w:pPr>
        <w:spacing w:before="315" w:after="105" w:line="360" w:lineRule="auto"/>
        <w:ind w:left="-30"/>
      </w:pPr>
      <w:bookmarkStart w:id="12" w:name="b_view_network_interfaces_and_ext_4f69ce"/>
      <w:r>
        <w:rPr>
          <w:rFonts w:eastAsia="Georgia" w:hAnsi="Georgia" w:cs="Georgia"/>
          <w:b/>
          <w:color w:val="000000"/>
          <w:sz w:val="24"/>
        </w:rPr>
        <w:t>(b) View network interfaces and extract info</w:t>
      </w:r>
      <w:bookmarkEnd w:id="12"/>
    </w:p>
    <w:p w14:paraId="084D1EDB" w14:textId="77777777" w:rsidR="006D083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On Windows, a standard command to show the status of all network interfaces is:</w:t>
      </w:r>
    </w:p>
    <w:p w14:paraId="11A559A7" w14:textId="77777777" w:rsidR="006D0836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ipconfig /all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B5587A6" w14:textId="77777777" w:rsidR="005708F8" w:rsidRDefault="005708F8" w:rsidP="005708F8">
      <w:pPr>
        <w:spacing w:after="210" w:line="360" w:lineRule="auto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>Help can be available from:</w:t>
      </w:r>
    </w:p>
    <w:p w14:paraId="310015EA" w14:textId="67F10D35" w:rsidR="005708F8" w:rsidRDefault="005708F8" w:rsidP="005708F8">
      <w:pPr>
        <w:spacing w:after="210" w:line="360" w:lineRule="auto"/>
        <w:rPr>
          <w:rFonts w:eastAsia="Georgia" w:hAnsi="Georgia" w:cs="Georgia"/>
          <w:color w:val="000000"/>
        </w:rPr>
      </w:pPr>
      <w:r>
        <w:rPr>
          <w:rStyle w:val="VerbatimChar"/>
          <w:rFonts w:ascii="menlo" w:eastAsia="menlo" w:hAnsi="menlo" w:cs="menlo"/>
          <w:color w:val="000000"/>
          <w:sz w:val="18"/>
        </w:rPr>
        <w:t>Ipconfig /help</w:t>
      </w:r>
    </w:p>
    <w:p w14:paraId="0F6D27F3" w14:textId="3A06C6A9" w:rsidR="006D083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This lists each adapter (Ethernet, Wi‑Fi, virtual adapters, etc.) with its IPv4 address, MAC address (“Physical Address”), and other details.</w:t>
      </w:r>
      <w:bookmarkStart w:id="13" w:name="fnref5"/>
      <w:bookmarkEnd w:id="1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4" w:name="fnref6"/>
      <w:bookmarkEnd w:id="1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5" w:name="fnref7"/>
      <w:bookmarkEnd w:id="1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16" w:name="fnref3_1"/>
      <w:bookmarkEnd w:id="1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69A2454E" w14:textId="77777777" w:rsidR="006D083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 shortened, schematic example (you must use your own real output):</w:t>
      </w:r>
    </w:p>
    <w:p w14:paraId="1149ABBD" w14:textId="77777777" w:rsidR="006D0836" w:rsidRDefault="00000000">
      <w:pPr>
        <w:shd w:val="clear" w:color="auto" w:fill="F8F8FA"/>
        <w:spacing w:line="336" w:lineRule="auto"/>
      </w:pPr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>Ethernet adapter Ethernet:</w:t>
      </w:r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Connection-specific DNS </w:t>
      </w:r>
      <w:proofErr w:type="gramStart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>Suffix  .</w:t>
      </w:r>
      <w:proofErr w:type="gramEnd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:</w:t>
      </w:r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Description . . . . . . </w:t>
      </w:r>
      <w:proofErr w:type="gramStart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>. . . .</w:t>
      </w:r>
      <w:proofErr w:type="gramEnd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</w:t>
      </w:r>
      <w:proofErr w:type="gramStart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>. :</w:t>
      </w:r>
      <w:proofErr w:type="gramEnd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Intel(R) Ethernet Connection</w:t>
      </w:r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Physical Address. . . . . . </w:t>
      </w:r>
      <w:proofErr w:type="gramStart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>. . . :</w:t>
      </w:r>
      <w:proofErr w:type="gramEnd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00-1A-2B-3C-4D-5E</w:t>
      </w:r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DHCP Enabled. . . . . . </w:t>
      </w:r>
      <w:proofErr w:type="gramStart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>. . . .</w:t>
      </w:r>
      <w:proofErr w:type="gramEnd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</w:t>
      </w:r>
      <w:proofErr w:type="gramStart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>. :</w:t>
      </w:r>
      <w:proofErr w:type="gramEnd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Yes</w:t>
      </w:r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IPv4 Address. . . . . . </w:t>
      </w:r>
      <w:proofErr w:type="gramStart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>. . . .</w:t>
      </w:r>
      <w:proofErr w:type="gramEnd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</w:t>
      </w:r>
      <w:proofErr w:type="gramStart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>. :</w:t>
      </w:r>
      <w:proofErr w:type="gramEnd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192.168.1.20(Preferred)</w:t>
      </w:r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Subnet Mask . . . . . . </w:t>
      </w:r>
      <w:proofErr w:type="gramStart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>. . . .</w:t>
      </w:r>
      <w:proofErr w:type="gramEnd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</w:t>
      </w:r>
      <w:proofErr w:type="gramStart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>. :</w:t>
      </w:r>
      <w:proofErr w:type="gramEnd"/>
      <w:r w:rsidRPr="005708F8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255.255.255.0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Wireless LAN adapter Wi-Fi: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 Connection-specific DNS </w:t>
      </w:r>
      <w:proofErr w:type="gramStart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>Suffix  .</w:t>
      </w:r>
      <w:proofErr w:type="gramEnd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:</w:t>
      </w:r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Description . . . . . . </w:t>
      </w:r>
      <w:proofErr w:type="gramStart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>. . . .</w:t>
      </w:r>
      <w:proofErr w:type="gramEnd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</w:t>
      </w:r>
      <w:proofErr w:type="gramStart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>. :</w:t>
      </w:r>
      <w:proofErr w:type="gramEnd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Intel(R) Dual Band Wireless-AC</w:t>
      </w:r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Physical Address. . . . . . </w:t>
      </w:r>
      <w:proofErr w:type="gramStart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>. . . :</w:t>
      </w:r>
      <w:proofErr w:type="gramEnd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11-22-33-44-55-66</w:t>
      </w:r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DHCP Enabled. . . . . . </w:t>
      </w:r>
      <w:proofErr w:type="gramStart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>. . . .</w:t>
      </w:r>
      <w:proofErr w:type="gramEnd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</w:t>
      </w:r>
      <w:proofErr w:type="gramStart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>. :</w:t>
      </w:r>
      <w:proofErr w:type="gramEnd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Yes</w:t>
      </w:r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IPv4 Address. . . . . . </w:t>
      </w:r>
      <w:proofErr w:type="gramStart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>. . . .</w:t>
      </w:r>
      <w:proofErr w:type="gramEnd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</w:t>
      </w:r>
      <w:proofErr w:type="gramStart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>. :</w:t>
      </w:r>
      <w:proofErr w:type="gramEnd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192.168.1.30(Preferred)</w:t>
      </w:r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 Subnet Mask . . . . . . </w:t>
      </w:r>
      <w:proofErr w:type="gramStart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>. . . .</w:t>
      </w:r>
      <w:proofErr w:type="gramEnd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</w:t>
      </w:r>
      <w:proofErr w:type="gramStart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>. :</w:t>
      </w:r>
      <w:proofErr w:type="gramEnd"/>
      <w:r w:rsidRPr="009D4379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255.255.255.0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24E2270" w14:textId="35565093" w:rsidR="006D0836" w:rsidRDefault="004D6450">
      <w:pPr>
        <w:spacing w:after="210" w:line="360" w:lineRule="auto"/>
      </w:pPr>
      <w:r>
        <w:rPr>
          <w:rFonts w:eastAsia="Georgia" w:hAnsi="Georgia" w:cs="Georgia"/>
          <w:color w:val="000000"/>
        </w:rPr>
        <w:t>For example, maybe f</w:t>
      </w:r>
      <w:r w:rsidR="00000000">
        <w:rPr>
          <w:rFonts w:eastAsia="Georgia" w:hAnsi="Georgia" w:cs="Georgia"/>
          <w:color w:val="000000"/>
        </w:rPr>
        <w:t xml:space="preserve">rom your real </w:t>
      </w:r>
      <w:r w:rsidR="0000000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 /all</w:t>
      </w:r>
      <w:r w:rsidR="00000000">
        <w:rPr>
          <w:rFonts w:eastAsia="Georgia" w:hAnsi="Georgia" w:cs="Georgia"/>
          <w:color w:val="000000"/>
        </w:rPr>
        <w:t xml:space="preserve"> output, do the following.</w:t>
      </w:r>
      <w:bookmarkStart w:id="17" w:name="fnref6_1"/>
      <w:bookmarkEnd w:id="17"/>
      <w:r w:rsidR="00000000">
        <w:fldChar w:fldCharType="begin"/>
      </w:r>
      <w:r w:rsidR="00000000">
        <w:instrText>HYPERLINK \l "fn6" \h</w:instrText>
      </w:r>
      <w:r w:rsidR="00000000">
        <w:fldChar w:fldCharType="separate"/>
      </w:r>
      <w:r w:rsidR="00000000"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 w:rsidR="00000000">
        <w:fldChar w:fldCharType="end"/>
      </w:r>
      <w:bookmarkStart w:id="18" w:name="fnref7_1"/>
      <w:bookmarkEnd w:id="18"/>
      <w:r w:rsidR="00000000">
        <w:fldChar w:fldCharType="begin"/>
      </w:r>
      <w:r w:rsidR="00000000">
        <w:instrText>HYPERLINK \l "fn7" \h</w:instrText>
      </w:r>
      <w:r w:rsidR="00000000">
        <w:fldChar w:fldCharType="separate"/>
      </w:r>
      <w:r w:rsidR="00000000"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 w:rsidR="00000000">
        <w:fldChar w:fldCharType="end"/>
      </w:r>
      <w:bookmarkStart w:id="19" w:name="fnref3_2"/>
      <w:bookmarkEnd w:id="19"/>
      <w:r w:rsidR="00000000">
        <w:fldChar w:fldCharType="begin"/>
      </w:r>
      <w:r w:rsidR="00000000">
        <w:instrText>HYPERLINK \l "fn3" \h</w:instrText>
      </w:r>
      <w:r w:rsidR="00000000">
        <w:fldChar w:fldCharType="separate"/>
      </w:r>
      <w:r w:rsidR="00000000"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 w:rsidR="00000000">
        <w:fldChar w:fldCharType="end"/>
      </w:r>
      <w:bookmarkStart w:id="20" w:name="fnref5_1"/>
      <w:bookmarkEnd w:id="20"/>
      <w:r w:rsidR="00000000">
        <w:fldChar w:fldCharType="begin"/>
      </w:r>
      <w:r w:rsidR="00000000">
        <w:instrText>HYPERLINK \l "fn5" \h</w:instrText>
      </w:r>
      <w:r w:rsidR="00000000">
        <w:fldChar w:fldCharType="separate"/>
      </w:r>
      <w:r w:rsidR="00000000"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 w:rsidR="00000000">
        <w:fldChar w:fldCharType="end"/>
      </w:r>
    </w:p>
    <w:p w14:paraId="1A8C060C" w14:textId="77777777" w:rsidR="006D083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Identify which </w:t>
      </w:r>
      <w:r>
        <w:rPr>
          <w:rFonts w:eastAsia="Georgia" w:hAnsi="Georgia" w:cs="Georgia"/>
          <w:b/>
          <w:color w:val="000000"/>
        </w:rPr>
        <w:t>Wi‑Fi</w:t>
      </w:r>
      <w:r>
        <w:rPr>
          <w:rFonts w:eastAsia="Georgia" w:hAnsi="Georgia" w:cs="Georgia"/>
          <w:color w:val="000000"/>
        </w:rPr>
        <w:t xml:space="preserve"> adapter section (usually “Wireless LAN adapter Wi‑Fi”) and which </w:t>
      </w:r>
      <w:r>
        <w:rPr>
          <w:rFonts w:eastAsia="Georgia" w:hAnsi="Georgia" w:cs="Georgia"/>
          <w:b/>
          <w:color w:val="000000"/>
        </w:rPr>
        <w:t>Ethernet</w:t>
      </w:r>
      <w:r>
        <w:rPr>
          <w:rFonts w:eastAsia="Georgia" w:hAnsi="Georgia" w:cs="Georgia"/>
          <w:color w:val="000000"/>
        </w:rPr>
        <w:t xml:space="preserve"> adapter section (“Ethernet adapter Ethernet” or similar) are actually </w:t>
      </w:r>
      <w:r>
        <w:rPr>
          <w:rFonts w:eastAsia="Georgia" w:hAnsi="Georgia" w:cs="Georgia"/>
          <w:b/>
          <w:color w:val="000000"/>
        </w:rPr>
        <w:t>connected</w:t>
      </w:r>
      <w:r>
        <w:rPr>
          <w:rFonts w:eastAsia="Georgia" w:hAnsi="Georgia" w:cs="Georgia"/>
          <w:color w:val="000000"/>
        </w:rPr>
        <w:t xml:space="preserve"> (they will show an IPv4 address instead of “Media disconnected”).</w:t>
      </w:r>
      <w:bookmarkStart w:id="21" w:name="fnref7_2"/>
      <w:bookmarkEnd w:id="2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22" w:name="fnref3_3"/>
      <w:bookmarkEnd w:id="2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23" w:name="fnref5_2"/>
      <w:bookmarkEnd w:id="2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24" w:name="fnref6_2"/>
      <w:bookmarkEnd w:id="2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08D0A84B" w14:textId="77777777" w:rsidR="006D083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For each of those two adapters, note:</w:t>
      </w:r>
    </w:p>
    <w:p w14:paraId="47D505FC" w14:textId="77777777" w:rsidR="006D0836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Interface </w:t>
      </w:r>
      <w:r>
        <w:rPr>
          <w:rFonts w:eastAsia="Georgia" w:hAnsi="Georgia" w:cs="Georgia"/>
          <w:b/>
          <w:color w:val="000000"/>
        </w:rPr>
        <w:t>name</w:t>
      </w:r>
      <w:r>
        <w:rPr>
          <w:rFonts w:eastAsia="Georgia" w:hAnsi="Georgia" w:cs="Georgia"/>
          <w:color w:val="000000"/>
        </w:rPr>
        <w:t xml:space="preserve"> (e.g.,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Wi-Fi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Ethernet</w:t>
      </w:r>
      <w:r>
        <w:rPr>
          <w:rFonts w:eastAsia="Georgia" w:hAnsi="Georgia" w:cs="Georgia"/>
          <w:color w:val="000000"/>
        </w:rPr>
        <w:t>).</w:t>
      </w:r>
    </w:p>
    <w:p w14:paraId="52536BFD" w14:textId="77777777" w:rsidR="006D0836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The </w:t>
      </w:r>
      <w:r>
        <w:rPr>
          <w:rFonts w:eastAsia="Georgia" w:hAnsi="Georgia" w:cs="Georgia"/>
          <w:b/>
          <w:color w:val="000000"/>
        </w:rPr>
        <w:t>IPv4 Address</w:t>
      </w:r>
      <w:r>
        <w:rPr>
          <w:rFonts w:eastAsia="Georgia" w:hAnsi="Georgia" w:cs="Georgia"/>
          <w:color w:val="000000"/>
        </w:rPr>
        <w:t xml:space="preserve"> line.</w:t>
      </w:r>
    </w:p>
    <w:p w14:paraId="6562A1C6" w14:textId="77777777" w:rsidR="006D0836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</w:t>
      </w:r>
      <w:r>
        <w:rPr>
          <w:rFonts w:eastAsia="Georgia" w:hAnsi="Georgia" w:cs="Georgia"/>
          <w:b/>
          <w:color w:val="000000"/>
        </w:rPr>
        <w:t>Physical Address</w:t>
      </w:r>
      <w:r>
        <w:rPr>
          <w:rFonts w:eastAsia="Georgia" w:hAnsi="Georgia" w:cs="Georgia"/>
          <w:color w:val="000000"/>
        </w:rPr>
        <w:t xml:space="preserve"> line (MAC).</w:t>
      </w:r>
    </w:p>
    <w:p w14:paraId="13E5131B" w14:textId="77777777" w:rsidR="006D083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Then </w:t>
      </w:r>
      <w:proofErr w:type="spellStart"/>
      <w:r>
        <w:rPr>
          <w:rFonts w:eastAsia="Georgia" w:hAnsi="Georgia" w:cs="Georgia"/>
          <w:color w:val="000000"/>
        </w:rPr>
        <w:t>summarise</w:t>
      </w:r>
      <w:proofErr w:type="spellEnd"/>
      <w:r>
        <w:rPr>
          <w:rFonts w:eastAsia="Georgia" w:hAnsi="Georgia" w:cs="Georgia"/>
          <w:color w:val="000000"/>
        </w:rPr>
        <w:t xml:space="preserve"> in a table like this (filling in your real values):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56"/>
        <w:gridCol w:w="1456"/>
        <w:gridCol w:w="2795"/>
        <w:gridCol w:w="2820"/>
      </w:tblGrid>
      <w:tr w:rsidR="006D0836" w14:paraId="04632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AB50B" w14:textId="77777777" w:rsidR="006D083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Connection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056B7" w14:textId="77777777" w:rsidR="006D083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Interface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B7DA6" w14:textId="77777777" w:rsidR="006D083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IPv4 address (from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ipconfig /all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803AF8" w14:textId="77777777" w:rsidR="006D083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MAC address (Physical Address)</w:t>
            </w:r>
          </w:p>
        </w:tc>
      </w:tr>
      <w:tr w:rsidR="006D0836" w14:paraId="7793C4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7DF06" w14:textId="77777777" w:rsidR="006D083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Wi‑Fi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B3DDB1" w14:textId="77777777" w:rsidR="006D083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Wi-Fi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4CBA86" w14:textId="77777777" w:rsidR="006D083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192.168.1.30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9C7DD1" w14:textId="77777777" w:rsidR="006D083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11-22-33-44-55-66</w:t>
            </w:r>
          </w:p>
        </w:tc>
      </w:tr>
      <w:tr w:rsidR="006D0836" w14:paraId="098A08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EBC262" w14:textId="77777777" w:rsidR="006D083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Ethernet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8D1EB7" w14:textId="77777777" w:rsidR="006D083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Ethernet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028B9" w14:textId="77777777" w:rsidR="006D083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192.168.1.20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871DAA" w14:textId="77777777" w:rsidR="006D083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00-1A-2B-3C-4D-5E</w:t>
            </w:r>
          </w:p>
        </w:tc>
      </w:tr>
    </w:tbl>
    <w:p w14:paraId="1B47F9CE" w14:textId="77010DD9" w:rsidR="006D0836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br/>
      </w:r>
    </w:p>
    <w:p w14:paraId="3347134D" w14:textId="56623193" w:rsidR="006D0836" w:rsidRDefault="006D7E3E">
      <w:pPr>
        <w:spacing w:line="360" w:lineRule="auto"/>
      </w:pPr>
      <w:r>
        <w:rPr>
          <w:rFonts w:eastAsia="Georgia" w:hAnsi="Georgia" w:cs="Georgia"/>
          <w:color w:val="000000"/>
        </w:rPr>
        <w:t>Reference:</w:t>
      </w:r>
    </w:p>
    <w:p w14:paraId="48BC450B" w14:textId="77777777" w:rsidR="006D083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F72E81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25" w:name="fn1"/>
    <w:bookmarkEnd w:id="25"/>
    <w:p w14:paraId="79B18930" w14:textId="77777777" w:rsidR="006D0836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"https://learn.microsoft.com/en-us/windows-server/administration/windows-commands/netstat"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https://learn.microsoft.com/en-us/windows-server/administration/windows-commands/netstat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</w:t>
      </w:r>
    </w:p>
    <w:bookmarkStart w:id="26" w:name="fn2"/>
    <w:bookmarkEnd w:id="26"/>
    <w:p w14:paraId="2AE9009B" w14:textId="77777777" w:rsidR="006D0836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"https://www.windowscentral.com/how-use-netstat-command-windows-10"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https://www.windowscentral.com/how-use-netstat-command-windows-10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</w:t>
      </w:r>
    </w:p>
    <w:bookmarkStart w:id="27" w:name="fn3"/>
    <w:bookmarkEnd w:id="27"/>
    <w:p w14:paraId="47C9120D" w14:textId="77777777" w:rsidR="006D0836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"https://learn.microsoft.com/en-us/windows-server/administration/windows-commands/ipconfig"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https://learn.microsoft.com/en-us/windows-server/administration/windows-commands/ipconfig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28" w:name="fn4"/>
    <w:bookmarkEnd w:id="28"/>
    <w:p w14:paraId="07C64B1A" w14:textId="77777777" w:rsidR="006D0836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"https://stackit.news.blog/2021/07/20/checking-active-tcp-ip-connections-on-windows-with-powershell/"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https://stackit.news.blog/2021/07/20/checking-active-tcp-ip-connections-on-windows-with-powershell/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9" w:name="fn5"/>
    <w:bookmarkEnd w:id="29"/>
    <w:p w14:paraId="5D3BD7C5" w14:textId="77777777" w:rsidR="006D0836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"https://mundobytes.com/en/How-to-list-all-network-interfaces-in-cmd/"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https://mundobytes.com/en/How-to-list-all-network-interfaces-in-cmd/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30" w:name="fn6"/>
    <w:bookmarkEnd w:id="30"/>
    <w:p w14:paraId="5BD18AAA" w14:textId="77777777" w:rsidR="006D0836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"https://commandmasters.com/commands/ipconfig-windows/"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https://commandmasters.com/commands/ipconfig-windows/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31" w:name="fn7"/>
    <w:bookmarkEnd w:id="31"/>
    <w:p w14:paraId="10C17D65" w14:textId="77777777" w:rsidR="006D0836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"https://blog.csdn.net/cunjiu9486/article/details/109074353"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https://blog.csdn.net/cunjiu9486/article/details/109074353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32" w:name="fn8"/>
    <w:bookmarkEnd w:id="32"/>
    <w:p w14:paraId="69F432CD" w14:textId="77777777" w:rsidR="006D0836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"https://blog.csdn.net/cunjiu9486/article/details/109075211"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https://blog.csdn.net/cunjiu9486/article/details/109075211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3" w:name="fn9"/>
    <w:bookmarkEnd w:id="33"/>
    <w:p w14:paraId="584DDBA1" w14:textId="77777777" w:rsidR="006D0836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"https://quickbytesstuff.blogspot.com/2015/10/show-interface-ip-address-in-windows-10.html"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https://quickbytesstuff.blogspot.com/2015/10/show-interface-ip-address-in-windows-10.html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4" w:name="fn10"/>
    <w:bookmarkEnd w:id="34"/>
    <w:p w14:paraId="3DEFA4AD" w14:textId="77777777" w:rsidR="006D0836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"https://stackoverflow.com/questions/48198/how-do-i-find-out-which-process-is-listening-on-a-tcp-or-udp-port-on-windows"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https://stackoverflow.com/questions/48198/how-do-i-find-out-which-process-is-listening-on-a-tcp-or-udp-port-on-windows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5" w:name="fn11"/>
    <w:bookmarkEnd w:id="35"/>
    <w:p w14:paraId="2D8D5DFC" w14:textId="77777777" w:rsidR="006D0836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"https://kevincurran.org/com320/labs/netstat.html"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https://kevincurran.org/com320/labs/netstat.html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6" w:name="fn12"/>
    <w:bookmarkEnd w:id="36"/>
    <w:p w14:paraId="235B5DEC" w14:textId="77777777" w:rsidR="006D0836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"https://blog.marcnuri.com/how-to-check-open-ports-in-windows"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https://blog.marcnuri.com/how-to-check-open-ports-in-windows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7" w:name="fn13"/>
    <w:bookmarkEnd w:id="37"/>
    <w:p w14:paraId="032EE441" w14:textId="77777777" w:rsidR="006D0836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"https://stackoverflow.com/questions/27160042/get-interface-name-ip-and-mac-in-windows-command-line"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https://stackoverflow.com/questions/27160042/get-interface-name-ip-and-mac-in-windows-command-line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8" w:name="fn14"/>
    <w:bookmarkEnd w:id="38"/>
    <w:p w14:paraId="38F749F6" w14:textId="77777777" w:rsidR="006D0836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"https://stackoverflow.com/questions/20882/how-do-i-interpret-netstat-a-output"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https://stackoverflow.com/questions/20882/how-do-i-interpret-netstat-a-output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39" w:name="fn15"/>
    <w:bookmarkEnd w:id="39"/>
    <w:p w14:paraId="6B857C23" w14:textId="7ECDA25B" w:rsidR="006D7E3E" w:rsidRDefault="00000000" w:rsidP="006D7E3E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"https://community.intersystems.com/post/it-possible-get-list-all-active-open-tcpip-connections-made-iris"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https://community.intersystems.com/post/it-possible-get-list-all-active-open-tcpip-connections-made-iris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6D7E3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A21A1"/>
    <w:multiLevelType w:val="hybridMultilevel"/>
    <w:tmpl w:val="8F78584E"/>
    <w:lvl w:ilvl="0" w:tplc="015A1B7C">
      <w:numFmt w:val="decimal"/>
      <w:lvlText w:val=""/>
      <w:lvlJc w:val="left"/>
    </w:lvl>
    <w:lvl w:ilvl="1" w:tplc="D3D2B37A">
      <w:numFmt w:val="decimal"/>
      <w:lvlText w:val=""/>
      <w:lvlJc w:val="left"/>
    </w:lvl>
    <w:lvl w:ilvl="2" w:tplc="C812DE78">
      <w:numFmt w:val="decimal"/>
      <w:lvlText w:val=""/>
      <w:lvlJc w:val="left"/>
    </w:lvl>
    <w:lvl w:ilvl="3" w:tplc="3932BA22">
      <w:numFmt w:val="decimal"/>
      <w:lvlText w:val=""/>
      <w:lvlJc w:val="left"/>
    </w:lvl>
    <w:lvl w:ilvl="4" w:tplc="2CFE7170">
      <w:numFmt w:val="decimal"/>
      <w:lvlText w:val=""/>
      <w:lvlJc w:val="left"/>
    </w:lvl>
    <w:lvl w:ilvl="5" w:tplc="6068D71C">
      <w:numFmt w:val="decimal"/>
      <w:lvlText w:val=""/>
      <w:lvlJc w:val="left"/>
    </w:lvl>
    <w:lvl w:ilvl="6" w:tplc="E3F017D6">
      <w:numFmt w:val="decimal"/>
      <w:lvlText w:val=""/>
      <w:lvlJc w:val="left"/>
    </w:lvl>
    <w:lvl w:ilvl="7" w:tplc="E7D0A05A">
      <w:numFmt w:val="decimal"/>
      <w:lvlText w:val=""/>
      <w:lvlJc w:val="left"/>
    </w:lvl>
    <w:lvl w:ilvl="8" w:tplc="042C567C">
      <w:numFmt w:val="decimal"/>
      <w:lvlText w:val=""/>
      <w:lvlJc w:val="left"/>
    </w:lvl>
  </w:abstractNum>
  <w:abstractNum w:abstractNumId="1" w15:restartNumberingAfterBreak="0">
    <w:nsid w:val="40A652A2"/>
    <w:multiLevelType w:val="hybridMultilevel"/>
    <w:tmpl w:val="9D1A66C8"/>
    <w:lvl w:ilvl="0" w:tplc="668470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CED7DC">
      <w:numFmt w:val="decimal"/>
      <w:lvlText w:val=""/>
      <w:lvlJc w:val="left"/>
    </w:lvl>
    <w:lvl w:ilvl="2" w:tplc="8A0C595C">
      <w:numFmt w:val="decimal"/>
      <w:lvlText w:val=""/>
      <w:lvlJc w:val="left"/>
    </w:lvl>
    <w:lvl w:ilvl="3" w:tplc="B1A8274E">
      <w:numFmt w:val="decimal"/>
      <w:lvlText w:val=""/>
      <w:lvlJc w:val="left"/>
    </w:lvl>
    <w:lvl w:ilvl="4" w:tplc="486E03BC">
      <w:numFmt w:val="decimal"/>
      <w:lvlText w:val=""/>
      <w:lvlJc w:val="left"/>
    </w:lvl>
    <w:lvl w:ilvl="5" w:tplc="A13C248E">
      <w:numFmt w:val="decimal"/>
      <w:lvlText w:val=""/>
      <w:lvlJc w:val="left"/>
    </w:lvl>
    <w:lvl w:ilvl="6" w:tplc="E12853DA">
      <w:numFmt w:val="decimal"/>
      <w:lvlText w:val=""/>
      <w:lvlJc w:val="left"/>
    </w:lvl>
    <w:lvl w:ilvl="7" w:tplc="47E46CB0">
      <w:numFmt w:val="decimal"/>
      <w:lvlText w:val=""/>
      <w:lvlJc w:val="left"/>
    </w:lvl>
    <w:lvl w:ilvl="8" w:tplc="FC8C3086">
      <w:numFmt w:val="decimal"/>
      <w:lvlText w:val=""/>
      <w:lvlJc w:val="left"/>
    </w:lvl>
  </w:abstractNum>
  <w:abstractNum w:abstractNumId="2" w15:restartNumberingAfterBreak="0">
    <w:nsid w:val="5F4077C0"/>
    <w:multiLevelType w:val="hybridMultilevel"/>
    <w:tmpl w:val="8B689D10"/>
    <w:lvl w:ilvl="0" w:tplc="E8FCA8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2963C38">
      <w:numFmt w:val="decimal"/>
      <w:lvlText w:val=""/>
      <w:lvlJc w:val="left"/>
    </w:lvl>
    <w:lvl w:ilvl="2" w:tplc="840A0D74">
      <w:numFmt w:val="decimal"/>
      <w:lvlText w:val=""/>
      <w:lvlJc w:val="left"/>
    </w:lvl>
    <w:lvl w:ilvl="3" w:tplc="68341EB0">
      <w:numFmt w:val="decimal"/>
      <w:lvlText w:val=""/>
      <w:lvlJc w:val="left"/>
    </w:lvl>
    <w:lvl w:ilvl="4" w:tplc="B46891DC">
      <w:numFmt w:val="decimal"/>
      <w:lvlText w:val=""/>
      <w:lvlJc w:val="left"/>
    </w:lvl>
    <w:lvl w:ilvl="5" w:tplc="1C6E08F6">
      <w:numFmt w:val="decimal"/>
      <w:lvlText w:val=""/>
      <w:lvlJc w:val="left"/>
    </w:lvl>
    <w:lvl w:ilvl="6" w:tplc="3DD44EAC">
      <w:numFmt w:val="decimal"/>
      <w:lvlText w:val=""/>
      <w:lvlJc w:val="left"/>
    </w:lvl>
    <w:lvl w:ilvl="7" w:tplc="A33CB204">
      <w:numFmt w:val="decimal"/>
      <w:lvlText w:val=""/>
      <w:lvlJc w:val="left"/>
    </w:lvl>
    <w:lvl w:ilvl="8" w:tplc="DE4ED814">
      <w:numFmt w:val="decimal"/>
      <w:lvlText w:val=""/>
      <w:lvlJc w:val="left"/>
    </w:lvl>
  </w:abstractNum>
  <w:abstractNum w:abstractNumId="3" w15:restartNumberingAfterBreak="0">
    <w:nsid w:val="5FFE4E21"/>
    <w:multiLevelType w:val="hybridMultilevel"/>
    <w:tmpl w:val="2FD69896"/>
    <w:lvl w:ilvl="0" w:tplc="42C262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4185A8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4068FB8">
      <w:numFmt w:val="decimal"/>
      <w:lvlText w:val=""/>
      <w:lvlJc w:val="left"/>
    </w:lvl>
    <w:lvl w:ilvl="3" w:tplc="F2600AC0">
      <w:numFmt w:val="decimal"/>
      <w:lvlText w:val=""/>
      <w:lvlJc w:val="left"/>
    </w:lvl>
    <w:lvl w:ilvl="4" w:tplc="B4CC9788">
      <w:numFmt w:val="decimal"/>
      <w:lvlText w:val=""/>
      <w:lvlJc w:val="left"/>
    </w:lvl>
    <w:lvl w:ilvl="5" w:tplc="E1C4B13A">
      <w:numFmt w:val="decimal"/>
      <w:lvlText w:val=""/>
      <w:lvlJc w:val="left"/>
    </w:lvl>
    <w:lvl w:ilvl="6" w:tplc="73B453BE">
      <w:numFmt w:val="decimal"/>
      <w:lvlText w:val=""/>
      <w:lvlJc w:val="left"/>
    </w:lvl>
    <w:lvl w:ilvl="7" w:tplc="0D74789A">
      <w:numFmt w:val="decimal"/>
      <w:lvlText w:val=""/>
      <w:lvlJc w:val="left"/>
    </w:lvl>
    <w:lvl w:ilvl="8" w:tplc="2D1E465C">
      <w:numFmt w:val="decimal"/>
      <w:lvlText w:val=""/>
      <w:lvlJc w:val="left"/>
    </w:lvl>
  </w:abstractNum>
  <w:num w:numId="1" w16cid:durableId="1763719957">
    <w:abstractNumId w:val="1"/>
  </w:num>
  <w:num w:numId="2" w16cid:durableId="1369725199">
    <w:abstractNumId w:val="3"/>
  </w:num>
  <w:num w:numId="3" w16cid:durableId="93207930">
    <w:abstractNumId w:val="0"/>
  </w:num>
  <w:num w:numId="4" w16cid:durableId="695498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836"/>
    <w:rsid w:val="00017074"/>
    <w:rsid w:val="00107696"/>
    <w:rsid w:val="004D6450"/>
    <w:rsid w:val="0051540B"/>
    <w:rsid w:val="005708F8"/>
    <w:rsid w:val="006C7ACD"/>
    <w:rsid w:val="006D0836"/>
    <w:rsid w:val="006D7E3E"/>
    <w:rsid w:val="00824E18"/>
    <w:rsid w:val="009D4379"/>
    <w:rsid w:val="00CA6E13"/>
    <w:rsid w:val="00E04A3B"/>
    <w:rsid w:val="00E130A3"/>
    <w:rsid w:val="00E9659F"/>
    <w:rsid w:val="00FB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C9FAC25"/>
  <w15:docId w15:val="{DD6692F8-83EB-481A-A5C8-83A6CD098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822</Words>
  <Characters>5810</Characters>
  <Application>Microsoft Office Word</Application>
  <DocSecurity>0</DocSecurity>
  <Lines>105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html-to-docx</cp:keywords>
  <dc:description/>
  <cp:lastModifiedBy>Simon Li</cp:lastModifiedBy>
  <cp:revision>13</cp:revision>
  <dcterms:created xsi:type="dcterms:W3CDTF">2026-03-07T15:15:00Z</dcterms:created>
  <dcterms:modified xsi:type="dcterms:W3CDTF">2026-03-12T04:08:00Z</dcterms:modified>
</cp:coreProperties>
</file>