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631" w14:textId="12DEA824" w:rsidR="00585911" w:rsidRDefault="00585911">
      <w:pPr>
        <w:spacing w:after="0" w:line="360" w:lineRule="auto"/>
      </w:pPr>
    </w:p>
    <w:bookmarkStart w:id="0" w:name="question_3_arp_and_local_address_349b95"/>
    <w:p w14:paraId="5BAC8650" w14:textId="27A16BB5" w:rsidR="00585911" w:rsidRPr="00AA3D8B" w:rsidRDefault="00000000">
      <w:pPr>
        <w:spacing w:before="157" w:after="157" w:line="270" w:lineRule="auto"/>
        <w:rPr>
          <w:sz w:val="24"/>
          <w:szCs w:val="24"/>
        </w:rPr>
      </w:pPr>
      <w:r w:rsidRPr="00AA3D8B">
        <w:fldChar w:fldCharType="begin"/>
      </w:r>
      <w:r>
        <w:instrText>HYPERLINK \h</w:instrText>
      </w:r>
      <w:r w:rsidRPr="00AA3D8B">
        <w:fldChar w:fldCharType="separate"/>
      </w:r>
      <w:r w:rsidRPr="00AA3D8B">
        <w:rPr>
          <w:rFonts w:eastAsia="Georgia" w:hAnsi="Georgia" w:cs="Georgia"/>
          <w:b/>
          <w:sz w:val="24"/>
          <w:szCs w:val="24"/>
        </w:rPr>
        <w:t xml:space="preserve">ARP and Local Address Mapping </w:t>
      </w:r>
      <w:r w:rsidRPr="00AA3D8B">
        <w:rPr>
          <w:sz w:val="24"/>
          <w:szCs w:val="24"/>
        </w:rPr>
        <w:fldChar w:fldCharType="end"/>
      </w:r>
      <w:bookmarkEnd w:id="0"/>
    </w:p>
    <w:p w14:paraId="52A14504" w14:textId="0A61FCC9" w:rsidR="00585911" w:rsidRDefault="00000000" w:rsidP="00AA3D8B">
      <w:pPr>
        <w:spacing w:after="210" w:line="360" w:lineRule="auto"/>
      </w:pPr>
      <w:r>
        <w:rPr>
          <w:rFonts w:eastAsia="Georgia" w:hAnsi="Georgia" w:cs="Georgia"/>
          <w:color w:val="000000"/>
        </w:rPr>
        <w:br/>
      </w:r>
      <w:bookmarkStart w:id="1" w:name="a_resolve_www_google_com_and_reas_826641"/>
      <w:r>
        <w:rPr>
          <w:rFonts w:eastAsia="Georgia" w:hAnsi="Georgia" w:cs="Georgia"/>
          <w:b/>
          <w:color w:val="000000"/>
          <w:sz w:val="24"/>
        </w:rPr>
        <w:t xml:space="preserve">(a) Resolve </w:t>
      </w:r>
      <w:hyperlink r:id="rId5">
        <w:r w:rsidR="00585911">
          <w:rPr>
            <w:rFonts w:eastAsia="Georgia" w:hAnsi="Georgia" w:cs="Georgia"/>
            <w:b/>
            <w:sz w:val="24"/>
            <w:u w:val="single"/>
          </w:rPr>
          <w:t>www.google.com</w:t>
        </w:r>
      </w:hyperlink>
      <w:r>
        <w:rPr>
          <w:rFonts w:eastAsia="Georgia" w:hAnsi="Georgia" w:cs="Georgia"/>
          <w:b/>
          <w:color w:val="000000"/>
          <w:sz w:val="24"/>
        </w:rPr>
        <w:t xml:space="preserve"> and reasons for multiple IPs</w:t>
      </w:r>
      <w:bookmarkEnd w:id="1"/>
    </w:p>
    <w:p w14:paraId="0FE19933" w14:textId="77777777" w:rsidR="00585911" w:rsidRDefault="00000000">
      <w:pPr>
        <w:spacing w:before="315" w:after="105" w:line="360" w:lineRule="auto"/>
        <w:ind w:left="-30"/>
      </w:pPr>
      <w:bookmarkStart w:id="2" w:name="command_to_find_ip_addresses"/>
      <w:r>
        <w:rPr>
          <w:rFonts w:eastAsia="Georgia" w:hAnsi="Georgia" w:cs="Georgia"/>
          <w:b/>
          <w:color w:val="000000"/>
          <w:sz w:val="24"/>
        </w:rPr>
        <w:t>Command to find IP addresses</w:t>
      </w:r>
      <w:bookmarkEnd w:id="2"/>
    </w:p>
    <w:p w14:paraId="5CBEFED6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Command Prompt (or PowerShell):</w:t>
      </w:r>
    </w:p>
    <w:p w14:paraId="26433242" w14:textId="77777777" w:rsidR="00585911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nslookup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www.google.com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EBD1A2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queries DNS and returns one or more IP addresses associated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www.google.com</w:t>
      </w:r>
      <w:r>
        <w:rPr>
          <w:rFonts w:eastAsia="Georgia" w:hAnsi="Georgia" w:cs="Georgia"/>
          <w:color w:val="000000"/>
        </w:rPr>
        <w:t>.</w:t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3D634E1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(your output will differ):</w:t>
      </w:r>
    </w:p>
    <w:p w14:paraId="0BB76D7D" w14:textId="5CF24A84" w:rsidR="00585911" w:rsidRPr="00687C1C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t>C:\&gt;nslookup www.google.com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>Server:  8.8.8.8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>Address: 8.8.8.8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proofErr w:type="gramStart"/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t>Non-authoritative</w:t>
      </w:r>
      <w:proofErr w:type="gramEnd"/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answer: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>Name:    www.google.com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>Addresses: 142.250.66.196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      </w:t>
      </w:r>
      <w:r w:rsidR="00687C1C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t>142.250.66.228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      </w:t>
      </w:r>
      <w:r w:rsidR="00687C1C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t>142.250.66.164</w:t>
      </w:r>
      <w:r w:rsidRPr="00687C1C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120EFCAD" w14:textId="1C295CA5" w:rsidR="00585911" w:rsidRDefault="00687C1C" w:rsidP="000C376A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Pay attention </w:t>
      </w:r>
      <w:proofErr w:type="gramStart"/>
      <w:r>
        <w:rPr>
          <w:rFonts w:eastAsia="Georgia" w:hAnsi="Georgia" w:cs="Georgia"/>
          <w:color w:val="000000"/>
        </w:rPr>
        <w:t xml:space="preserve">to </w:t>
      </w:r>
      <w:r w:rsidRPr="000C376A">
        <w:rPr>
          <w:rFonts w:eastAsia="Georgia" w:hAnsi="Georgia" w:cs="Georgia"/>
          <w:color w:val="000000"/>
        </w:rPr>
        <w:t xml:space="preserve"> all</w:t>
      </w:r>
      <w:proofErr w:type="gramEnd"/>
      <w:r w:rsidRPr="000C376A">
        <w:rPr>
          <w:rFonts w:eastAsia="Georgia" w:hAnsi="Georgia" w:cs="Georgia"/>
          <w:color w:val="000000"/>
        </w:rPr>
        <w:t xml:space="preserve"> resolved IPv4 addresses you see</w:t>
      </w:r>
      <w:r>
        <w:rPr>
          <w:rFonts w:eastAsia="Georgia" w:hAnsi="Georgia" w:cs="Georgia"/>
          <w:color w:val="000000"/>
        </w:rPr>
        <w:t xml:space="preserve"> above</w:t>
      </w:r>
      <w:r w:rsidRPr="000C376A">
        <w:rPr>
          <w:rFonts w:eastAsia="Georgia" w:hAnsi="Georgia" w:cs="Georgia"/>
          <w:color w:val="000000"/>
        </w:rPr>
        <w:t>, e.g.:</w:t>
      </w:r>
    </w:p>
    <w:p w14:paraId="6400451F" w14:textId="77777777" w:rsidR="00585911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142.250.66.196</w:t>
      </w:r>
    </w:p>
    <w:p w14:paraId="7968B304" w14:textId="77777777" w:rsidR="00585911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142.250.66.228</w:t>
      </w:r>
    </w:p>
    <w:p w14:paraId="1CE3A457" w14:textId="50C12A72" w:rsidR="00585911" w:rsidRDefault="00000000" w:rsidP="000C376A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142.250.66.164</w:t>
      </w:r>
    </w:p>
    <w:p w14:paraId="64245A98" w14:textId="77777777" w:rsidR="00585911" w:rsidRDefault="00000000">
      <w:pPr>
        <w:spacing w:before="315" w:after="105" w:line="360" w:lineRule="auto"/>
        <w:ind w:left="-30"/>
      </w:pPr>
      <w:bookmarkStart w:id="5" w:name="why_one_hostname_maps_to_multiple_ips"/>
      <w:r>
        <w:rPr>
          <w:rFonts w:eastAsia="Georgia" w:hAnsi="Georgia" w:cs="Georgia"/>
          <w:b/>
          <w:color w:val="000000"/>
          <w:sz w:val="24"/>
        </w:rPr>
        <w:t>Why one hostname maps to multiple IPs</w:t>
      </w:r>
      <w:bookmarkEnd w:id="5"/>
    </w:p>
    <w:p w14:paraId="62CE3F79" w14:textId="77777777" w:rsidR="005859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Load balancing and performance</w:t>
      </w:r>
      <w:r>
        <w:rPr>
          <w:rFonts w:eastAsia="Georgia" w:hAnsi="Georgia" w:cs="Georgia"/>
          <w:color w:val="000000"/>
        </w:rPr>
        <w:t>: Big services like Google distribute incoming traffic across multiple servers and data centers, so DNS returns several IPs and clients can reach less‑loaded servers, improving response time and scalability.</w:t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" w:name="fnref5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" w:name="fnref6"/>
      <w:bookmarkEnd w:id="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9" w:name="fnref7"/>
      <w:bookmarkEnd w:id="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1D6602C4" w14:textId="77777777" w:rsidR="005859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Redundancy and high availability</w:t>
      </w:r>
      <w:r>
        <w:rPr>
          <w:rFonts w:eastAsia="Georgia" w:hAnsi="Georgia" w:cs="Georgia"/>
          <w:color w:val="000000"/>
        </w:rPr>
        <w:t>: Multiple IPs mean that if one server or path fails, clients can connect to another IP for the same hostname, increasing reliability and fault tolerance.</w:t>
      </w:r>
      <w:bookmarkStart w:id="10" w:name="fnref5_1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1" w:name="fnref8"/>
      <w:bookmarkEnd w:id="1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2" w:name="fnref9"/>
      <w:bookmarkEnd w:id="1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3" w:name="fnref7_1"/>
      <w:bookmarkEnd w:id="1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4" w:name="fnref4_1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A87A291" w14:textId="77777777" w:rsidR="0058591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Geographic distribution / anycast: users in different regions may be directed to different nearby IPs for the same hostname to reduce latency.</w:t>
      </w:r>
      <w:bookmarkStart w:id="15" w:name="fnref8_1"/>
      <w:bookmarkEnd w:id="1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6" w:name="fnref9_1"/>
      <w:bookmarkEnd w:id="1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7" w:name="fnref7_2"/>
      <w:bookmarkEnd w:id="1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8" w:name="fnref5_2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A39F83B" w14:textId="77777777" w:rsidR="00585911" w:rsidRDefault="00000000">
      <w:pPr>
        <w:spacing w:before="315" w:after="105" w:line="360" w:lineRule="auto"/>
        <w:ind w:left="-30"/>
      </w:pPr>
      <w:bookmarkStart w:id="19" w:name="b_display_arp_cache_explain_its_r_da6e54"/>
      <w:r>
        <w:rPr>
          <w:rFonts w:eastAsia="Georgia" w:hAnsi="Georgia" w:cs="Georgia"/>
          <w:b/>
          <w:color w:val="000000"/>
          <w:sz w:val="24"/>
        </w:rPr>
        <w:t>(b) Display ARP cache, explain its role, and identify entries</w:t>
      </w:r>
      <w:bookmarkEnd w:id="19"/>
    </w:p>
    <w:p w14:paraId="4CF4E4D9" w14:textId="77777777" w:rsidR="00585911" w:rsidRDefault="00000000">
      <w:pPr>
        <w:spacing w:before="315" w:after="105" w:line="360" w:lineRule="auto"/>
        <w:ind w:left="-30"/>
      </w:pPr>
      <w:bookmarkStart w:id="20" w:name="command_to_show_arp_cache"/>
      <w:r>
        <w:rPr>
          <w:rFonts w:eastAsia="Georgia" w:hAnsi="Georgia" w:cs="Georgia"/>
          <w:b/>
          <w:color w:val="000000"/>
          <w:sz w:val="24"/>
        </w:rPr>
        <w:t>Command to show ARP cache</w:t>
      </w:r>
      <w:bookmarkEnd w:id="20"/>
    </w:p>
    <w:p w14:paraId="69FC2482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Command Prompt:</w:t>
      </w:r>
    </w:p>
    <w:p w14:paraId="09117A9A" w14:textId="77777777" w:rsidR="00585911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992495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displays your system’s ARP cache: mappings between IPv4 addresses and MAC (physical) addresses per interface.</w:t>
      </w:r>
      <w:bookmarkStart w:id="21" w:name="fnref2_1"/>
      <w:bookmarkEnd w:id="2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2" w:name="fnref10"/>
      <w:bookmarkEnd w:id="2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23" w:name="fnref11"/>
      <w:bookmarkEnd w:id="2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541D62A3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excerpt (your output will differ):</w:t>
      </w:r>
    </w:p>
    <w:p w14:paraId="065DE075" w14:textId="77777777" w:rsidR="00585911" w:rsidRPr="001037D3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t>C:\&gt;arp -a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  <w:t>Interface: 192.168.1.50 --- 0x10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Internet Address      Physical Address      Type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192.168.1.1           00-11-22-33-44-55     dynamic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192.168.1.20          3c-52-82-aa-bb-cc     dynamic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192.168.1.255         ff-ff-ff-ff-ff-ff     static</w:t>
      </w:r>
      <w:r w:rsidRPr="001037D3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5C3EF22D" w14:textId="77777777" w:rsidR="00585911" w:rsidRDefault="00000000">
      <w:pPr>
        <w:spacing w:before="315" w:after="105" w:line="360" w:lineRule="auto"/>
        <w:ind w:left="-30"/>
      </w:pPr>
      <w:bookmarkStart w:id="24" w:name="role_and_importance_of_the_arp_cache"/>
      <w:r>
        <w:rPr>
          <w:rFonts w:eastAsia="Georgia" w:hAnsi="Georgia" w:cs="Georgia"/>
          <w:b/>
          <w:color w:val="000000"/>
          <w:sz w:val="24"/>
        </w:rPr>
        <w:t>Role and importance of the ARP cache</w:t>
      </w:r>
      <w:bookmarkEnd w:id="24"/>
    </w:p>
    <w:p w14:paraId="75DD7FB6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You can explain something like:</w:t>
      </w:r>
    </w:p>
    <w:p w14:paraId="4D796160" w14:textId="77777777" w:rsidR="0058591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ARP cache</w:t>
      </w:r>
      <w:r>
        <w:rPr>
          <w:rFonts w:eastAsia="Georgia" w:hAnsi="Georgia" w:cs="Georgia"/>
          <w:color w:val="000000"/>
        </w:rPr>
        <w:t xml:space="preserve"> stores recently learned mappings between IPv4 addresses and MAC addresses for hosts on the local network segment.</w:t>
      </w:r>
      <w:bookmarkStart w:id="25" w:name="fnref10_1"/>
      <w:bookmarkEnd w:id="2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26" w:name="fnref2_2"/>
      <w:bookmarkEnd w:id="2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4998E3F" w14:textId="77777777" w:rsidR="0058591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When your computer needs to send an IP packet to a local IP (such as the default gateway or another LAN host), it looks up the MAC in the ARP cache instead of broadcasting an ARP request every time.</w:t>
      </w:r>
      <w:bookmarkStart w:id="27" w:name="fnref2_3"/>
      <w:bookmarkEnd w:id="2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8" w:name="fnref10_2"/>
      <w:bookmarkEnd w:id="2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51F2CFB7" w14:textId="77777777" w:rsidR="0058591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This reduces broadcast traffic, lowers latency, and makes local network communication more efficient and reliable.</w:t>
      </w:r>
      <w:bookmarkStart w:id="29" w:name="fnref10_3"/>
      <w:bookmarkEnd w:id="2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30" w:name="fnref2_4"/>
      <w:bookmarkEnd w:id="3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B178E99" w14:textId="77777777" w:rsidR="00585911" w:rsidRDefault="00000000">
      <w:pPr>
        <w:spacing w:before="315" w:after="105" w:line="360" w:lineRule="auto"/>
        <w:ind w:left="-30"/>
      </w:pPr>
      <w:bookmarkStart w:id="31" w:name="default_gateway_ip_and_mac_from_a_164009"/>
      <w:r>
        <w:rPr>
          <w:rFonts w:eastAsia="Georgia" w:hAnsi="Georgia" w:cs="Georgia"/>
          <w:b/>
          <w:color w:val="000000"/>
          <w:sz w:val="24"/>
        </w:rPr>
        <w:t>Default gateway IP and MAC from ARP output</w:t>
      </w:r>
      <w:bookmarkEnd w:id="31"/>
    </w:p>
    <w:p w14:paraId="01C66BBD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From earlier questions (or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r>
        <w:rPr>
          <w:rFonts w:eastAsia="Georgia" w:hAnsi="Georgia" w:cs="Georgia"/>
          <w:color w:val="000000"/>
        </w:rPr>
        <w:t xml:space="preserve">), you know your </w:t>
      </w:r>
      <w:r>
        <w:rPr>
          <w:rFonts w:eastAsia="Georgia" w:hAnsi="Georgia" w:cs="Georgia"/>
          <w:b/>
          <w:color w:val="000000"/>
        </w:rPr>
        <w:t>default gateway IP address</w:t>
      </w:r>
      <w:r>
        <w:rPr>
          <w:rFonts w:eastAsia="Georgia" w:hAnsi="Georgia" w:cs="Georgia"/>
          <w:color w:val="000000"/>
        </w:rPr>
        <w:t xml:space="preserve">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</w:t>
      </w:r>
      <w:r>
        <w:rPr>
          <w:rFonts w:eastAsia="Georgia" w:hAnsi="Georgia" w:cs="Georgia"/>
          <w:color w:val="000000"/>
        </w:rPr>
        <w:t>).</w:t>
      </w:r>
      <w:bookmarkStart w:id="32" w:name="fnref12"/>
      <w:bookmarkEnd w:id="32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33" w:name="fnref13"/>
      <w:bookmarkEnd w:id="3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341FD15B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In the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eastAsia="Georgia" w:hAnsi="Georgia" w:cs="Georgia"/>
          <w:color w:val="000000"/>
        </w:rPr>
        <w:t xml:space="preserve"> output:</w:t>
      </w:r>
    </w:p>
    <w:p w14:paraId="43AF6388" w14:textId="77777777" w:rsidR="0058591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Find the line where “Internet Address” equals the default gateway IP.</w:t>
      </w:r>
      <w:bookmarkStart w:id="34" w:name="fnref11_1"/>
      <w:bookmarkEnd w:id="34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35" w:name="fnref10_4"/>
      <w:bookmarkEnd w:id="3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3A8A3039" w14:textId="77777777" w:rsidR="0058591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corresponding “Physical Address” on that line is the </w:t>
      </w:r>
      <w:r>
        <w:rPr>
          <w:rFonts w:eastAsia="Georgia" w:hAnsi="Georgia" w:cs="Georgia"/>
          <w:b/>
          <w:color w:val="000000"/>
        </w:rPr>
        <w:t>MAC address of the default gateway</w:t>
      </w:r>
      <w:r>
        <w:rPr>
          <w:rFonts w:eastAsia="Georgia" w:hAnsi="Georgia" w:cs="Georgia"/>
          <w:color w:val="000000"/>
        </w:rPr>
        <w:t>.</w:t>
      </w:r>
      <w:bookmarkStart w:id="36" w:name="fnref11_2"/>
      <w:bookmarkEnd w:id="36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37" w:name="fnref2_5"/>
      <w:bookmarkEnd w:id="3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8" w:name="fnref10_5"/>
      <w:bookmarkEnd w:id="3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6268D00C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Using the earlier sample:</w:t>
      </w:r>
    </w:p>
    <w:p w14:paraId="6A02584A" w14:textId="77777777" w:rsidR="0058591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Default gateway IP: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</w:t>
      </w:r>
    </w:p>
    <w:p w14:paraId="7701F95A" w14:textId="77777777" w:rsidR="0058591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Default gateway MAC: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00-11-22-33-44-55</w:t>
      </w:r>
    </w:p>
    <w:p w14:paraId="21C7F62C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You must replace these with the values from your own ARP table and clearly state them.</w:t>
      </w:r>
    </w:p>
    <w:p w14:paraId="0F3BAEDC" w14:textId="77777777" w:rsidR="00585911" w:rsidRDefault="00000000">
      <w:pPr>
        <w:spacing w:before="315" w:after="105" w:line="360" w:lineRule="auto"/>
        <w:ind w:left="-30"/>
      </w:pPr>
      <w:bookmarkStart w:id="39" w:name="types_of_arp_entries_static_vs_dynamic"/>
      <w:r>
        <w:rPr>
          <w:rFonts w:eastAsia="Georgia" w:hAnsi="Georgia" w:cs="Georgia"/>
          <w:b/>
          <w:color w:val="000000"/>
          <w:sz w:val="24"/>
        </w:rPr>
        <w:t>Types of ARP entries: static vs dynamic</w:t>
      </w:r>
      <w:bookmarkEnd w:id="39"/>
    </w:p>
    <w:p w14:paraId="7FAFDC39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 the ARP table, the last column “Type” typically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dynamic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>.</w:t>
      </w:r>
      <w:bookmarkStart w:id="40" w:name="fnref14"/>
      <w:bookmarkEnd w:id="4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41" w:name="fnref2_6"/>
      <w:bookmarkEnd w:id="4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2" w:name="fnref10_6"/>
      <w:bookmarkEnd w:id="4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18A080A7" w14:textId="77777777" w:rsidR="00585911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Dynamic</w:t>
      </w:r>
      <w:r>
        <w:rPr>
          <w:rFonts w:eastAsia="Georgia" w:hAnsi="Georgia" w:cs="Georgia"/>
          <w:color w:val="000000"/>
        </w:rPr>
        <w:t xml:space="preserve"> entries:</w:t>
      </w:r>
    </w:p>
    <w:p w14:paraId="60744994" w14:textId="77777777" w:rsidR="00585911" w:rsidRDefault="00000000">
      <w:pPr>
        <w:numPr>
          <w:ilvl w:val="1"/>
          <w:numId w:val="8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Learned</w:t>
      </w:r>
      <w:proofErr w:type="gramEnd"/>
      <w:r>
        <w:rPr>
          <w:rFonts w:eastAsia="Georgia" w:hAnsi="Georgia" w:cs="Georgia"/>
          <w:color w:val="000000"/>
        </w:rPr>
        <w:t xml:space="preserve"> automatically using ARP when your host exchanges traffic with another device.</w:t>
      </w:r>
    </w:p>
    <w:p w14:paraId="68379478" w14:textId="77777777" w:rsidR="00585911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They age out after a timeout if not used.</w:t>
      </w:r>
      <w:bookmarkStart w:id="43" w:name="fnref14_1"/>
      <w:bookmarkEnd w:id="4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44" w:name="fnref10_7"/>
      <w:bookmarkEnd w:id="4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3747BA67" w14:textId="77777777" w:rsidR="00585911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Static</w:t>
      </w:r>
      <w:r>
        <w:rPr>
          <w:rFonts w:eastAsia="Georgia" w:hAnsi="Georgia" w:cs="Georgia"/>
          <w:color w:val="000000"/>
        </w:rPr>
        <w:t xml:space="preserve"> entries:</w:t>
      </w:r>
    </w:p>
    <w:p w14:paraId="55C6D017" w14:textId="77777777" w:rsidR="00585911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Manually configured (e.g. with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-s</w:t>
      </w:r>
      <w:r>
        <w:rPr>
          <w:rFonts w:eastAsia="Georgia" w:hAnsi="Georgia" w:cs="Georgia"/>
          <w:color w:val="000000"/>
        </w:rPr>
        <w:t>) or created by the system for special addresses (such as broadcast).</w:t>
      </w:r>
      <w:bookmarkStart w:id="45" w:name="fnref15"/>
      <w:bookmarkEnd w:id="45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46" w:name="fnref2_7"/>
      <w:bookmarkEnd w:id="4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7" w:name="fnref10_8"/>
      <w:bookmarkEnd w:id="4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48" w:name="fnref14_2"/>
      <w:bookmarkEnd w:id="48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</w:p>
    <w:p w14:paraId="4729F7EB" w14:textId="77777777" w:rsidR="00585911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They do not </w:t>
      </w:r>
      <w:proofErr w:type="gramStart"/>
      <w:r>
        <w:rPr>
          <w:rFonts w:eastAsia="Georgia" w:hAnsi="Georgia" w:cs="Georgia"/>
          <w:color w:val="000000"/>
        </w:rPr>
        <w:t>age out</w:t>
      </w:r>
      <w:proofErr w:type="gramEnd"/>
      <w:r>
        <w:rPr>
          <w:rFonts w:eastAsia="Georgia" w:hAnsi="Georgia" w:cs="Georgia"/>
          <w:color w:val="000000"/>
        </w:rPr>
        <w:t xml:space="preserve"> automatically and stay until removed or rebooted.</w:t>
      </w:r>
      <w:bookmarkStart w:id="49" w:name="fnref10_9"/>
      <w:bookmarkEnd w:id="4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50" w:name="fnref14_3"/>
      <w:bookmarkEnd w:id="5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</w:p>
    <w:p w14:paraId="3018CBFD" w14:textId="77777777" w:rsidR="0058591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 your answer, point out at least 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dynamic</w:t>
      </w:r>
      <w:r>
        <w:rPr>
          <w:rFonts w:eastAsia="Georgia" w:hAnsi="Georgia" w:cs="Georgia"/>
          <w:color w:val="000000"/>
        </w:rPr>
        <w:t xml:space="preserve"> line and (if present) any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 xml:space="preserve"> lines, and label which is which, using the real entries you see in your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eastAsia="Georgia" w:hAnsi="Georgia" w:cs="Georgia"/>
          <w:color w:val="000000"/>
        </w:rPr>
        <w:t xml:space="preserve"> output.</w:t>
      </w:r>
      <w:bookmarkStart w:id="51" w:name="fnref2_8"/>
      <w:bookmarkEnd w:id="5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2" w:name="fnref14_4"/>
      <w:bookmarkEnd w:id="52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53" w:name="fnref10_10"/>
      <w:bookmarkEnd w:id="5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53B524AB" w14:textId="77777777" w:rsidR="00BD1CE7" w:rsidRDefault="00BD1CE7">
      <w:pPr>
        <w:spacing w:line="360" w:lineRule="auto"/>
      </w:pPr>
    </w:p>
    <w:p w14:paraId="0787839B" w14:textId="187ECE18" w:rsidR="00585911" w:rsidRDefault="00BD1CE7">
      <w:pPr>
        <w:spacing w:line="360" w:lineRule="auto"/>
      </w:pPr>
      <w:r>
        <w:t>Reference</w:t>
      </w:r>
    </w:p>
    <w:p w14:paraId="74D0780B" w14:textId="77777777" w:rsidR="0058591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E564E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4" w:name="fn1"/>
    <w:bookmarkEnd w:id="54"/>
    <w:p w14:paraId="7C9A3AAC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"https://learn.microsoft.com/en-us/windows-server/administration/windows-commands/nslookup"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https://learn.microsoft.com/en-us/windows-server/administration/windows-commands/nslookup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5" w:name="fn2"/>
    <w:bookmarkEnd w:id="55"/>
    <w:p w14:paraId="43C9E247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"https://learn.microsoft.com/en-us/windows-server/administration/windows-commands/arp"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https://learn.microsoft.com/en-us/windows-server/administration/windows-commands/arp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</w:t>
      </w:r>
    </w:p>
    <w:bookmarkStart w:id="56" w:name="fn3"/>
    <w:bookmarkEnd w:id="56"/>
    <w:p w14:paraId="32FA9922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"https://www.linode.com/docs/guides/how-to-use-nslookup-command/"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https://www.linode.com/docs/guides/how-to-use-nslookup-command/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7" w:name="fn4"/>
    <w:bookmarkEnd w:id="57"/>
    <w:p w14:paraId="52D170F0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"https://www.reddit.com/r/dns/comments/vs1sbi/whats_the_trick_multiple_ips_one_hostname/"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https://www.reddit.com/r/dns/comments/vs1sbi/whats_the_trick_multiple_ips_one_hostname/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8" w:name="fn5"/>
    <w:bookmarkEnd w:id="58"/>
    <w:p w14:paraId="47E67AE2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lastRenderedPageBreak/>
        <w:fldChar w:fldCharType="begin"/>
      </w:r>
      <w:r>
        <w:instrText>HYPERLINK "https://arxiv.org/html/2503.14351v1"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https://arxiv.org/html/2503.14351v1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9" w:name="fn6"/>
    <w:bookmarkEnd w:id="59"/>
    <w:p w14:paraId="700505D1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"https://www.youtube.com/watch?v=-2WnHiKPrgE"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https://www.youtube.com/watch?v=-2WnHiKPrgE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0" w:name="fn7"/>
    <w:bookmarkEnd w:id="60"/>
    <w:p w14:paraId="0BBD1B57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"https://johnmillerus.hashnode.dev/understanding-googles-ip-address-a-comprehensive-guide"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https://johnmillerus.hashnode.dev/understanding-googles-ip-address-a-comprehensive-guide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61" w:name="fn8"/>
    <w:bookmarkEnd w:id="61"/>
    <w:p w14:paraId="70CE882F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"https://www.reddit.com/r/networking/comments/au3mx0/im_a_networking_professional_and_have_a_really/"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https://www.reddit.com/r/networking/comments/au3mx0/im_a_networking_professional_and_have_a_really/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62" w:name="fn9"/>
    <w:bookmarkEnd w:id="62"/>
    <w:p w14:paraId="3E4B5A07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"https://www.ripe.net/publications/docs/ripe-393/"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https://www.ripe.net/publications/docs/ripe-393/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63" w:name="fn10"/>
    <w:bookmarkEnd w:id="63"/>
    <w:p w14:paraId="6BC98832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"https://www.meridianoutpost.com/resources/articles/command-line/arp.php"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https://www.meridianoutpost.com/resources/articles/command-line/arp.php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64" w:name="fn11"/>
    <w:bookmarkEnd w:id="64"/>
    <w:p w14:paraId="2D7AD536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"https://www.itsyourip.com/networking/arp-to-display-arp-cache-in-windows/"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https://www.itsyourip.com/networking/arp-to-display-arp-cache-in-windows/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65" w:name="fn12"/>
    <w:bookmarkEnd w:id="65"/>
    <w:p w14:paraId="5C523396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"https://kb.wisc.edu/helpdesk/562"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https://kb.wisc.edu/helpdesk/562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6" w:name="fn13"/>
    <w:bookmarkEnd w:id="66"/>
    <w:p w14:paraId="5891D975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"https://kb.wisc.edu/helpdesk/page.php?id=562"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https://kb.wisc.edu/helpdesk/page.php?id=562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7" w:name="fn14"/>
    <w:bookmarkEnd w:id="67"/>
    <w:p w14:paraId="6E5040C8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"https://www.gauthmath.com/solution/PtOpdeZgbFF/A-PC-is-configured-to-obtain-an-IP-address-automatically-from-the-network-The-ne"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https://www.gauthmath.com/solution/PtOpdeZgbFF/A-PC-is-configured-to-obtain-an-IP-address-automatically-from-the-network-The-ne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68" w:name="fn15"/>
    <w:bookmarkEnd w:id="68"/>
    <w:p w14:paraId="17D22C59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"https://www.studocu.com/en-us/messages/question/10788187/answer-number-3a-pc-is-configured-to-obtain-an-ipv4-address-automatically-from-network"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https://www.studocu.com/en-us/messages/question/10788187/answer-number-3a-pc-is-configured-to-obtain-an-ipv4-address-automatically-from-network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9" w:name="fn16"/>
    <w:bookmarkEnd w:id="69"/>
    <w:p w14:paraId="74FC1730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"https://learningnetwork.cisco.com/s/question/0D53i00000KsrGDCAZ/why-does-nslookup-returning-different-ip-addresses"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https://learningnetwork.cisco.com/s/question/0D53i00000KsrGDCAZ/why-does-nslookup-returning-different-ip-addresses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0" w:name="fn17"/>
    <w:bookmarkEnd w:id="70"/>
    <w:p w14:paraId="061289DF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"https://stackoverflow.com/questions/666510/under-what-conditions-with-nslookup-and-ping-return-different-ip-addresses-on-wi"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https://stackoverflow.com/questions/666510/under-what-conditions-with-nslookup-and-ping-return-different-ip-addresses-on-wi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1" w:name="fn18"/>
    <w:bookmarkEnd w:id="71"/>
    <w:p w14:paraId="103FE630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"https://support.alcadis.nl/Support_files/Alcatel-Lucent/OmniSwitch/End%20of%20Sale%20products/OS6400%20-%20EOL/Manuals/OS6400%20AOS%206.4.5%20R02/OS6400%20AOS%206.4.5%20R02%20CLI%20Reference%20Guide.pdf.pdf?_wpnonce=beaea42f5b"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https://support.alcadis.nl/Support_files/Alcatel-Lucent/OmniSwitch/End of Sale products/OS6400 - EOL/Manuals/OS6400 AOS 6.4.5 R02/OS6400 AOS 6.4.5 R02 CLI Reference Guide.pdf.pdf?_</w:t>
      </w:r>
      <w:proofErr w:type="spellStart"/>
      <w:r>
        <w:rPr>
          <w:rFonts w:ascii="helvetica neue" w:eastAsia="helvetica neue" w:hAnsi="helvetica neue" w:cs="helvetica neue"/>
          <w:sz w:val="18"/>
          <w:u w:val="single"/>
        </w:rPr>
        <w:t>wpnonce</w:t>
      </w:r>
      <w:proofErr w:type="spellEnd"/>
      <w:r>
        <w:rPr>
          <w:rFonts w:ascii="helvetica neue" w:eastAsia="helvetica neue" w:hAnsi="helvetica neue" w:cs="helvetica neue"/>
          <w:sz w:val="18"/>
          <w:u w:val="single"/>
        </w:rPr>
        <w:t>=beaea42f5b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2" w:name="fn19"/>
    <w:bookmarkEnd w:id="72"/>
    <w:p w14:paraId="7E6E7F6C" w14:textId="77777777" w:rsidR="00585911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"https://www.h3c.com/cn/d_202205/1608678_30005_0.htm"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https://www.h3c.com/cn/d_202205/1608678_30005_0.htm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58591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69F"/>
    <w:multiLevelType w:val="hybridMultilevel"/>
    <w:tmpl w:val="28408E6C"/>
    <w:lvl w:ilvl="0" w:tplc="5E1481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FAB760">
      <w:numFmt w:val="decimal"/>
      <w:lvlText w:val=""/>
      <w:lvlJc w:val="left"/>
    </w:lvl>
    <w:lvl w:ilvl="2" w:tplc="7708CAAA">
      <w:numFmt w:val="decimal"/>
      <w:lvlText w:val=""/>
      <w:lvlJc w:val="left"/>
    </w:lvl>
    <w:lvl w:ilvl="3" w:tplc="82E86206">
      <w:numFmt w:val="decimal"/>
      <w:lvlText w:val=""/>
      <w:lvlJc w:val="left"/>
    </w:lvl>
    <w:lvl w:ilvl="4" w:tplc="F454E008">
      <w:numFmt w:val="decimal"/>
      <w:lvlText w:val=""/>
      <w:lvlJc w:val="left"/>
    </w:lvl>
    <w:lvl w:ilvl="5" w:tplc="329E5F72">
      <w:numFmt w:val="decimal"/>
      <w:lvlText w:val=""/>
      <w:lvlJc w:val="left"/>
    </w:lvl>
    <w:lvl w:ilvl="6" w:tplc="F606C7B2">
      <w:numFmt w:val="decimal"/>
      <w:lvlText w:val=""/>
      <w:lvlJc w:val="left"/>
    </w:lvl>
    <w:lvl w:ilvl="7" w:tplc="983E1EAE">
      <w:numFmt w:val="decimal"/>
      <w:lvlText w:val=""/>
      <w:lvlJc w:val="left"/>
    </w:lvl>
    <w:lvl w:ilvl="8" w:tplc="40B83C4C">
      <w:numFmt w:val="decimal"/>
      <w:lvlText w:val=""/>
      <w:lvlJc w:val="left"/>
    </w:lvl>
  </w:abstractNum>
  <w:abstractNum w:abstractNumId="1" w15:restartNumberingAfterBreak="0">
    <w:nsid w:val="153827E9"/>
    <w:multiLevelType w:val="hybridMultilevel"/>
    <w:tmpl w:val="8D928DD0"/>
    <w:lvl w:ilvl="0" w:tplc="0200F2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783F92">
      <w:numFmt w:val="decimal"/>
      <w:lvlText w:val=""/>
      <w:lvlJc w:val="left"/>
    </w:lvl>
    <w:lvl w:ilvl="2" w:tplc="2D1C1502">
      <w:numFmt w:val="decimal"/>
      <w:lvlText w:val=""/>
      <w:lvlJc w:val="left"/>
    </w:lvl>
    <w:lvl w:ilvl="3" w:tplc="6D8855DE">
      <w:numFmt w:val="decimal"/>
      <w:lvlText w:val=""/>
      <w:lvlJc w:val="left"/>
    </w:lvl>
    <w:lvl w:ilvl="4" w:tplc="B0B6DEAC">
      <w:numFmt w:val="decimal"/>
      <w:lvlText w:val=""/>
      <w:lvlJc w:val="left"/>
    </w:lvl>
    <w:lvl w:ilvl="5" w:tplc="EC8A092A">
      <w:numFmt w:val="decimal"/>
      <w:lvlText w:val=""/>
      <w:lvlJc w:val="left"/>
    </w:lvl>
    <w:lvl w:ilvl="6" w:tplc="08028152">
      <w:numFmt w:val="decimal"/>
      <w:lvlText w:val=""/>
      <w:lvlJc w:val="left"/>
    </w:lvl>
    <w:lvl w:ilvl="7" w:tplc="AED6B7AC">
      <w:numFmt w:val="decimal"/>
      <w:lvlText w:val=""/>
      <w:lvlJc w:val="left"/>
    </w:lvl>
    <w:lvl w:ilvl="8" w:tplc="F2184BB2">
      <w:numFmt w:val="decimal"/>
      <w:lvlText w:val=""/>
      <w:lvlJc w:val="left"/>
    </w:lvl>
  </w:abstractNum>
  <w:abstractNum w:abstractNumId="2" w15:restartNumberingAfterBreak="0">
    <w:nsid w:val="30394099"/>
    <w:multiLevelType w:val="hybridMultilevel"/>
    <w:tmpl w:val="BAC6BC04"/>
    <w:lvl w:ilvl="0" w:tplc="9A8A445A">
      <w:numFmt w:val="decimal"/>
      <w:lvlText w:val=""/>
      <w:lvlJc w:val="left"/>
    </w:lvl>
    <w:lvl w:ilvl="1" w:tplc="8800D4B6">
      <w:numFmt w:val="decimal"/>
      <w:lvlText w:val=""/>
      <w:lvlJc w:val="left"/>
    </w:lvl>
    <w:lvl w:ilvl="2" w:tplc="E25A28B4">
      <w:numFmt w:val="decimal"/>
      <w:lvlText w:val=""/>
      <w:lvlJc w:val="left"/>
    </w:lvl>
    <w:lvl w:ilvl="3" w:tplc="D97C126A">
      <w:numFmt w:val="decimal"/>
      <w:lvlText w:val=""/>
      <w:lvlJc w:val="left"/>
    </w:lvl>
    <w:lvl w:ilvl="4" w:tplc="EE4C9FC0">
      <w:numFmt w:val="decimal"/>
      <w:lvlText w:val=""/>
      <w:lvlJc w:val="left"/>
    </w:lvl>
    <w:lvl w:ilvl="5" w:tplc="2C8C80F8">
      <w:numFmt w:val="decimal"/>
      <w:lvlText w:val=""/>
      <w:lvlJc w:val="left"/>
    </w:lvl>
    <w:lvl w:ilvl="6" w:tplc="2EA859F8">
      <w:numFmt w:val="decimal"/>
      <w:lvlText w:val=""/>
      <w:lvlJc w:val="left"/>
    </w:lvl>
    <w:lvl w:ilvl="7" w:tplc="ED72E5F4">
      <w:numFmt w:val="decimal"/>
      <w:lvlText w:val=""/>
      <w:lvlJc w:val="left"/>
    </w:lvl>
    <w:lvl w:ilvl="8" w:tplc="4720FF86">
      <w:numFmt w:val="decimal"/>
      <w:lvlText w:val=""/>
      <w:lvlJc w:val="left"/>
    </w:lvl>
  </w:abstractNum>
  <w:abstractNum w:abstractNumId="3" w15:restartNumberingAfterBreak="0">
    <w:nsid w:val="37DB01CC"/>
    <w:multiLevelType w:val="hybridMultilevel"/>
    <w:tmpl w:val="5964BFEC"/>
    <w:lvl w:ilvl="0" w:tplc="525021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A276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1EC046E">
      <w:numFmt w:val="decimal"/>
      <w:lvlText w:val=""/>
      <w:lvlJc w:val="left"/>
    </w:lvl>
    <w:lvl w:ilvl="3" w:tplc="5D3C2512">
      <w:numFmt w:val="decimal"/>
      <w:lvlText w:val=""/>
      <w:lvlJc w:val="left"/>
    </w:lvl>
    <w:lvl w:ilvl="4" w:tplc="7E7A9F08">
      <w:numFmt w:val="decimal"/>
      <w:lvlText w:val=""/>
      <w:lvlJc w:val="left"/>
    </w:lvl>
    <w:lvl w:ilvl="5" w:tplc="5C768512">
      <w:numFmt w:val="decimal"/>
      <w:lvlText w:val=""/>
      <w:lvlJc w:val="left"/>
    </w:lvl>
    <w:lvl w:ilvl="6" w:tplc="6ECAAB5C">
      <w:numFmt w:val="decimal"/>
      <w:lvlText w:val=""/>
      <w:lvlJc w:val="left"/>
    </w:lvl>
    <w:lvl w:ilvl="7" w:tplc="6A743F2C">
      <w:numFmt w:val="decimal"/>
      <w:lvlText w:val=""/>
      <w:lvlJc w:val="left"/>
    </w:lvl>
    <w:lvl w:ilvl="8" w:tplc="0DCEE0E6">
      <w:numFmt w:val="decimal"/>
      <w:lvlText w:val=""/>
      <w:lvlJc w:val="left"/>
    </w:lvl>
  </w:abstractNum>
  <w:abstractNum w:abstractNumId="4" w15:restartNumberingAfterBreak="0">
    <w:nsid w:val="3C1E7CD1"/>
    <w:multiLevelType w:val="hybridMultilevel"/>
    <w:tmpl w:val="48F40FAA"/>
    <w:lvl w:ilvl="0" w:tplc="4E14C8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0AAF10">
      <w:numFmt w:val="decimal"/>
      <w:lvlText w:val=""/>
      <w:lvlJc w:val="left"/>
    </w:lvl>
    <w:lvl w:ilvl="2" w:tplc="A7362C7E">
      <w:numFmt w:val="decimal"/>
      <w:lvlText w:val=""/>
      <w:lvlJc w:val="left"/>
    </w:lvl>
    <w:lvl w:ilvl="3" w:tplc="23027B24">
      <w:numFmt w:val="decimal"/>
      <w:lvlText w:val=""/>
      <w:lvlJc w:val="left"/>
    </w:lvl>
    <w:lvl w:ilvl="4" w:tplc="AB44012A">
      <w:numFmt w:val="decimal"/>
      <w:lvlText w:val=""/>
      <w:lvlJc w:val="left"/>
    </w:lvl>
    <w:lvl w:ilvl="5" w:tplc="DFD0CD4E">
      <w:numFmt w:val="decimal"/>
      <w:lvlText w:val=""/>
      <w:lvlJc w:val="left"/>
    </w:lvl>
    <w:lvl w:ilvl="6" w:tplc="B3BA5892">
      <w:numFmt w:val="decimal"/>
      <w:lvlText w:val=""/>
      <w:lvlJc w:val="left"/>
    </w:lvl>
    <w:lvl w:ilvl="7" w:tplc="48D221E4">
      <w:numFmt w:val="decimal"/>
      <w:lvlText w:val=""/>
      <w:lvlJc w:val="left"/>
    </w:lvl>
    <w:lvl w:ilvl="8" w:tplc="A2480E8A">
      <w:numFmt w:val="decimal"/>
      <w:lvlText w:val=""/>
      <w:lvlJc w:val="left"/>
    </w:lvl>
  </w:abstractNum>
  <w:abstractNum w:abstractNumId="5" w15:restartNumberingAfterBreak="0">
    <w:nsid w:val="49ED5209"/>
    <w:multiLevelType w:val="hybridMultilevel"/>
    <w:tmpl w:val="EB7CA512"/>
    <w:lvl w:ilvl="0" w:tplc="171870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8C91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03A3CC2">
      <w:numFmt w:val="decimal"/>
      <w:lvlText w:val=""/>
      <w:lvlJc w:val="left"/>
    </w:lvl>
    <w:lvl w:ilvl="3" w:tplc="28F45B32">
      <w:numFmt w:val="decimal"/>
      <w:lvlText w:val=""/>
      <w:lvlJc w:val="left"/>
    </w:lvl>
    <w:lvl w:ilvl="4" w:tplc="1E527576">
      <w:numFmt w:val="decimal"/>
      <w:lvlText w:val=""/>
      <w:lvlJc w:val="left"/>
    </w:lvl>
    <w:lvl w:ilvl="5" w:tplc="A25AD744">
      <w:numFmt w:val="decimal"/>
      <w:lvlText w:val=""/>
      <w:lvlJc w:val="left"/>
    </w:lvl>
    <w:lvl w:ilvl="6" w:tplc="F28EC8A8">
      <w:numFmt w:val="decimal"/>
      <w:lvlText w:val=""/>
      <w:lvlJc w:val="left"/>
    </w:lvl>
    <w:lvl w:ilvl="7" w:tplc="74069C50">
      <w:numFmt w:val="decimal"/>
      <w:lvlText w:val=""/>
      <w:lvlJc w:val="left"/>
    </w:lvl>
    <w:lvl w:ilvl="8" w:tplc="1ECAB476">
      <w:numFmt w:val="decimal"/>
      <w:lvlText w:val=""/>
      <w:lvlJc w:val="left"/>
    </w:lvl>
  </w:abstractNum>
  <w:abstractNum w:abstractNumId="6" w15:restartNumberingAfterBreak="0">
    <w:nsid w:val="69356AFE"/>
    <w:multiLevelType w:val="hybridMultilevel"/>
    <w:tmpl w:val="C25235DE"/>
    <w:lvl w:ilvl="0" w:tplc="03341B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862B98">
      <w:numFmt w:val="decimal"/>
      <w:lvlText w:val=""/>
      <w:lvlJc w:val="left"/>
    </w:lvl>
    <w:lvl w:ilvl="2" w:tplc="C6DA509C">
      <w:numFmt w:val="decimal"/>
      <w:lvlText w:val=""/>
      <w:lvlJc w:val="left"/>
    </w:lvl>
    <w:lvl w:ilvl="3" w:tplc="C4569242">
      <w:numFmt w:val="decimal"/>
      <w:lvlText w:val=""/>
      <w:lvlJc w:val="left"/>
    </w:lvl>
    <w:lvl w:ilvl="4" w:tplc="55A886B4">
      <w:numFmt w:val="decimal"/>
      <w:lvlText w:val=""/>
      <w:lvlJc w:val="left"/>
    </w:lvl>
    <w:lvl w:ilvl="5" w:tplc="4CA60184">
      <w:numFmt w:val="decimal"/>
      <w:lvlText w:val=""/>
      <w:lvlJc w:val="left"/>
    </w:lvl>
    <w:lvl w:ilvl="6" w:tplc="8AC2B63A">
      <w:numFmt w:val="decimal"/>
      <w:lvlText w:val=""/>
      <w:lvlJc w:val="left"/>
    </w:lvl>
    <w:lvl w:ilvl="7" w:tplc="50A2C834">
      <w:numFmt w:val="decimal"/>
      <w:lvlText w:val=""/>
      <w:lvlJc w:val="left"/>
    </w:lvl>
    <w:lvl w:ilvl="8" w:tplc="1D4EACA4">
      <w:numFmt w:val="decimal"/>
      <w:lvlText w:val=""/>
      <w:lvlJc w:val="left"/>
    </w:lvl>
  </w:abstractNum>
  <w:abstractNum w:abstractNumId="7" w15:restartNumberingAfterBreak="0">
    <w:nsid w:val="6D1D40C2"/>
    <w:multiLevelType w:val="hybridMultilevel"/>
    <w:tmpl w:val="1C5E8B76"/>
    <w:lvl w:ilvl="0" w:tplc="A5ECFA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DEFBC6">
      <w:numFmt w:val="decimal"/>
      <w:lvlText w:val=""/>
      <w:lvlJc w:val="left"/>
    </w:lvl>
    <w:lvl w:ilvl="2" w:tplc="79900B28">
      <w:numFmt w:val="decimal"/>
      <w:lvlText w:val=""/>
      <w:lvlJc w:val="left"/>
    </w:lvl>
    <w:lvl w:ilvl="3" w:tplc="6AA60004">
      <w:numFmt w:val="decimal"/>
      <w:lvlText w:val=""/>
      <w:lvlJc w:val="left"/>
    </w:lvl>
    <w:lvl w:ilvl="4" w:tplc="18480AE0">
      <w:numFmt w:val="decimal"/>
      <w:lvlText w:val=""/>
      <w:lvlJc w:val="left"/>
    </w:lvl>
    <w:lvl w:ilvl="5" w:tplc="837A49B4">
      <w:numFmt w:val="decimal"/>
      <w:lvlText w:val=""/>
      <w:lvlJc w:val="left"/>
    </w:lvl>
    <w:lvl w:ilvl="6" w:tplc="EDBABA9A">
      <w:numFmt w:val="decimal"/>
      <w:lvlText w:val=""/>
      <w:lvlJc w:val="left"/>
    </w:lvl>
    <w:lvl w:ilvl="7" w:tplc="4B289EB6">
      <w:numFmt w:val="decimal"/>
      <w:lvlText w:val=""/>
      <w:lvlJc w:val="left"/>
    </w:lvl>
    <w:lvl w:ilvl="8" w:tplc="1EB214A6">
      <w:numFmt w:val="decimal"/>
      <w:lvlText w:val=""/>
      <w:lvlJc w:val="left"/>
    </w:lvl>
  </w:abstractNum>
  <w:abstractNum w:abstractNumId="8" w15:restartNumberingAfterBreak="0">
    <w:nsid w:val="70042B78"/>
    <w:multiLevelType w:val="hybridMultilevel"/>
    <w:tmpl w:val="BDAE3D4C"/>
    <w:lvl w:ilvl="0" w:tplc="1584DA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6EA052">
      <w:numFmt w:val="decimal"/>
      <w:lvlText w:val=""/>
      <w:lvlJc w:val="left"/>
    </w:lvl>
    <w:lvl w:ilvl="2" w:tplc="D5A846E0">
      <w:numFmt w:val="decimal"/>
      <w:lvlText w:val=""/>
      <w:lvlJc w:val="left"/>
    </w:lvl>
    <w:lvl w:ilvl="3" w:tplc="5B9A7D66">
      <w:numFmt w:val="decimal"/>
      <w:lvlText w:val=""/>
      <w:lvlJc w:val="left"/>
    </w:lvl>
    <w:lvl w:ilvl="4" w:tplc="1CEE45AC">
      <w:numFmt w:val="decimal"/>
      <w:lvlText w:val=""/>
      <w:lvlJc w:val="left"/>
    </w:lvl>
    <w:lvl w:ilvl="5" w:tplc="45924ADE">
      <w:numFmt w:val="decimal"/>
      <w:lvlText w:val=""/>
      <w:lvlJc w:val="left"/>
    </w:lvl>
    <w:lvl w:ilvl="6" w:tplc="8AB609FC">
      <w:numFmt w:val="decimal"/>
      <w:lvlText w:val=""/>
      <w:lvlJc w:val="left"/>
    </w:lvl>
    <w:lvl w:ilvl="7" w:tplc="4AC83DAC">
      <w:numFmt w:val="decimal"/>
      <w:lvlText w:val=""/>
      <w:lvlJc w:val="left"/>
    </w:lvl>
    <w:lvl w:ilvl="8" w:tplc="693A4356">
      <w:numFmt w:val="decimal"/>
      <w:lvlText w:val=""/>
      <w:lvlJc w:val="left"/>
    </w:lvl>
  </w:abstractNum>
  <w:abstractNum w:abstractNumId="9" w15:restartNumberingAfterBreak="0">
    <w:nsid w:val="7CD1260E"/>
    <w:multiLevelType w:val="hybridMultilevel"/>
    <w:tmpl w:val="62A0FA8C"/>
    <w:lvl w:ilvl="0" w:tplc="83DE62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2063F4">
      <w:numFmt w:val="decimal"/>
      <w:lvlText w:val=""/>
      <w:lvlJc w:val="left"/>
    </w:lvl>
    <w:lvl w:ilvl="2" w:tplc="E938AD0A">
      <w:numFmt w:val="decimal"/>
      <w:lvlText w:val=""/>
      <w:lvlJc w:val="left"/>
    </w:lvl>
    <w:lvl w:ilvl="3" w:tplc="0A220962">
      <w:numFmt w:val="decimal"/>
      <w:lvlText w:val=""/>
      <w:lvlJc w:val="left"/>
    </w:lvl>
    <w:lvl w:ilvl="4" w:tplc="3A82E83E">
      <w:numFmt w:val="decimal"/>
      <w:lvlText w:val=""/>
      <w:lvlJc w:val="left"/>
    </w:lvl>
    <w:lvl w:ilvl="5" w:tplc="1C8A5EA8">
      <w:numFmt w:val="decimal"/>
      <w:lvlText w:val=""/>
      <w:lvlJc w:val="left"/>
    </w:lvl>
    <w:lvl w:ilvl="6" w:tplc="BD8C31A0">
      <w:numFmt w:val="decimal"/>
      <w:lvlText w:val=""/>
      <w:lvlJc w:val="left"/>
    </w:lvl>
    <w:lvl w:ilvl="7" w:tplc="3B9C4460">
      <w:numFmt w:val="decimal"/>
      <w:lvlText w:val=""/>
      <w:lvlJc w:val="left"/>
    </w:lvl>
    <w:lvl w:ilvl="8" w:tplc="870C3FCA">
      <w:numFmt w:val="decimal"/>
      <w:lvlText w:val=""/>
      <w:lvlJc w:val="left"/>
    </w:lvl>
  </w:abstractNum>
  <w:num w:numId="1" w16cid:durableId="1360659962">
    <w:abstractNumId w:val="3"/>
  </w:num>
  <w:num w:numId="2" w16cid:durableId="303390897">
    <w:abstractNumId w:val="0"/>
  </w:num>
  <w:num w:numId="3" w16cid:durableId="889652066">
    <w:abstractNumId w:val="8"/>
  </w:num>
  <w:num w:numId="4" w16cid:durableId="744034474">
    <w:abstractNumId w:val="7"/>
  </w:num>
  <w:num w:numId="5" w16cid:durableId="1780417856">
    <w:abstractNumId w:val="9"/>
  </w:num>
  <w:num w:numId="6" w16cid:durableId="388574906">
    <w:abstractNumId w:val="6"/>
  </w:num>
  <w:num w:numId="7" w16cid:durableId="1763914483">
    <w:abstractNumId w:val="1"/>
  </w:num>
  <w:num w:numId="8" w16cid:durableId="278069396">
    <w:abstractNumId w:val="5"/>
  </w:num>
  <w:num w:numId="9" w16cid:durableId="1907572777">
    <w:abstractNumId w:val="2"/>
  </w:num>
  <w:num w:numId="10" w16cid:durableId="4745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11"/>
    <w:rsid w:val="00000C05"/>
    <w:rsid w:val="00017074"/>
    <w:rsid w:val="000C376A"/>
    <w:rsid w:val="001037D3"/>
    <w:rsid w:val="00104641"/>
    <w:rsid w:val="001C7154"/>
    <w:rsid w:val="0057692C"/>
    <w:rsid w:val="00585911"/>
    <w:rsid w:val="00687C1C"/>
    <w:rsid w:val="00AA3D8B"/>
    <w:rsid w:val="00B8353A"/>
    <w:rsid w:val="00BD1CE7"/>
    <w:rsid w:val="00CA6E13"/>
    <w:rsid w:val="00EA172F"/>
    <w:rsid w:val="00F6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FD64B1"/>
  <w15:docId w15:val="{DD6692F8-83EB-481A-A5C8-83A6CD09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1050</Words>
  <Characters>7421</Characters>
  <Application>Microsoft Office Word</Application>
  <DocSecurity>0</DocSecurity>
  <Lines>134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10</cp:revision>
  <dcterms:created xsi:type="dcterms:W3CDTF">2026-03-08T14:14:00Z</dcterms:created>
  <dcterms:modified xsi:type="dcterms:W3CDTF">2026-03-12T11:20:00Z</dcterms:modified>
</cp:coreProperties>
</file>