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FA7C61">
      <w:r w:rsidRPr="00FA7C61">
        <w:t>https://docs.google.com/spreadsheets/d/e/2PACX-1vQ8_bzOq8ebcA0oB3amUWN127ZG_-3JdDTCGNIoRLLyTrbAnKCvbX6KqadRK3mnM2W6F3WFI9Np8dsH/pubchart?oid=1165253312&amp;format=interactive</w:t>
      </w:r>
    </w:p>
    <w:p w:rsidR="001B11AE" w:rsidRDefault="001B11AE"/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205D7F"/>
    <w:rsid w:val="00253AC4"/>
    <w:rsid w:val="002C1E77"/>
    <w:rsid w:val="004621BF"/>
    <w:rsid w:val="004C772D"/>
    <w:rsid w:val="00551418"/>
    <w:rsid w:val="0090285F"/>
    <w:rsid w:val="009374AE"/>
    <w:rsid w:val="00A83B98"/>
    <w:rsid w:val="00CD031C"/>
    <w:rsid w:val="00D0234C"/>
    <w:rsid w:val="00DB53BB"/>
    <w:rsid w:val="00E20820"/>
    <w:rsid w:val="00ED7A88"/>
    <w:rsid w:val="00FA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2025-09-27T16:11:00Z</dcterms:created>
  <dcterms:modified xsi:type="dcterms:W3CDTF">2025-09-27T16:11:00Z</dcterms:modified>
</cp:coreProperties>
</file>