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56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91"/>
        <w:gridCol w:w="6577"/>
        <w:tblGridChange w:id="0">
          <w:tblGrid>
            <w:gridCol w:w="1991"/>
            <w:gridCol w:w="6577"/>
          </w:tblGrid>
        </w:tblGridChange>
      </w:tblGrid>
      <w:tr>
        <w:trPr>
          <w:cantSplit w:val="0"/>
          <w:trHeight w:val="106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2">
            <w:pPr>
              <w:tabs>
                <w:tab w:val="left" w:pos="720"/>
              </w:tabs>
              <w:spacing w:before="120" w:lineRule="auto"/>
              <w:jc w:val="both"/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tabs>
                <w:tab w:val="left" w:pos="720"/>
              </w:tabs>
              <w:spacing w:before="120" w:lineRule="auto"/>
              <w:jc w:val="both"/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tabs>
                <w:tab w:val="left" w:pos="720"/>
              </w:tabs>
              <w:spacing w:before="120" w:lineRule="auto"/>
              <w:jc w:val="both"/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5">
            <w:pPr>
              <w:tabs>
                <w:tab w:val="left" w:pos="720"/>
              </w:tabs>
              <w:spacing w:before="120" w:lineRule="auto"/>
              <w:jc w:val="center"/>
              <w:rPr>
                <w:rFonts w:ascii="Twentieth Century" w:cs="Twentieth Century" w:eastAsia="Twentieth Century" w:hAnsi="Twentieth Century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tabs>
                <w:tab w:val="left" w:pos="720"/>
              </w:tabs>
              <w:spacing w:before="120" w:lineRule="auto"/>
              <w:jc w:val="center"/>
              <w:rPr>
                <w:rFonts w:ascii="Twentieth Century" w:cs="Twentieth Century" w:eastAsia="Twentieth Century" w:hAnsi="Twentieth Century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b w:val="1"/>
                <w:sz w:val="28"/>
                <w:szCs w:val="28"/>
                <w:vertAlign w:val="baseline"/>
                <w:rtl w:val="0"/>
              </w:rPr>
              <w:t xml:space="preserve">PLANO DE GERENCIAMENTO DE ESCOPO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  <w:vAlign w:val="top"/>
          </w:tcPr>
          <w:p w:rsidR="00000000" w:rsidDel="00000000" w:rsidP="00000000" w:rsidRDefault="00000000" w:rsidRPr="00000000" w14:paraId="00000007">
            <w:pPr>
              <w:tabs>
                <w:tab w:val="left" w:pos="720"/>
              </w:tabs>
              <w:spacing w:before="120" w:lineRule="auto"/>
              <w:jc w:val="both"/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vertAlign w:val="baseline"/>
                <w:rtl w:val="0"/>
              </w:rPr>
              <w:t xml:space="preserve">Objetivos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09">
            <w:pPr>
              <w:tabs>
                <w:tab w:val="left" w:pos="720"/>
              </w:tabs>
              <w:spacing w:before="120" w:lineRule="auto"/>
              <w:jc w:val="both"/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vertAlign w:val="baseline"/>
                <w:rtl w:val="0"/>
              </w:rPr>
              <w:t xml:space="preserve">Este documento tem como objetivo fornecer uma descrição detalhada de como o escopo do projeto será definido</w:t>
            </w: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, </w:t>
            </w:r>
            <w:r w:rsidDel="00000000" w:rsidR="00000000" w:rsidRPr="00000000">
              <w:rPr>
                <w:rFonts w:ascii="Twentieth Century" w:cs="Twentieth Century" w:eastAsia="Twentieth Century" w:hAnsi="Twentieth Century"/>
                <w:vertAlign w:val="baseline"/>
                <w:rtl w:val="0"/>
              </w:rPr>
              <w:t xml:space="preserve">gerenciado e documenta</w:t>
            </w: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do</w:t>
            </w:r>
            <w:r w:rsidDel="00000000" w:rsidR="00000000" w:rsidRPr="00000000">
              <w:rPr>
                <w:rFonts w:ascii="Twentieth Century" w:cs="Twentieth Century" w:eastAsia="Twentieth Century" w:hAnsi="Twentieth Century"/>
                <w:vertAlign w:val="baseline"/>
                <w:rtl w:val="0"/>
              </w:rPr>
              <w:t xml:space="preserve">. </w:t>
            </w:r>
          </w:p>
        </w:tc>
      </w:tr>
      <w:tr>
        <w:trPr>
          <w:cantSplit w:val="0"/>
          <w:trHeight w:val="323" w:hRule="atLeast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0B">
            <w:pPr>
              <w:tabs>
                <w:tab w:val="left" w:pos="720"/>
              </w:tabs>
              <w:spacing w:before="120" w:lineRule="auto"/>
              <w:jc w:val="both"/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vertAlign w:val="baseline"/>
                <w:rtl w:val="0"/>
              </w:rPr>
              <w:t xml:space="preserve">Projeto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C">
            <w:pPr>
              <w:tabs>
                <w:tab w:val="left" w:pos="720"/>
              </w:tabs>
              <w:spacing w:before="120" w:lineRule="auto"/>
              <w:jc w:val="both"/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3" w:hRule="atLeast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0D">
            <w:pPr>
              <w:tabs>
                <w:tab w:val="left" w:pos="720"/>
              </w:tabs>
              <w:spacing w:before="120" w:lineRule="auto"/>
              <w:jc w:val="both"/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vertAlign w:val="baseline"/>
                <w:rtl w:val="0"/>
              </w:rPr>
              <w:t xml:space="preserve">Data Registro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tabs>
                <w:tab w:val="left" w:pos="720"/>
              </w:tabs>
              <w:spacing w:before="120" w:lineRule="auto"/>
              <w:jc w:val="both"/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04/08/2021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3" w:hRule="atLeast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0F">
            <w:pPr>
              <w:tabs>
                <w:tab w:val="left" w:pos="720"/>
              </w:tabs>
              <w:spacing w:before="120" w:lineRule="auto"/>
              <w:jc w:val="both"/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vertAlign w:val="baseline"/>
                <w:rtl w:val="0"/>
              </w:rPr>
              <w:t xml:space="preserve">Responsável (da parte cliente):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0">
            <w:pPr>
              <w:tabs>
                <w:tab w:val="left" w:pos="720"/>
              </w:tabs>
              <w:spacing w:before="120" w:lineRule="auto"/>
              <w:jc w:val="both"/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Eduardo Aleixo, eduardo.aleixo@reitoria.ifpe.edu.br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3" w:hRule="atLeast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11">
            <w:pPr>
              <w:tabs>
                <w:tab w:val="left" w:pos="720"/>
              </w:tabs>
              <w:spacing w:before="120" w:lineRule="auto"/>
              <w:jc w:val="both"/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vertAlign w:val="baseline"/>
                <w:rtl w:val="0"/>
              </w:rPr>
              <w:t xml:space="preserve">Responsável (da parte do projeto):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2">
            <w:pPr>
              <w:tabs>
                <w:tab w:val="left" w:pos="720"/>
              </w:tabs>
              <w:spacing w:before="120" w:lineRule="auto"/>
              <w:jc w:val="both"/>
              <w:rPr>
                <w:rFonts w:ascii="Twentieth Century" w:cs="Twentieth Century" w:eastAsia="Twentieth Century" w:hAnsi="Twentieth Century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Felipe Oliveira Figueiroa, </w:t>
            </w:r>
            <w:hyperlink r:id="rId6">
              <w:r w:rsidDel="00000000" w:rsidR="00000000" w:rsidRPr="00000000">
                <w:rPr>
                  <w:rFonts w:ascii="Twentieth Century" w:cs="Twentieth Century" w:eastAsia="Twentieth Century" w:hAnsi="Twentieth Century"/>
                  <w:rtl w:val="0"/>
                </w:rPr>
                <w:t xml:space="preserve">fof@cin.ufpe.b</w:t>
              </w:r>
            </w:hyperlink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tabs>
                <w:tab w:val="left" w:pos="720"/>
              </w:tabs>
              <w:spacing w:before="120" w:lineRule="auto"/>
              <w:jc w:val="both"/>
              <w:rPr>
                <w:rFonts w:ascii="Twentieth Century" w:cs="Twentieth Century" w:eastAsia="Twentieth Century" w:hAnsi="Twentieth Century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Lucas Felix de Aguiar, lfa3@cin.ufpe.br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  <w:vAlign w:val="top"/>
          </w:tcPr>
          <w:p w:rsidR="00000000" w:rsidDel="00000000" w:rsidP="00000000" w:rsidRDefault="00000000" w:rsidRPr="00000000" w14:paraId="00000014">
            <w:pPr>
              <w:tabs>
                <w:tab w:val="left" w:pos="720"/>
              </w:tabs>
              <w:spacing w:before="120" w:lineRule="auto"/>
              <w:jc w:val="both"/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vertAlign w:val="baseline"/>
                <w:rtl w:val="0"/>
              </w:rPr>
              <w:t xml:space="preserve">Processo de Gerenciamento de Escopo</w:t>
            </w:r>
          </w:p>
        </w:tc>
      </w:tr>
      <w:tr>
        <w:trPr>
          <w:cantSplit w:val="0"/>
          <w:trHeight w:val="1461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16">
            <w:pPr>
              <w:tabs>
                <w:tab w:val="left" w:pos="720"/>
              </w:tabs>
              <w:spacing w:before="120" w:lineRule="auto"/>
              <w:jc w:val="both"/>
              <w:rPr>
                <w:rFonts w:ascii="Twentieth Century" w:cs="Twentieth Century" w:eastAsia="Twentieth Century" w:hAnsi="Twentieth Century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Coleta de Requisitos: é o processo responsável por decidir, documentar e realizar o gerenciamento das necessidades e também dos requisitos que são de interesse para realização do projeto.</w:t>
            </w:r>
          </w:p>
          <w:p w:rsidR="00000000" w:rsidDel="00000000" w:rsidP="00000000" w:rsidRDefault="00000000" w:rsidRPr="00000000" w14:paraId="00000017">
            <w:pPr>
              <w:tabs>
                <w:tab w:val="left" w:pos="720"/>
              </w:tabs>
              <w:spacing w:before="120" w:lineRule="auto"/>
              <w:jc w:val="both"/>
              <w:rPr>
                <w:rFonts w:ascii="Twentieth Century" w:cs="Twentieth Century" w:eastAsia="Twentieth Century" w:hAnsi="Twentieth Century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Definição do Escopo: processo que desenvolve uma descrição detalhada do projeto e de seus produtos.</w:t>
            </w:r>
          </w:p>
          <w:p w:rsidR="00000000" w:rsidDel="00000000" w:rsidP="00000000" w:rsidRDefault="00000000" w:rsidRPr="00000000" w14:paraId="00000018">
            <w:pPr>
              <w:tabs>
                <w:tab w:val="left" w:pos="720"/>
              </w:tabs>
              <w:spacing w:before="120" w:lineRule="auto"/>
              <w:jc w:val="both"/>
              <w:rPr>
                <w:rFonts w:ascii="Twentieth Century" w:cs="Twentieth Century" w:eastAsia="Twentieth Century" w:hAnsi="Twentieth Century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Criação da EAP: p</w:t>
            </w: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rocesso em que ocorre a subdivisão de entregas do projeto. A criação de uma EAP facilita a visualização e o gerenciamento dos componentes do projeto.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tabs>
                <w:tab w:val="left" w:pos="720"/>
              </w:tabs>
              <w:spacing w:before="120" w:lineRule="auto"/>
              <w:jc w:val="both"/>
              <w:rPr>
                <w:rFonts w:ascii="Twentieth Century" w:cs="Twentieth Century" w:eastAsia="Twentieth Century" w:hAnsi="Twentieth Century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Validação do Escopo: processo para formalizar a maneira que as entregas do projeto serão realizadas. Ocorre a cada término de tarefa de uma fase específica, .</w:t>
            </w:r>
          </w:p>
          <w:p w:rsidR="00000000" w:rsidDel="00000000" w:rsidP="00000000" w:rsidRDefault="00000000" w:rsidRPr="00000000" w14:paraId="0000001A">
            <w:pPr>
              <w:tabs>
                <w:tab w:val="left" w:pos="720"/>
              </w:tabs>
              <w:spacing w:before="120" w:lineRule="auto"/>
              <w:jc w:val="both"/>
              <w:rPr>
                <w:rFonts w:ascii="Twentieth Century" w:cs="Twentieth Century" w:eastAsia="Twentieth Century" w:hAnsi="Twentieth Century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Controle do Escopo: onde ocorre o monitoramento do escopo do projeto e de seus produtos, para que o objetivo final seja alcançado.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  <w:vAlign w:val="top"/>
          </w:tcPr>
          <w:p w:rsidR="00000000" w:rsidDel="00000000" w:rsidP="00000000" w:rsidRDefault="00000000" w:rsidRPr="00000000" w14:paraId="0000001C">
            <w:pPr>
              <w:tabs>
                <w:tab w:val="left" w:pos="720"/>
              </w:tabs>
              <w:spacing w:before="120" w:lineRule="auto"/>
              <w:jc w:val="both"/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vertAlign w:val="baseline"/>
                <w:rtl w:val="0"/>
              </w:rPr>
              <w:t xml:space="preserve">Priorização das mudanças no escopo </w:t>
            </w:r>
          </w:p>
        </w:tc>
      </w:tr>
      <w:tr>
        <w:trPr>
          <w:cantSplit w:val="0"/>
          <w:trHeight w:val="879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1E">
            <w:pPr>
              <w:tabs>
                <w:tab w:val="left" w:pos="720"/>
              </w:tabs>
              <w:spacing w:before="120" w:lineRule="auto"/>
              <w:jc w:val="both"/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Se houver mudanças no escopo inicial do projeto, estas serão validadas pelo cliente e juntamente a isto uma nova prioridade será dada para essa mudança. Prioridade 4 para mudanças que não impactam no sucesso do projeto. Prioridade 3 para mudanças que podem impactar no sucesso do projeto e tem caráter de urgência. Prioridade 2 para mudanças que impactam o sucesso e nos custos do projeto, e tem caráter de urgência. E Prioridade 1 para mudanças que impactam no sucesso e nos custos do projeto, tem caráter de urgência e afetam outras áreas do projeto.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  <w:vAlign w:val="top"/>
          </w:tcPr>
          <w:p w:rsidR="00000000" w:rsidDel="00000000" w:rsidP="00000000" w:rsidRDefault="00000000" w:rsidRPr="00000000" w14:paraId="00000020">
            <w:pPr>
              <w:tabs>
                <w:tab w:val="left" w:pos="720"/>
              </w:tabs>
              <w:spacing w:before="120" w:lineRule="auto"/>
              <w:jc w:val="both"/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vertAlign w:val="baseline"/>
                <w:rtl w:val="0"/>
              </w:rPr>
              <w:t xml:space="preserve">Processo de reavaliação e atualização do escopo do projeto</w:t>
            </w:r>
          </w:p>
        </w:tc>
      </w:tr>
      <w:tr>
        <w:trPr>
          <w:cantSplit w:val="0"/>
          <w:trHeight w:val="737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22">
            <w:pPr>
              <w:tabs>
                <w:tab w:val="left" w:pos="720"/>
              </w:tabs>
              <w:spacing w:before="120" w:lineRule="auto"/>
              <w:jc w:val="both"/>
              <w:rPr>
                <w:rFonts w:ascii="Twentieth Century" w:cs="Twentieth Century" w:eastAsia="Twentieth Century" w:hAnsi="Twentieth Century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Solicitação de Mudança: processo realizado pelo cliente para toda e qualquer mudança que ele desejar realizar dentro do projeto após a primeira definição do escopo acordado entre ele e o time de desenvolvimento.</w:t>
            </w:r>
          </w:p>
          <w:p w:rsidR="00000000" w:rsidDel="00000000" w:rsidP="00000000" w:rsidRDefault="00000000" w:rsidRPr="00000000" w14:paraId="00000023">
            <w:pPr>
              <w:tabs>
                <w:tab w:val="left" w:pos="720"/>
              </w:tabs>
              <w:spacing w:before="120" w:lineRule="auto"/>
              <w:jc w:val="both"/>
              <w:rPr>
                <w:rFonts w:ascii="Twentieth Century" w:cs="Twentieth Century" w:eastAsia="Twentieth Century" w:hAnsi="Twentieth Century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Análise do Impacto: processo de entendimento e análise das mudanças que foram solicitadas e quais os impactos que ela tem no escopo atual e quais alterações serão necessárias para se adequar a estas mudanças. </w:t>
            </w:r>
          </w:p>
          <w:p w:rsidR="00000000" w:rsidDel="00000000" w:rsidP="00000000" w:rsidRDefault="00000000" w:rsidRPr="00000000" w14:paraId="00000024">
            <w:pPr>
              <w:tabs>
                <w:tab w:val="left" w:pos="720"/>
              </w:tabs>
              <w:spacing w:before="120" w:lineRule="auto"/>
              <w:jc w:val="both"/>
              <w:rPr>
                <w:rFonts w:ascii="Twentieth Century" w:cs="Twentieth Century" w:eastAsia="Twentieth Century" w:hAnsi="Twentieth Century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Definição da Prioridade: processo que define qual a prioridade da mudança solicitada a depender do impacto gerado por ela no escopo atual do projeto. </w:t>
            </w:r>
          </w:p>
          <w:p w:rsidR="00000000" w:rsidDel="00000000" w:rsidP="00000000" w:rsidRDefault="00000000" w:rsidRPr="00000000" w14:paraId="00000025">
            <w:pPr>
              <w:tabs>
                <w:tab w:val="left" w:pos="720"/>
              </w:tabs>
              <w:spacing w:before="120" w:lineRule="auto"/>
              <w:jc w:val="both"/>
              <w:rPr>
                <w:rFonts w:ascii="Twentieth Century" w:cs="Twentieth Century" w:eastAsia="Twentieth Century" w:hAnsi="Twentieth Century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Renegociação: processo pelo qual o cliente será informado dos impactos das mudanças por ele solicitadas e quais ajustes nos custos do projeto serão necessários para contemplá-las. Este processo tem maior relevância para as mudanças que foram caracterizadas com prioridade 1 ou 2.</w:t>
            </w:r>
          </w:p>
          <w:p w:rsidR="00000000" w:rsidDel="00000000" w:rsidP="00000000" w:rsidRDefault="00000000" w:rsidRPr="00000000" w14:paraId="00000026">
            <w:pPr>
              <w:tabs>
                <w:tab w:val="left" w:pos="720"/>
              </w:tabs>
              <w:spacing w:before="120" w:lineRule="auto"/>
              <w:jc w:val="both"/>
              <w:rPr>
                <w:rFonts w:ascii="Twentieth Century" w:cs="Twentieth Century" w:eastAsia="Twentieth Century" w:hAnsi="Twentieth Century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  <w:vAlign w:val="top"/>
          </w:tcPr>
          <w:p w:rsidR="00000000" w:rsidDel="00000000" w:rsidP="00000000" w:rsidRDefault="00000000" w:rsidRPr="00000000" w14:paraId="00000028">
            <w:pPr>
              <w:tabs>
                <w:tab w:val="left" w:pos="720"/>
              </w:tabs>
              <w:spacing w:before="120" w:lineRule="auto"/>
              <w:jc w:val="both"/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vertAlign w:val="baseline"/>
                <w:rtl w:val="0"/>
              </w:rPr>
              <w:t xml:space="preserve">Uso de reservas financeiras para alterações no escopo do projeto</w:t>
            </w:r>
          </w:p>
        </w:tc>
      </w:tr>
      <w:tr>
        <w:trPr>
          <w:cantSplit w:val="0"/>
          <w:trHeight w:val="794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2A">
            <w:pPr>
              <w:tabs>
                <w:tab w:val="left" w:pos="720"/>
              </w:tabs>
              <w:spacing w:before="120" w:lineRule="auto"/>
              <w:jc w:val="both"/>
              <w:rPr>
                <w:rFonts w:ascii="Twentieth Century" w:cs="Twentieth Century" w:eastAsia="Twentieth Century" w:hAnsi="Twentieth Century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As mudanças de escopo após passar pela análise e aprovação, devem ter seus recursos financeiros alocados de acordo com as reservas gerenciais e seguindo as categorias correspondentes (Corretivas, Mitigação/Eliminação de Riscos, Ausência de recursos).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e0e0e0" w:val="clear"/>
            <w:vAlign w:val="top"/>
          </w:tcPr>
          <w:p w:rsidR="00000000" w:rsidDel="00000000" w:rsidP="00000000" w:rsidRDefault="00000000" w:rsidRPr="00000000" w14:paraId="0000002C">
            <w:pPr>
              <w:tabs>
                <w:tab w:val="left" w:pos="720"/>
              </w:tabs>
              <w:spacing w:before="120" w:lineRule="auto"/>
              <w:jc w:val="both"/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vertAlign w:val="baseline"/>
                <w:rtl w:val="0"/>
              </w:rPr>
              <w:t xml:space="preserve">Freqüência e critérios para atualização deste plano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2E">
            <w:pPr>
              <w:tabs>
                <w:tab w:val="left" w:pos="720"/>
              </w:tabs>
              <w:spacing w:before="120" w:lineRule="auto"/>
              <w:jc w:val="both"/>
              <w:rPr>
                <w:rFonts w:ascii="Twentieth Century" w:cs="Twentieth Century" w:eastAsia="Twentieth Century" w:hAnsi="Twentieth Century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O escopo do projeto deve ser avaliado semanalmente, visto que algumas tarefas envolvidas ainda não estão bem definidas e seu mapeamento deve ser aprovado pelo cliente responsável. Dessa forma, é imprescindível fazer uma frequente análise de viabilidade dos itens do escopo, e caso algum item seja considerado inviável, os stakeholders devem ser devidamente comunicados, seguindo o plano de gerenciamento das comunicações.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30">
            <w:pPr>
              <w:tabs>
                <w:tab w:val="left" w:pos="720"/>
              </w:tabs>
              <w:spacing w:before="120" w:lineRule="auto"/>
              <w:jc w:val="both"/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vertAlign w:val="baseline"/>
                <w:rtl w:val="0"/>
              </w:rPr>
              <w:t xml:space="preserve">Elaborado por: </w:t>
            </w: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Felipe Figueiroa e Lucas Felix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3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32">
            <w:pPr>
              <w:tabs>
                <w:tab w:val="left" w:pos="720"/>
              </w:tabs>
              <w:spacing w:before="120" w:lineRule="auto"/>
              <w:jc w:val="both"/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vertAlign w:val="baseline"/>
                <w:rtl w:val="0"/>
              </w:rPr>
              <w:t xml:space="preserve">Aprovado por:</w:t>
            </w: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 Matheus Brant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jc w:val="both"/>
        <w:rPr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footerReference r:id="rId7" w:type="default"/>
      <w:pgSz w:h="16838" w:w="11906" w:orient="portrait"/>
      <w:pgMar w:bottom="1418" w:top="1418" w:left="1701" w:right="1701" w:header="709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Twentieth Century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fof@cin.ufpe.br" TargetMode="Externa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