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E14" w:rsidRDefault="00145E14" w:rsidP="00430FC9">
      <w:pPr>
        <w:pStyle w:val="Caption"/>
        <w:keepNext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</w:p>
    <w:p w:rsidR="00405EBF" w:rsidRDefault="00430FC9" w:rsidP="00430FC9">
      <w:pPr>
        <w:pStyle w:val="Caption"/>
        <w:keepNext/>
        <w:spacing w:line="360" w:lineRule="auto"/>
        <w:jc w:val="center"/>
        <w:rPr>
          <w:i w:val="0"/>
          <w:iCs w:val="0"/>
          <w:color w:val="auto"/>
          <w:sz w:val="24"/>
          <w:szCs w:val="24"/>
        </w:rPr>
      </w:pPr>
      <w:bookmarkStart w:id="0" w:name="_GoBack"/>
      <w:bookmarkEnd w:id="0"/>
      <w:r>
        <w:rPr>
          <w:i w:val="0"/>
          <w:iCs w:val="0"/>
          <w:color w:val="auto"/>
          <w:sz w:val="24"/>
          <w:szCs w:val="24"/>
        </w:rPr>
        <w:t>Supporting information for</w:t>
      </w:r>
    </w:p>
    <w:p w:rsidR="00430FC9" w:rsidRDefault="00430FC9" w:rsidP="00430FC9">
      <w:pPr>
        <w:spacing w:after="0" w:line="360" w:lineRule="auto"/>
        <w:jc w:val="both"/>
        <w:rPr>
          <w:b/>
        </w:rPr>
      </w:pPr>
    </w:p>
    <w:p w:rsidR="00F32C12" w:rsidRPr="008702C3" w:rsidRDefault="00F32C12" w:rsidP="00F32C12">
      <w:pPr>
        <w:spacing w:after="0" w:line="360" w:lineRule="auto"/>
        <w:jc w:val="both"/>
        <w:rPr>
          <w:b/>
        </w:rPr>
      </w:pPr>
      <w:r w:rsidRPr="008702C3">
        <w:rPr>
          <w:b/>
        </w:rPr>
        <w:t>Water quality and hydrochemical assessments of thermal springs, Gandaki Province, Nepal</w:t>
      </w:r>
    </w:p>
    <w:p w:rsidR="00F32C12" w:rsidRPr="008702C3" w:rsidRDefault="00F32C12" w:rsidP="00F32C12">
      <w:pPr>
        <w:autoSpaceDE w:val="0"/>
        <w:autoSpaceDN w:val="0"/>
        <w:adjustRightInd w:val="0"/>
        <w:spacing w:after="0" w:line="240" w:lineRule="auto"/>
        <w:rPr>
          <w:color w:val="000000"/>
        </w:rPr>
      </w:pPr>
    </w:p>
    <w:p w:rsidR="00F32C12" w:rsidRPr="006A06D5" w:rsidRDefault="00F32C12" w:rsidP="00F32C12">
      <w:pPr>
        <w:spacing w:line="360" w:lineRule="auto"/>
        <w:jc w:val="center"/>
        <w:rPr>
          <w:color w:val="000000"/>
          <w:sz w:val="20"/>
          <w:szCs w:val="20"/>
          <w:vertAlign w:val="superscript"/>
        </w:rPr>
      </w:pPr>
      <w:r w:rsidRPr="006A06D5">
        <w:rPr>
          <w:color w:val="000000"/>
          <w:sz w:val="20"/>
          <w:szCs w:val="20"/>
        </w:rPr>
        <w:t>Baburam Chalise</w:t>
      </w:r>
      <w:r w:rsidRPr="006A06D5">
        <w:rPr>
          <w:color w:val="000000"/>
          <w:sz w:val="20"/>
          <w:szCs w:val="20"/>
          <w:vertAlign w:val="superscript"/>
        </w:rPr>
        <w:t>1</w:t>
      </w:r>
      <w:r w:rsidRPr="006A06D5">
        <w:rPr>
          <w:color w:val="000000"/>
          <w:sz w:val="20"/>
          <w:szCs w:val="20"/>
        </w:rPr>
        <w:t>, Prem Paudyal</w:t>
      </w:r>
      <w:r w:rsidRPr="006A06D5">
        <w:rPr>
          <w:color w:val="000000"/>
          <w:sz w:val="20"/>
          <w:szCs w:val="20"/>
          <w:vertAlign w:val="superscript"/>
        </w:rPr>
        <w:t>2</w:t>
      </w:r>
      <w:r w:rsidRPr="006A06D5">
        <w:rPr>
          <w:color w:val="000000"/>
          <w:sz w:val="20"/>
          <w:szCs w:val="20"/>
        </w:rPr>
        <w:t>, Buddha Bahadur Kunwar</w:t>
      </w:r>
      <w:r w:rsidRPr="006A06D5">
        <w:rPr>
          <w:color w:val="000000"/>
          <w:sz w:val="20"/>
          <w:szCs w:val="20"/>
          <w:vertAlign w:val="superscript"/>
        </w:rPr>
        <w:t>3</w:t>
      </w:r>
      <w:r w:rsidRPr="006A06D5">
        <w:rPr>
          <w:color w:val="000000"/>
          <w:sz w:val="20"/>
          <w:szCs w:val="20"/>
        </w:rPr>
        <w:t xml:space="preserve">, </w:t>
      </w:r>
      <w:r w:rsidRPr="006A06D5">
        <w:rPr>
          <w:rStyle w:val="x4k7w5x"/>
          <w:sz w:val="20"/>
          <w:szCs w:val="20"/>
        </w:rPr>
        <w:t>Kiran Bishwakarma</w:t>
      </w:r>
      <w:r w:rsidRPr="006A06D5">
        <w:rPr>
          <w:rStyle w:val="x4k7w5x"/>
          <w:sz w:val="20"/>
          <w:szCs w:val="20"/>
          <w:vertAlign w:val="superscript"/>
        </w:rPr>
        <w:t>4</w:t>
      </w:r>
      <w:r w:rsidRPr="006A06D5">
        <w:rPr>
          <w:rStyle w:val="x4k7w5x"/>
          <w:sz w:val="20"/>
          <w:szCs w:val="20"/>
        </w:rPr>
        <w:t>,</w:t>
      </w:r>
      <w:r w:rsidRPr="006A06D5">
        <w:rPr>
          <w:color w:val="000000"/>
          <w:sz w:val="20"/>
          <w:szCs w:val="20"/>
        </w:rPr>
        <w:t xml:space="preserve"> Bina Thapa</w:t>
      </w:r>
      <w:r w:rsidRPr="006A06D5">
        <w:rPr>
          <w:color w:val="000000"/>
          <w:sz w:val="20"/>
          <w:szCs w:val="20"/>
          <w:vertAlign w:val="superscript"/>
        </w:rPr>
        <w:t>5</w:t>
      </w:r>
      <w:r w:rsidRPr="006A06D5">
        <w:rPr>
          <w:color w:val="000000"/>
          <w:sz w:val="20"/>
          <w:szCs w:val="20"/>
        </w:rPr>
        <w:t xml:space="preserve">, </w:t>
      </w:r>
      <w:r w:rsidRPr="006A06D5">
        <w:rPr>
          <w:sz w:val="20"/>
          <w:szCs w:val="20"/>
        </w:rPr>
        <w:t>Ramesh Raj Pant</w:t>
      </w:r>
      <w:r w:rsidRPr="006A06D5">
        <w:rPr>
          <w:sz w:val="20"/>
          <w:szCs w:val="20"/>
          <w:vertAlign w:val="superscript"/>
        </w:rPr>
        <w:t>5*</w:t>
      </w:r>
      <w:r w:rsidR="00CA738D">
        <w:rPr>
          <w:color w:val="000000"/>
          <w:sz w:val="20"/>
          <w:szCs w:val="20"/>
        </w:rPr>
        <w:t xml:space="preserve">, </w:t>
      </w:r>
      <w:r w:rsidR="002C6113" w:rsidRPr="006A06D5">
        <w:rPr>
          <w:color w:val="000000"/>
          <w:sz w:val="20"/>
          <w:szCs w:val="20"/>
        </w:rPr>
        <w:t>Bhanu Bhakta Neupane</w:t>
      </w:r>
      <w:r w:rsidR="002C6113" w:rsidRPr="006A06D5">
        <w:rPr>
          <w:color w:val="000000"/>
          <w:sz w:val="20"/>
          <w:szCs w:val="20"/>
          <w:vertAlign w:val="superscript"/>
        </w:rPr>
        <w:t>1*</w:t>
      </w:r>
    </w:p>
    <w:p w:rsidR="00F32C12" w:rsidRPr="006A06D5" w:rsidRDefault="00F32C12" w:rsidP="00F32C12">
      <w:pPr>
        <w:spacing w:line="240" w:lineRule="auto"/>
        <w:contextualSpacing/>
        <w:rPr>
          <w:color w:val="000000"/>
          <w:sz w:val="18"/>
          <w:szCs w:val="20"/>
        </w:rPr>
      </w:pPr>
      <w:r w:rsidRPr="006A06D5">
        <w:rPr>
          <w:color w:val="000000"/>
          <w:sz w:val="18"/>
          <w:szCs w:val="20"/>
        </w:rPr>
        <w:t xml:space="preserve">1) Central Department of Chemistry, </w:t>
      </w:r>
      <w:r w:rsidRPr="006A06D5">
        <w:rPr>
          <w:sz w:val="18"/>
          <w:szCs w:val="20"/>
        </w:rPr>
        <w:t>Institute of Science and Technology</w:t>
      </w:r>
      <w:r w:rsidRPr="006A06D5">
        <w:rPr>
          <w:color w:val="000000"/>
          <w:sz w:val="18"/>
          <w:szCs w:val="20"/>
        </w:rPr>
        <w:t>, Tribhuvan University, Kathmandu</w:t>
      </w:r>
      <w:r>
        <w:rPr>
          <w:color w:val="000000"/>
          <w:sz w:val="18"/>
          <w:szCs w:val="20"/>
        </w:rPr>
        <w:t xml:space="preserve"> 44613</w:t>
      </w:r>
      <w:r w:rsidRPr="006A06D5">
        <w:rPr>
          <w:color w:val="000000"/>
          <w:sz w:val="18"/>
          <w:szCs w:val="20"/>
        </w:rPr>
        <w:t>, Nepal</w:t>
      </w:r>
    </w:p>
    <w:p w:rsidR="00F32C12" w:rsidRPr="006A06D5" w:rsidRDefault="00E46DCE" w:rsidP="00F32C12">
      <w:pPr>
        <w:spacing w:line="240" w:lineRule="auto"/>
        <w:contextualSpacing/>
        <w:rPr>
          <w:color w:val="000000"/>
          <w:sz w:val="18"/>
          <w:szCs w:val="20"/>
        </w:rPr>
      </w:pPr>
      <w:r>
        <w:rPr>
          <w:color w:val="000000"/>
          <w:sz w:val="18"/>
          <w:szCs w:val="20"/>
        </w:rPr>
        <w:t>2) Water-Waste Water Quality Assurance D</w:t>
      </w:r>
      <w:r w:rsidR="00F32C12" w:rsidRPr="006A06D5">
        <w:rPr>
          <w:color w:val="000000"/>
          <w:sz w:val="18"/>
          <w:szCs w:val="20"/>
        </w:rPr>
        <w:t>ivision, Kathmandu Upatyaka Khanepani Limited, Kathmandu</w:t>
      </w:r>
      <w:r w:rsidR="00F32C12">
        <w:rPr>
          <w:color w:val="000000"/>
          <w:sz w:val="18"/>
          <w:szCs w:val="20"/>
        </w:rPr>
        <w:t xml:space="preserve"> 44600</w:t>
      </w:r>
      <w:r w:rsidR="00F32C12" w:rsidRPr="006A06D5">
        <w:rPr>
          <w:color w:val="000000"/>
          <w:sz w:val="18"/>
          <w:szCs w:val="20"/>
        </w:rPr>
        <w:t>, Nepal</w:t>
      </w:r>
    </w:p>
    <w:p w:rsidR="00F32C12" w:rsidRPr="00AD0C6B" w:rsidRDefault="00F32C12" w:rsidP="00F32C12">
      <w:pPr>
        <w:spacing w:line="240" w:lineRule="auto"/>
        <w:contextualSpacing/>
        <w:rPr>
          <w:color w:val="000000"/>
          <w:sz w:val="18"/>
          <w:szCs w:val="20"/>
        </w:rPr>
      </w:pPr>
      <w:r w:rsidRPr="006A06D5">
        <w:rPr>
          <w:sz w:val="18"/>
          <w:szCs w:val="20"/>
        </w:rPr>
        <w:t xml:space="preserve">3) </w:t>
      </w:r>
      <w:r w:rsidRPr="006A06D5">
        <w:rPr>
          <w:rStyle w:val="x4k7w5x"/>
          <w:sz w:val="18"/>
          <w:szCs w:val="20"/>
        </w:rPr>
        <w:t>Elemental analysis lab, Dep</w:t>
      </w:r>
      <w:r w:rsidR="00E46DCE">
        <w:rPr>
          <w:rStyle w:val="x4k7w5x"/>
          <w:sz w:val="18"/>
          <w:szCs w:val="20"/>
        </w:rPr>
        <w:t>artment of Food Technology and Quality C</w:t>
      </w:r>
      <w:r w:rsidRPr="006A06D5">
        <w:rPr>
          <w:rStyle w:val="x4k7w5x"/>
          <w:sz w:val="18"/>
          <w:szCs w:val="20"/>
        </w:rPr>
        <w:t>ontrol</w:t>
      </w:r>
      <w:r w:rsidRPr="006A06D5">
        <w:rPr>
          <w:color w:val="000000"/>
          <w:sz w:val="18"/>
          <w:szCs w:val="20"/>
        </w:rPr>
        <w:t xml:space="preserve">, </w:t>
      </w:r>
      <w:r w:rsidRPr="006A06D5">
        <w:rPr>
          <w:sz w:val="18"/>
          <w:szCs w:val="20"/>
        </w:rPr>
        <w:t>Government of Nepal, Kathmandu</w:t>
      </w:r>
      <w:r>
        <w:rPr>
          <w:sz w:val="18"/>
          <w:szCs w:val="20"/>
        </w:rPr>
        <w:t xml:space="preserve"> </w:t>
      </w:r>
      <w:r>
        <w:rPr>
          <w:color w:val="000000"/>
          <w:sz w:val="18"/>
          <w:szCs w:val="20"/>
        </w:rPr>
        <w:t>44600, Nepal</w:t>
      </w:r>
    </w:p>
    <w:p w:rsidR="00F32C12" w:rsidRPr="006A06D5" w:rsidRDefault="00F32C12" w:rsidP="00F32C12">
      <w:pPr>
        <w:spacing w:line="240" w:lineRule="auto"/>
        <w:contextualSpacing/>
        <w:rPr>
          <w:rStyle w:val="x4k7w5x"/>
          <w:sz w:val="18"/>
          <w:szCs w:val="20"/>
        </w:rPr>
      </w:pPr>
      <w:r w:rsidRPr="006A06D5">
        <w:rPr>
          <w:sz w:val="18"/>
          <w:szCs w:val="20"/>
        </w:rPr>
        <w:t xml:space="preserve">4) </w:t>
      </w:r>
      <w:r w:rsidRPr="006A06D5">
        <w:rPr>
          <w:rStyle w:val="x4k7w5x"/>
          <w:sz w:val="18"/>
          <w:szCs w:val="20"/>
        </w:rPr>
        <w:t>Institute of Tibetan Plateau Research, Chinese Academy of Sciences, Beijing 100101, China</w:t>
      </w:r>
    </w:p>
    <w:p w:rsidR="00F32C12" w:rsidRPr="006A06D5" w:rsidRDefault="00F32C12" w:rsidP="00F32C12">
      <w:pPr>
        <w:spacing w:line="240" w:lineRule="auto"/>
        <w:contextualSpacing/>
        <w:rPr>
          <w:sz w:val="18"/>
          <w:szCs w:val="20"/>
        </w:rPr>
      </w:pPr>
      <w:r w:rsidRPr="006A06D5">
        <w:rPr>
          <w:rStyle w:val="x4k7w5x"/>
          <w:sz w:val="18"/>
          <w:szCs w:val="20"/>
        </w:rPr>
        <w:t xml:space="preserve">5) </w:t>
      </w:r>
      <w:r w:rsidRPr="006A06D5">
        <w:rPr>
          <w:sz w:val="18"/>
          <w:szCs w:val="20"/>
        </w:rPr>
        <w:t>Central Department of Environmental Science, Institute of Science and Technology, Tribhuvan University, Kathmandu</w:t>
      </w:r>
      <w:r>
        <w:rPr>
          <w:sz w:val="18"/>
          <w:szCs w:val="20"/>
        </w:rPr>
        <w:t xml:space="preserve"> 44613</w:t>
      </w:r>
      <w:r w:rsidRPr="006A06D5">
        <w:rPr>
          <w:sz w:val="18"/>
          <w:szCs w:val="20"/>
        </w:rPr>
        <w:t>, Nepal</w:t>
      </w:r>
    </w:p>
    <w:p w:rsidR="00F32C12" w:rsidRDefault="00F32C12" w:rsidP="00F32C12">
      <w:pPr>
        <w:spacing w:line="240" w:lineRule="auto"/>
        <w:contextualSpacing/>
        <w:rPr>
          <w:sz w:val="20"/>
          <w:szCs w:val="20"/>
        </w:rPr>
      </w:pPr>
    </w:p>
    <w:p w:rsidR="00F32C12" w:rsidRPr="008702C3" w:rsidRDefault="00F32C12" w:rsidP="00F32C12">
      <w:pPr>
        <w:spacing w:line="240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Correspondences: bbneupane@cdctu.edu.np (BBN) and rpant@cdes.edu.np (RRP)</w:t>
      </w:r>
    </w:p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465E56" w:rsidRDefault="00465E56" w:rsidP="00465E56"/>
    <w:p w:rsidR="00B92851" w:rsidRDefault="00B92851" w:rsidP="00B92851">
      <w:pPr>
        <w:rPr>
          <w:b/>
        </w:rPr>
      </w:pPr>
      <w:bookmarkStart w:id="1" w:name="_Toc69141502"/>
    </w:p>
    <w:p w:rsidR="00064660" w:rsidRPr="00B92851" w:rsidRDefault="00C57854" w:rsidP="00B92851">
      <w:r w:rsidRPr="00C57854">
        <w:rPr>
          <w:b/>
        </w:rPr>
        <w:t>Table S1</w:t>
      </w:r>
      <w:r>
        <w:t>: Intern</w:t>
      </w:r>
      <w:r w:rsidR="00AF2D7F">
        <w:t>al standard and spiking recoveries</w:t>
      </w:r>
      <w:r>
        <w:t xml:space="preserve"> data</w:t>
      </w:r>
    </w:p>
    <w:tbl>
      <w:tblPr>
        <w:tblStyle w:val="PlainTable2"/>
        <w:tblpPr w:leftFromText="180" w:rightFromText="180" w:vertAnchor="page" w:horzAnchor="margin" w:tblpY="2630"/>
        <w:tblW w:w="0" w:type="auto"/>
        <w:tblLook w:val="04A0" w:firstRow="1" w:lastRow="0" w:firstColumn="1" w:lastColumn="0" w:noHBand="0" w:noVBand="1"/>
      </w:tblPr>
      <w:tblGrid>
        <w:gridCol w:w="3143"/>
        <w:gridCol w:w="3144"/>
        <w:gridCol w:w="3144"/>
        <w:gridCol w:w="3145"/>
      </w:tblGrid>
      <w:tr w:rsidR="00B92851" w:rsidTr="00B92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6" w:type="dxa"/>
            <w:gridSpan w:val="4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B92851" w:rsidRPr="00C57854" w:rsidRDefault="00B92851" w:rsidP="00B92851">
            <w:pPr>
              <w:jc w:val="center"/>
            </w:pPr>
            <w:r w:rsidRPr="00C57854">
              <w:t>Internal standard recovery (%)</w:t>
            </w:r>
          </w:p>
        </w:tc>
      </w:tr>
      <w:tr w:rsidR="00B92851" w:rsidTr="00B92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tcBorders>
              <w:top w:val="single" w:sz="4" w:space="0" w:color="auto"/>
              <w:bottom w:val="nil"/>
            </w:tcBorders>
          </w:tcPr>
          <w:p w:rsidR="00B92851" w:rsidRDefault="00B92851" w:rsidP="00B92851"/>
        </w:tc>
        <w:tc>
          <w:tcPr>
            <w:tcW w:w="3144" w:type="dxa"/>
            <w:tcBorders>
              <w:top w:val="single" w:sz="4" w:space="0" w:color="auto"/>
              <w:bottom w:val="nil"/>
            </w:tcBorders>
          </w:tcPr>
          <w:p w:rsidR="00B92851" w:rsidRDefault="00B92851" w:rsidP="00B9285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Sc</w:t>
            </w:r>
          </w:p>
        </w:tc>
        <w:tc>
          <w:tcPr>
            <w:tcW w:w="3144" w:type="dxa"/>
            <w:tcBorders>
              <w:top w:val="single" w:sz="4" w:space="0" w:color="auto"/>
              <w:bottom w:val="nil"/>
            </w:tcBorders>
          </w:tcPr>
          <w:p w:rsidR="00B92851" w:rsidRDefault="00B92851" w:rsidP="00B928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</w:t>
            </w:r>
          </w:p>
        </w:tc>
        <w:tc>
          <w:tcPr>
            <w:tcW w:w="3145" w:type="dxa"/>
            <w:tcBorders>
              <w:top w:val="single" w:sz="4" w:space="0" w:color="auto"/>
              <w:bottom w:val="nil"/>
            </w:tcBorders>
          </w:tcPr>
          <w:p w:rsidR="00B92851" w:rsidRDefault="00B92851" w:rsidP="00B928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Rh</w:t>
            </w:r>
          </w:p>
        </w:tc>
      </w:tr>
      <w:tr w:rsidR="00B92851" w:rsidTr="00B9285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tcBorders>
              <w:top w:val="nil"/>
              <w:bottom w:val="nil"/>
            </w:tcBorders>
          </w:tcPr>
          <w:p w:rsidR="00B92851" w:rsidRPr="0014548A" w:rsidRDefault="00B92851" w:rsidP="00B92851">
            <w:pPr>
              <w:rPr>
                <w:b w:val="0"/>
              </w:rPr>
            </w:pPr>
            <w:r w:rsidRPr="0014548A">
              <w:rPr>
                <w:b w:val="0"/>
              </w:rPr>
              <w:t>Standards (n=5)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B92851" w:rsidRDefault="00B92851" w:rsidP="00B928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101.8±1.0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B92851" w:rsidRDefault="00B92851" w:rsidP="00B928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101.4±1.2</w:t>
            </w:r>
          </w:p>
        </w:tc>
        <w:tc>
          <w:tcPr>
            <w:tcW w:w="3145" w:type="dxa"/>
            <w:tcBorders>
              <w:top w:val="nil"/>
              <w:bottom w:val="nil"/>
            </w:tcBorders>
          </w:tcPr>
          <w:p w:rsidR="00B92851" w:rsidRDefault="00B92851" w:rsidP="00B928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100.8±1.2</w:t>
            </w:r>
          </w:p>
        </w:tc>
      </w:tr>
      <w:tr w:rsidR="00B92851" w:rsidTr="00B92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tcBorders>
              <w:top w:val="nil"/>
              <w:bottom w:val="nil"/>
            </w:tcBorders>
          </w:tcPr>
          <w:p w:rsidR="00B92851" w:rsidRPr="0014548A" w:rsidRDefault="00B92851" w:rsidP="00B92851">
            <w:pPr>
              <w:rPr>
                <w:b w:val="0"/>
              </w:rPr>
            </w:pPr>
            <w:r w:rsidRPr="0014548A">
              <w:rPr>
                <w:b w:val="0"/>
              </w:rPr>
              <w:t>Blank (n=3)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B92851" w:rsidRDefault="00B92851" w:rsidP="00B928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102.7±1.1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B92851" w:rsidRDefault="00B92851" w:rsidP="00B928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102.5±0.6</w:t>
            </w:r>
          </w:p>
        </w:tc>
        <w:tc>
          <w:tcPr>
            <w:tcW w:w="3145" w:type="dxa"/>
            <w:tcBorders>
              <w:top w:val="nil"/>
              <w:bottom w:val="nil"/>
            </w:tcBorders>
          </w:tcPr>
          <w:p w:rsidR="00B92851" w:rsidRDefault="00B92851" w:rsidP="00B928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101.7±0.3</w:t>
            </w:r>
          </w:p>
        </w:tc>
      </w:tr>
      <w:tr w:rsidR="00B92851" w:rsidTr="00B92851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tcBorders>
              <w:top w:val="nil"/>
              <w:bottom w:val="single" w:sz="4" w:space="0" w:color="auto"/>
            </w:tcBorders>
          </w:tcPr>
          <w:p w:rsidR="00B92851" w:rsidRPr="0014548A" w:rsidRDefault="00B92851" w:rsidP="00B92851">
            <w:pPr>
              <w:rPr>
                <w:b w:val="0"/>
              </w:rPr>
            </w:pPr>
            <w:r w:rsidRPr="0014548A">
              <w:rPr>
                <w:b w:val="0"/>
              </w:rPr>
              <w:t>Samples (n=12)</w:t>
            </w:r>
          </w:p>
        </w:tc>
        <w:tc>
          <w:tcPr>
            <w:tcW w:w="3144" w:type="dxa"/>
            <w:tcBorders>
              <w:top w:val="nil"/>
              <w:bottom w:val="single" w:sz="4" w:space="0" w:color="auto"/>
            </w:tcBorders>
          </w:tcPr>
          <w:p w:rsidR="00B92851" w:rsidRPr="00CE1326" w:rsidRDefault="00B92851" w:rsidP="00B9285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bidi="ar-SA"/>
              </w:rPr>
            </w:pPr>
            <w:r w:rsidRPr="00CE1326">
              <w:rPr>
                <w:rFonts w:eastAsia="Times New Roman"/>
                <w:color w:val="000000"/>
                <w:lang w:bidi="ar-SA"/>
              </w:rPr>
              <w:t>102.</w:t>
            </w:r>
            <w:r>
              <w:rPr>
                <w:rFonts w:eastAsia="Times New Roman"/>
                <w:color w:val="000000"/>
                <w:lang w:bidi="ar-SA"/>
              </w:rPr>
              <w:t>7</w:t>
            </w:r>
            <w:r>
              <w:t>±1.8</w:t>
            </w:r>
          </w:p>
        </w:tc>
        <w:tc>
          <w:tcPr>
            <w:tcW w:w="3144" w:type="dxa"/>
            <w:tcBorders>
              <w:top w:val="nil"/>
              <w:bottom w:val="single" w:sz="4" w:space="0" w:color="auto"/>
            </w:tcBorders>
          </w:tcPr>
          <w:p w:rsidR="00B92851" w:rsidRPr="00CE1326" w:rsidRDefault="00B92851" w:rsidP="00B9285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bidi="ar-SA"/>
              </w:rPr>
            </w:pPr>
            <w:r>
              <w:rPr>
                <w:rFonts w:eastAsia="Times New Roman"/>
                <w:color w:val="000000"/>
                <w:lang w:bidi="ar-SA"/>
              </w:rPr>
              <w:t>105.9</w:t>
            </w:r>
            <w:r>
              <w:t>±4.4</w:t>
            </w:r>
          </w:p>
        </w:tc>
        <w:tc>
          <w:tcPr>
            <w:tcW w:w="3145" w:type="dxa"/>
            <w:tcBorders>
              <w:top w:val="nil"/>
              <w:bottom w:val="single" w:sz="4" w:space="0" w:color="auto"/>
            </w:tcBorders>
          </w:tcPr>
          <w:p w:rsidR="00B92851" w:rsidRPr="00CE1326" w:rsidRDefault="00B92851" w:rsidP="00B9285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bidi="ar-SA"/>
              </w:rPr>
            </w:pPr>
            <w:r>
              <w:rPr>
                <w:rFonts w:eastAsia="Times New Roman"/>
                <w:color w:val="000000"/>
                <w:lang w:bidi="ar-SA"/>
              </w:rPr>
              <w:t>97.7</w:t>
            </w:r>
            <w:r>
              <w:t>±5.0</w:t>
            </w:r>
          </w:p>
        </w:tc>
      </w:tr>
      <w:tr w:rsidR="00B92851" w:rsidTr="00B92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6" w:type="dxa"/>
            <w:gridSpan w:val="4"/>
            <w:tcBorders>
              <w:top w:val="single" w:sz="4" w:space="0" w:color="auto"/>
            </w:tcBorders>
          </w:tcPr>
          <w:p w:rsidR="00B92851" w:rsidRPr="00C57854" w:rsidRDefault="00B92851" w:rsidP="00B92851">
            <w:pPr>
              <w:jc w:val="center"/>
            </w:pPr>
            <w:r w:rsidRPr="00C57854">
              <w:t>Spiking recovery (%)</w:t>
            </w:r>
          </w:p>
        </w:tc>
      </w:tr>
      <w:tr w:rsidR="00B92851" w:rsidTr="00B92851">
        <w:trPr>
          <w:trHeight w:val="1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7" w:type="dxa"/>
            <w:gridSpan w:val="2"/>
          </w:tcPr>
          <w:p w:rsidR="00B92851" w:rsidRPr="0014548A" w:rsidRDefault="00B92851" w:rsidP="00B92851">
            <w:pPr>
              <w:spacing w:line="240" w:lineRule="auto"/>
              <w:rPr>
                <w:b w:val="0"/>
                <w:color w:val="000000"/>
              </w:rPr>
            </w:pPr>
            <w:r w:rsidRPr="0014548A">
              <w:rPr>
                <w:b w:val="0"/>
                <w:color w:val="000000"/>
              </w:rPr>
              <w:t>As (n=6)</w:t>
            </w:r>
          </w:p>
          <w:p w:rsidR="00B92851" w:rsidRPr="0014548A" w:rsidRDefault="00B92851" w:rsidP="00B92851">
            <w:pPr>
              <w:spacing w:line="240" w:lineRule="auto"/>
              <w:rPr>
                <w:b w:val="0"/>
                <w:color w:val="000000"/>
              </w:rPr>
            </w:pPr>
            <w:r w:rsidRPr="0014548A">
              <w:rPr>
                <w:b w:val="0"/>
                <w:color w:val="000000"/>
              </w:rPr>
              <w:t>Ni (n=6)</w:t>
            </w:r>
          </w:p>
          <w:p w:rsidR="00B92851" w:rsidRPr="0014548A" w:rsidRDefault="00B92851" w:rsidP="00B92851">
            <w:pPr>
              <w:spacing w:line="240" w:lineRule="auto"/>
              <w:rPr>
                <w:b w:val="0"/>
                <w:color w:val="000000"/>
              </w:rPr>
            </w:pPr>
            <w:r w:rsidRPr="0014548A">
              <w:rPr>
                <w:b w:val="0"/>
                <w:color w:val="000000"/>
              </w:rPr>
              <w:t>Cr (n=6)</w:t>
            </w:r>
          </w:p>
          <w:p w:rsidR="00B92851" w:rsidRPr="0014548A" w:rsidRDefault="00B92851" w:rsidP="00B92851">
            <w:pPr>
              <w:spacing w:line="240" w:lineRule="auto"/>
              <w:rPr>
                <w:b w:val="0"/>
                <w:color w:val="000000"/>
              </w:rPr>
            </w:pPr>
            <w:r w:rsidRPr="0014548A">
              <w:rPr>
                <w:b w:val="0"/>
                <w:color w:val="000000"/>
              </w:rPr>
              <w:t>Cd (n=6)</w:t>
            </w:r>
          </w:p>
          <w:p w:rsidR="00B92851" w:rsidRPr="0014548A" w:rsidRDefault="00B92851" w:rsidP="00B92851">
            <w:pPr>
              <w:spacing w:line="240" w:lineRule="auto"/>
              <w:rPr>
                <w:b w:val="0"/>
                <w:color w:val="000000"/>
              </w:rPr>
            </w:pPr>
            <w:r w:rsidRPr="0014548A">
              <w:rPr>
                <w:b w:val="0"/>
                <w:color w:val="000000"/>
              </w:rPr>
              <w:t>Hg (n=3)</w:t>
            </w:r>
          </w:p>
          <w:p w:rsidR="00B92851" w:rsidRDefault="00B92851" w:rsidP="00B92851">
            <w:pPr>
              <w:rPr>
                <w:color w:val="000000"/>
              </w:rPr>
            </w:pPr>
            <w:r w:rsidRPr="0014548A">
              <w:rPr>
                <w:b w:val="0"/>
                <w:color w:val="000000"/>
              </w:rPr>
              <w:t>Pb (n=6)</w:t>
            </w:r>
          </w:p>
        </w:tc>
        <w:tc>
          <w:tcPr>
            <w:tcW w:w="6289" w:type="dxa"/>
            <w:gridSpan w:val="2"/>
          </w:tcPr>
          <w:p w:rsidR="00B92851" w:rsidRDefault="00B92851" w:rsidP="00B9285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108.8</w:t>
            </w:r>
            <w:r>
              <w:t>±5.3</w:t>
            </w:r>
          </w:p>
          <w:p w:rsidR="00B92851" w:rsidRDefault="00B92851" w:rsidP="00B92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101.6</w:t>
            </w:r>
            <w:r>
              <w:t>±2.5</w:t>
            </w:r>
          </w:p>
          <w:p w:rsidR="00B92851" w:rsidRDefault="00B92851" w:rsidP="00B92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100.7</w:t>
            </w:r>
            <w:r>
              <w:t>±1.5</w:t>
            </w:r>
          </w:p>
          <w:p w:rsidR="00B92851" w:rsidRDefault="00B92851" w:rsidP="00B92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101.7</w:t>
            </w:r>
            <w:r>
              <w:t>±0.7</w:t>
            </w:r>
          </w:p>
          <w:p w:rsidR="00B92851" w:rsidRDefault="00B92851" w:rsidP="00B92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104.0</w:t>
            </w:r>
            <w:r>
              <w:t>±6.5</w:t>
            </w:r>
          </w:p>
          <w:p w:rsidR="00B92851" w:rsidRDefault="00B92851" w:rsidP="00B92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108.4</w:t>
            </w:r>
            <w:r>
              <w:t>±1.2</w:t>
            </w:r>
          </w:p>
        </w:tc>
      </w:tr>
    </w:tbl>
    <w:p w:rsidR="00064660" w:rsidRDefault="00064660" w:rsidP="00830992">
      <w:pPr>
        <w:pStyle w:val="Caption"/>
        <w:keepNext/>
        <w:spacing w:line="360" w:lineRule="auto"/>
        <w:jc w:val="both"/>
        <w:rPr>
          <w:b/>
          <w:bCs/>
          <w:i w:val="0"/>
          <w:iCs w:val="0"/>
          <w:color w:val="auto"/>
          <w:sz w:val="24"/>
          <w:szCs w:val="24"/>
        </w:rPr>
      </w:pPr>
    </w:p>
    <w:p w:rsidR="00064660" w:rsidRDefault="00064660" w:rsidP="00830992">
      <w:pPr>
        <w:pStyle w:val="Caption"/>
        <w:keepNext/>
        <w:spacing w:line="360" w:lineRule="auto"/>
        <w:jc w:val="both"/>
        <w:rPr>
          <w:b/>
          <w:bCs/>
          <w:i w:val="0"/>
          <w:iCs w:val="0"/>
          <w:color w:val="auto"/>
          <w:sz w:val="24"/>
          <w:szCs w:val="24"/>
        </w:rPr>
      </w:pPr>
    </w:p>
    <w:p w:rsidR="00064660" w:rsidRDefault="00064660" w:rsidP="00830992">
      <w:pPr>
        <w:pStyle w:val="Caption"/>
        <w:keepNext/>
        <w:spacing w:line="360" w:lineRule="auto"/>
        <w:jc w:val="both"/>
        <w:rPr>
          <w:b/>
          <w:bCs/>
          <w:i w:val="0"/>
          <w:iCs w:val="0"/>
          <w:color w:val="auto"/>
          <w:sz w:val="24"/>
          <w:szCs w:val="24"/>
        </w:rPr>
      </w:pPr>
    </w:p>
    <w:p w:rsidR="00064660" w:rsidRDefault="00064660" w:rsidP="00830992">
      <w:pPr>
        <w:pStyle w:val="Caption"/>
        <w:keepNext/>
        <w:spacing w:line="360" w:lineRule="auto"/>
        <w:jc w:val="both"/>
        <w:rPr>
          <w:b/>
          <w:bCs/>
          <w:i w:val="0"/>
          <w:iCs w:val="0"/>
          <w:color w:val="auto"/>
          <w:sz w:val="24"/>
          <w:szCs w:val="24"/>
        </w:rPr>
      </w:pPr>
    </w:p>
    <w:p w:rsidR="00064660" w:rsidRDefault="00064660" w:rsidP="00830992">
      <w:pPr>
        <w:pStyle w:val="Caption"/>
        <w:keepNext/>
        <w:spacing w:line="360" w:lineRule="auto"/>
        <w:jc w:val="both"/>
        <w:rPr>
          <w:b/>
          <w:bCs/>
          <w:i w:val="0"/>
          <w:iCs w:val="0"/>
          <w:color w:val="auto"/>
          <w:sz w:val="24"/>
          <w:szCs w:val="24"/>
        </w:rPr>
      </w:pPr>
    </w:p>
    <w:p w:rsidR="00064660" w:rsidRDefault="00064660" w:rsidP="00064660"/>
    <w:p w:rsidR="00064660" w:rsidRPr="00064660" w:rsidRDefault="00064660" w:rsidP="00064660"/>
    <w:p w:rsidR="00B92851" w:rsidRDefault="00B92851" w:rsidP="00830992">
      <w:pPr>
        <w:pStyle w:val="Caption"/>
        <w:keepNext/>
        <w:spacing w:line="360" w:lineRule="auto"/>
        <w:jc w:val="both"/>
        <w:rPr>
          <w:b/>
          <w:bCs/>
          <w:i w:val="0"/>
          <w:iCs w:val="0"/>
          <w:color w:val="auto"/>
          <w:sz w:val="24"/>
          <w:szCs w:val="24"/>
        </w:rPr>
      </w:pPr>
    </w:p>
    <w:p w:rsidR="000A27FF" w:rsidRDefault="000A27FF" w:rsidP="000A27FF"/>
    <w:p w:rsidR="000A27FF" w:rsidRDefault="000A27FF" w:rsidP="000A27FF"/>
    <w:p w:rsidR="000A27FF" w:rsidRDefault="000A27FF" w:rsidP="000A27FF"/>
    <w:p w:rsidR="000A27FF" w:rsidRDefault="000A27FF" w:rsidP="000A27FF"/>
    <w:p w:rsidR="000A27FF" w:rsidRPr="000A27FF" w:rsidRDefault="000A27FF" w:rsidP="000A27FF"/>
    <w:p w:rsidR="00405EBF" w:rsidRPr="00830992" w:rsidRDefault="00405EBF" w:rsidP="00830992">
      <w:pPr>
        <w:pStyle w:val="Caption"/>
        <w:keepNext/>
        <w:spacing w:line="360" w:lineRule="auto"/>
        <w:jc w:val="both"/>
        <w:rPr>
          <w:i w:val="0"/>
          <w:iCs w:val="0"/>
          <w:color w:val="auto"/>
          <w:sz w:val="24"/>
          <w:szCs w:val="24"/>
        </w:rPr>
      </w:pPr>
      <w:r w:rsidRPr="00830992">
        <w:rPr>
          <w:b/>
          <w:bCs/>
          <w:i w:val="0"/>
          <w:iCs w:val="0"/>
          <w:color w:val="auto"/>
          <w:sz w:val="24"/>
          <w:szCs w:val="24"/>
        </w:rPr>
        <w:lastRenderedPageBreak/>
        <w:t>Table</w:t>
      </w:r>
      <w:r w:rsidR="002E7E59">
        <w:rPr>
          <w:b/>
          <w:bCs/>
          <w:i w:val="0"/>
          <w:iCs w:val="0"/>
          <w:color w:val="auto"/>
          <w:sz w:val="24"/>
          <w:szCs w:val="24"/>
        </w:rPr>
        <w:t xml:space="preserve"> S</w:t>
      </w:r>
      <w:r w:rsidR="00834EE4">
        <w:rPr>
          <w:b/>
          <w:bCs/>
          <w:i w:val="0"/>
          <w:iCs w:val="0"/>
          <w:color w:val="auto"/>
          <w:sz w:val="24"/>
          <w:szCs w:val="24"/>
        </w:rPr>
        <w:t>2</w:t>
      </w:r>
      <w:r w:rsidRPr="00830992">
        <w:rPr>
          <w:i w:val="0"/>
          <w:iCs w:val="0"/>
          <w:color w:val="auto"/>
          <w:sz w:val="24"/>
          <w:szCs w:val="24"/>
        </w:rPr>
        <w:t xml:space="preserve">: </w:t>
      </w:r>
      <w:bookmarkEnd w:id="1"/>
      <w:r w:rsidR="007A0C63">
        <w:rPr>
          <w:i w:val="0"/>
          <w:iCs w:val="0"/>
          <w:color w:val="auto"/>
          <w:sz w:val="24"/>
          <w:szCs w:val="24"/>
        </w:rPr>
        <w:t>Some of the major physical and chemical parameters</w:t>
      </w:r>
    </w:p>
    <w:tbl>
      <w:tblPr>
        <w:tblStyle w:val="TableGridLight"/>
        <w:tblW w:w="5363" w:type="pct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8"/>
        <w:gridCol w:w="1021"/>
        <w:gridCol w:w="1222"/>
        <w:gridCol w:w="1428"/>
        <w:gridCol w:w="1425"/>
        <w:gridCol w:w="1428"/>
        <w:gridCol w:w="1833"/>
        <w:gridCol w:w="1731"/>
        <w:gridCol w:w="1833"/>
        <w:gridCol w:w="1833"/>
      </w:tblGrid>
      <w:tr w:rsidR="002E7E59" w:rsidRPr="0014548A" w:rsidTr="007C65C1">
        <w:trPr>
          <w:trHeight w:val="822"/>
        </w:trPr>
        <w:tc>
          <w:tcPr>
            <w:tcW w:w="407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Sample</w:t>
            </w:r>
          </w:p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Temp. </w:t>
            </w:r>
          </w:p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°C</w:t>
            </w: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pH</w:t>
            </w:r>
          </w:p>
        </w:tc>
        <w:tc>
          <w:tcPr>
            <w:tcW w:w="477" w:type="pct"/>
            <w:tcBorders>
              <w:top w:val="single" w:sz="4" w:space="0" w:color="auto"/>
              <w:bottom w:val="single" w:sz="4" w:space="0" w:color="auto"/>
            </w:tcBorders>
          </w:tcPr>
          <w:p w:rsidR="0014548A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Turb.</w:t>
            </w:r>
          </w:p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 NTU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</w:tcPr>
          <w:p w:rsidR="002E7E59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EC </w:t>
            </w:r>
          </w:p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µS/cm</w:t>
            </w:r>
          </w:p>
        </w:tc>
        <w:tc>
          <w:tcPr>
            <w:tcW w:w="477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BF330E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TDS</w:t>
            </w:r>
          </w:p>
          <w:p w:rsidR="00BF330E" w:rsidRPr="0014548A" w:rsidRDefault="00BF330E" w:rsidP="00B92851">
            <w:pPr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  <w:highlight w:val="yellow"/>
              </w:rPr>
            </w:pPr>
            <w:r w:rsidRPr="0014548A">
              <w:rPr>
                <w:b/>
                <w:bCs/>
                <w:sz w:val="22"/>
                <w:szCs w:val="22"/>
              </w:rPr>
              <w:t>mg/L</w:t>
            </w:r>
          </w:p>
        </w:tc>
        <w:tc>
          <w:tcPr>
            <w:tcW w:w="612" w:type="pct"/>
            <w:tcBorders>
              <w:top w:val="single" w:sz="4" w:space="0" w:color="auto"/>
              <w:bottom w:val="single" w:sz="4" w:space="0" w:color="auto"/>
            </w:tcBorders>
          </w:tcPr>
          <w:p w:rsidR="007C65C1" w:rsidRPr="0014548A" w:rsidRDefault="007C65C1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TA</w:t>
            </w:r>
          </w:p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 mg/L</w:t>
            </w:r>
          </w:p>
        </w:tc>
        <w:tc>
          <w:tcPr>
            <w:tcW w:w="578" w:type="pct"/>
            <w:tcBorders>
              <w:top w:val="single" w:sz="4" w:space="0" w:color="auto"/>
              <w:bottom w:val="single" w:sz="4" w:space="0" w:color="auto"/>
            </w:tcBorders>
          </w:tcPr>
          <w:p w:rsidR="007C65C1" w:rsidRPr="0014548A" w:rsidRDefault="007C65C1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TH</w:t>
            </w:r>
          </w:p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 mg/L</w:t>
            </w:r>
          </w:p>
        </w:tc>
        <w:tc>
          <w:tcPr>
            <w:tcW w:w="612" w:type="pct"/>
            <w:tcBorders>
              <w:top w:val="single" w:sz="4" w:space="0" w:color="auto"/>
              <w:bottom w:val="single" w:sz="4" w:space="0" w:color="auto"/>
            </w:tcBorders>
          </w:tcPr>
          <w:p w:rsidR="007C65C1" w:rsidRPr="0014548A" w:rsidRDefault="007C65C1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CaH</w:t>
            </w:r>
            <w:r w:rsidR="002E7E59" w:rsidRPr="0014548A">
              <w:rPr>
                <w:b/>
                <w:bCs/>
                <w:sz w:val="22"/>
                <w:szCs w:val="22"/>
              </w:rPr>
              <w:t xml:space="preserve"> </w:t>
            </w:r>
          </w:p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mg/L</w:t>
            </w:r>
          </w:p>
        </w:tc>
        <w:tc>
          <w:tcPr>
            <w:tcW w:w="612" w:type="pct"/>
            <w:tcBorders>
              <w:top w:val="single" w:sz="4" w:space="0" w:color="auto"/>
              <w:bottom w:val="single" w:sz="4" w:space="0" w:color="auto"/>
            </w:tcBorders>
          </w:tcPr>
          <w:p w:rsidR="007C65C1" w:rsidRPr="0014548A" w:rsidRDefault="007C65C1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>MgH</w:t>
            </w:r>
          </w:p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22"/>
                <w:szCs w:val="22"/>
              </w:rPr>
            </w:pPr>
            <w:r w:rsidRPr="0014548A">
              <w:rPr>
                <w:b/>
                <w:bCs/>
                <w:sz w:val="22"/>
                <w:szCs w:val="22"/>
              </w:rPr>
              <w:t xml:space="preserve"> mg/L</w:t>
            </w:r>
          </w:p>
        </w:tc>
      </w:tr>
      <w:tr w:rsidR="000A331B" w:rsidRPr="0014548A" w:rsidTr="007C65C1">
        <w:trPr>
          <w:trHeight w:val="319"/>
        </w:trPr>
        <w:tc>
          <w:tcPr>
            <w:tcW w:w="407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S1</w:t>
            </w:r>
          </w:p>
        </w:tc>
        <w:tc>
          <w:tcPr>
            <w:tcW w:w="341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47.1</w:t>
            </w:r>
          </w:p>
        </w:tc>
        <w:tc>
          <w:tcPr>
            <w:tcW w:w="408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7.5</w:t>
            </w:r>
          </w:p>
        </w:tc>
        <w:tc>
          <w:tcPr>
            <w:tcW w:w="477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63.67</w:t>
            </w:r>
          </w:p>
        </w:tc>
        <w:tc>
          <w:tcPr>
            <w:tcW w:w="476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16270</w:t>
            </w:r>
          </w:p>
        </w:tc>
        <w:tc>
          <w:tcPr>
            <w:tcW w:w="477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6637.3</w:t>
            </w: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173.33</w:t>
            </w:r>
          </w:p>
        </w:tc>
        <w:tc>
          <w:tcPr>
            <w:tcW w:w="578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1416.66</w:t>
            </w: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910</w:t>
            </w: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506.66</w:t>
            </w:r>
          </w:p>
        </w:tc>
      </w:tr>
      <w:tr w:rsidR="000A331B" w:rsidRPr="0014548A" w:rsidTr="007C65C1">
        <w:trPr>
          <w:trHeight w:val="32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S2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36.6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7.7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5.663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2439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1012.8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73.33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150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110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40</w:t>
            </w:r>
          </w:p>
        </w:tc>
      </w:tr>
      <w:tr w:rsidR="000A331B" w:rsidRPr="0014548A" w:rsidTr="007C65C1">
        <w:trPr>
          <w:trHeight w:val="31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S3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57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8.0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4.1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3390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1423.4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80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273.33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240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33.33</w:t>
            </w:r>
          </w:p>
        </w:tc>
      </w:tr>
      <w:tr w:rsidR="000A331B" w:rsidRPr="0014548A" w:rsidTr="007C65C1">
        <w:trPr>
          <w:trHeight w:val="32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S4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31.6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7.8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14.26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7040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2832.4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490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373.33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150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223.33</w:t>
            </w:r>
          </w:p>
        </w:tc>
      </w:tr>
      <w:tr w:rsidR="000A331B" w:rsidRPr="0014548A" w:rsidTr="007C65C1">
        <w:trPr>
          <w:trHeight w:val="32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S5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40.1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7.3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0.21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822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419.2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192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400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280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120</w:t>
            </w:r>
          </w:p>
        </w:tc>
      </w:tr>
      <w:tr w:rsidR="000A331B" w:rsidRPr="0014548A" w:rsidTr="007C65C1">
        <w:trPr>
          <w:trHeight w:val="31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S6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53.9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8.2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pStyle w:val="NoSpacing"/>
              <w:contextualSpacing/>
              <w:jc w:val="both"/>
              <w:rPr>
                <w:sz w:val="22"/>
              </w:rPr>
            </w:pPr>
            <w:r w:rsidRPr="0014548A">
              <w:rPr>
                <w:sz w:val="22"/>
              </w:rPr>
              <w:t>1.33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602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265.7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80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52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</w:t>
            </w:r>
          </w:p>
        </w:tc>
      </w:tr>
      <w:tr w:rsidR="000A331B" w:rsidRPr="0014548A" w:rsidTr="007C65C1">
        <w:trPr>
          <w:trHeight w:val="32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S7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54.4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8.2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2.23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403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210.3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108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112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72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40</w:t>
            </w:r>
          </w:p>
        </w:tc>
      </w:tr>
      <w:tr w:rsidR="000A331B" w:rsidRPr="0014548A" w:rsidTr="007C65C1">
        <w:trPr>
          <w:trHeight w:val="32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S8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62.8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8.2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0.48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2353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1028.2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190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290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210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80</w:t>
            </w:r>
          </w:p>
        </w:tc>
      </w:tr>
      <w:tr w:rsidR="000A331B" w:rsidRPr="0014548A" w:rsidTr="007C65C1">
        <w:trPr>
          <w:trHeight w:val="31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S9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64.3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7.4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0.34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10330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3183.5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313.33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680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510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170</w:t>
            </w:r>
          </w:p>
        </w:tc>
      </w:tr>
      <w:tr w:rsidR="000A331B" w:rsidRPr="0014548A" w:rsidTr="007C65C1">
        <w:trPr>
          <w:trHeight w:val="32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S10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52.7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8.0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0.51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208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115.5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61.33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76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52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24</w:t>
            </w:r>
          </w:p>
        </w:tc>
      </w:tr>
      <w:tr w:rsidR="000A331B" w:rsidRPr="0014548A" w:rsidTr="007C65C1">
        <w:trPr>
          <w:trHeight w:val="319"/>
        </w:trPr>
        <w:tc>
          <w:tcPr>
            <w:tcW w:w="40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S11</w:t>
            </w:r>
          </w:p>
        </w:tc>
        <w:tc>
          <w:tcPr>
            <w:tcW w:w="341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47.9</w:t>
            </w:r>
          </w:p>
        </w:tc>
        <w:tc>
          <w:tcPr>
            <w:tcW w:w="408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8.1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0.44</w:t>
            </w:r>
          </w:p>
        </w:tc>
        <w:tc>
          <w:tcPr>
            <w:tcW w:w="476" w:type="pct"/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206</w:t>
            </w:r>
          </w:p>
        </w:tc>
        <w:tc>
          <w:tcPr>
            <w:tcW w:w="477" w:type="pct"/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114.9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61.33</w:t>
            </w:r>
          </w:p>
        </w:tc>
        <w:tc>
          <w:tcPr>
            <w:tcW w:w="578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70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40</w:t>
            </w:r>
          </w:p>
        </w:tc>
        <w:tc>
          <w:tcPr>
            <w:tcW w:w="612" w:type="pct"/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30</w:t>
            </w:r>
          </w:p>
        </w:tc>
      </w:tr>
      <w:tr w:rsidR="000A331B" w:rsidRPr="0014548A" w:rsidTr="009F5D57">
        <w:trPr>
          <w:trHeight w:val="329"/>
        </w:trPr>
        <w:tc>
          <w:tcPr>
            <w:tcW w:w="407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S12</w:t>
            </w:r>
          </w:p>
        </w:tc>
        <w:tc>
          <w:tcPr>
            <w:tcW w:w="341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52.5</w:t>
            </w:r>
          </w:p>
        </w:tc>
        <w:tc>
          <w:tcPr>
            <w:tcW w:w="408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8.8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0.60</w:t>
            </w:r>
          </w:p>
        </w:tc>
        <w:tc>
          <w:tcPr>
            <w:tcW w:w="476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2762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spacing w:line="240" w:lineRule="auto"/>
              <w:contextualSpacing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1233.8</w:t>
            </w:r>
          </w:p>
        </w:tc>
        <w:tc>
          <w:tcPr>
            <w:tcW w:w="612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390</w:t>
            </w:r>
          </w:p>
        </w:tc>
        <w:tc>
          <w:tcPr>
            <w:tcW w:w="578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100</w:t>
            </w:r>
          </w:p>
        </w:tc>
        <w:tc>
          <w:tcPr>
            <w:tcW w:w="612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20</w:t>
            </w:r>
          </w:p>
        </w:tc>
        <w:tc>
          <w:tcPr>
            <w:tcW w:w="612" w:type="pct"/>
            <w:tcBorders>
              <w:bottom w:val="single" w:sz="4" w:space="0" w:color="auto"/>
            </w:tcBorders>
          </w:tcPr>
          <w:p w:rsidR="000A331B" w:rsidRPr="0014548A" w:rsidRDefault="000A331B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80</w:t>
            </w:r>
          </w:p>
        </w:tc>
      </w:tr>
      <w:tr w:rsidR="002E7E59" w:rsidRPr="0014548A" w:rsidTr="009F5D57">
        <w:trPr>
          <w:trHeight w:val="329"/>
        </w:trPr>
        <w:tc>
          <w:tcPr>
            <w:tcW w:w="407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sz w:val="22"/>
                <w:szCs w:val="22"/>
              </w:rPr>
            </w:pPr>
            <w:r w:rsidRPr="0014548A">
              <w:rPr>
                <w:b/>
                <w:sz w:val="22"/>
                <w:szCs w:val="22"/>
              </w:rPr>
              <w:t xml:space="preserve">WHO 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C16664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6.5-8.5</w:t>
            </w:r>
          </w:p>
        </w:tc>
        <w:tc>
          <w:tcPr>
            <w:tcW w:w="477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C16664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</w:t>
            </w:r>
          </w:p>
        </w:tc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185F0A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4B67F7">
              <w:rPr>
                <w:sz w:val="22"/>
                <w:szCs w:val="22"/>
              </w:rPr>
              <w:t>1500</w:t>
            </w:r>
            <w:r w:rsidR="00281EA5">
              <w:rPr>
                <w:sz w:val="22"/>
                <w:szCs w:val="22"/>
              </w:rPr>
              <w:t>*</w:t>
            </w:r>
          </w:p>
        </w:tc>
        <w:tc>
          <w:tcPr>
            <w:tcW w:w="477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C65C1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1000</w:t>
            </w:r>
            <w:r w:rsidR="00281EA5">
              <w:rPr>
                <w:sz w:val="22"/>
                <w:szCs w:val="22"/>
              </w:rPr>
              <w:t>*</w:t>
            </w:r>
          </w:p>
        </w:tc>
        <w:tc>
          <w:tcPr>
            <w:tcW w:w="612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E95CB5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600</w:t>
            </w:r>
          </w:p>
        </w:tc>
        <w:tc>
          <w:tcPr>
            <w:tcW w:w="578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2E7E59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200</w:t>
            </w:r>
          </w:p>
        </w:tc>
        <w:tc>
          <w:tcPr>
            <w:tcW w:w="612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  <w:tc>
          <w:tcPr>
            <w:tcW w:w="612" w:type="pct"/>
            <w:tcBorders>
              <w:top w:val="single" w:sz="4" w:space="0" w:color="auto"/>
              <w:bottom w:val="single" w:sz="4" w:space="0" w:color="auto"/>
            </w:tcBorders>
          </w:tcPr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</w:tr>
      <w:tr w:rsidR="002E7E59" w:rsidRPr="0014548A" w:rsidTr="009F5D57">
        <w:trPr>
          <w:trHeight w:val="329"/>
        </w:trPr>
        <w:tc>
          <w:tcPr>
            <w:tcW w:w="407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b/>
                <w:sz w:val="22"/>
                <w:szCs w:val="22"/>
              </w:rPr>
            </w:pPr>
            <w:r w:rsidRPr="0014548A">
              <w:rPr>
                <w:b/>
                <w:sz w:val="22"/>
                <w:szCs w:val="22"/>
              </w:rPr>
              <w:t>NDWQS</w:t>
            </w:r>
          </w:p>
        </w:tc>
        <w:tc>
          <w:tcPr>
            <w:tcW w:w="341" w:type="pct"/>
            <w:tcBorders>
              <w:top w:val="single" w:sz="4" w:space="0" w:color="auto"/>
            </w:tcBorders>
          </w:tcPr>
          <w:p w:rsidR="007A0C63" w:rsidRPr="0014548A" w:rsidRDefault="00C16664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  <w:tc>
          <w:tcPr>
            <w:tcW w:w="408" w:type="pct"/>
            <w:tcBorders>
              <w:top w:val="single" w:sz="4" w:space="0" w:color="auto"/>
            </w:tcBorders>
          </w:tcPr>
          <w:p w:rsidR="007A0C63" w:rsidRPr="0014548A" w:rsidRDefault="002E7E59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6.5-8.5</w:t>
            </w:r>
          </w:p>
        </w:tc>
        <w:tc>
          <w:tcPr>
            <w:tcW w:w="477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</w:t>
            </w:r>
          </w:p>
        </w:tc>
        <w:tc>
          <w:tcPr>
            <w:tcW w:w="476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1500</w:t>
            </w:r>
          </w:p>
        </w:tc>
        <w:tc>
          <w:tcPr>
            <w:tcW w:w="477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tabs>
                <w:tab w:val="left" w:pos="90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500</w:t>
            </w: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7A0C63" w:rsidRPr="0014548A" w:rsidRDefault="007A0C63" w:rsidP="00B92851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22"/>
                <w:szCs w:val="22"/>
              </w:rPr>
            </w:pPr>
            <w:r w:rsidRPr="0014548A">
              <w:rPr>
                <w:sz w:val="22"/>
                <w:szCs w:val="22"/>
              </w:rPr>
              <w:t>-</w:t>
            </w:r>
          </w:p>
        </w:tc>
      </w:tr>
    </w:tbl>
    <w:p w:rsidR="002F367D" w:rsidRPr="00281EA5" w:rsidRDefault="00BF330E" w:rsidP="007C65C1">
      <w:pPr>
        <w:tabs>
          <w:tab w:val="left" w:pos="90"/>
          <w:tab w:val="left" w:pos="2835"/>
        </w:tabs>
        <w:spacing w:after="200" w:line="240" w:lineRule="auto"/>
        <w:contextualSpacing/>
        <w:jc w:val="both"/>
        <w:rPr>
          <w:sz w:val="22"/>
          <w:szCs w:val="22"/>
        </w:rPr>
      </w:pPr>
      <w:r w:rsidRPr="00281EA5">
        <w:rPr>
          <w:sz w:val="22"/>
          <w:szCs w:val="22"/>
        </w:rPr>
        <w:t>Temp.</w:t>
      </w:r>
      <w:r w:rsidR="0014548A" w:rsidRPr="00281EA5">
        <w:rPr>
          <w:sz w:val="22"/>
          <w:szCs w:val="22"/>
        </w:rPr>
        <w:t xml:space="preserve"> = temperature, Turb. </w:t>
      </w:r>
      <w:r w:rsidRPr="00281EA5">
        <w:rPr>
          <w:sz w:val="22"/>
          <w:szCs w:val="22"/>
        </w:rPr>
        <w:t xml:space="preserve">= Turbidity, EC=electrical conductivity, </w:t>
      </w:r>
      <w:r w:rsidR="007C65C1" w:rsidRPr="00281EA5">
        <w:rPr>
          <w:sz w:val="22"/>
          <w:szCs w:val="22"/>
        </w:rPr>
        <w:t>TDS= total dissolved solids, TA= total alkalinity, TH= total hardness</w:t>
      </w:r>
    </w:p>
    <w:p w:rsidR="002F367D" w:rsidRDefault="007C65C1" w:rsidP="007C65C1">
      <w:pPr>
        <w:tabs>
          <w:tab w:val="left" w:pos="90"/>
          <w:tab w:val="left" w:pos="2835"/>
        </w:tabs>
        <w:spacing w:after="200" w:line="240" w:lineRule="auto"/>
        <w:contextualSpacing/>
        <w:jc w:val="both"/>
        <w:rPr>
          <w:sz w:val="22"/>
          <w:szCs w:val="22"/>
        </w:rPr>
      </w:pPr>
      <w:r w:rsidRPr="00281EA5">
        <w:rPr>
          <w:sz w:val="22"/>
          <w:szCs w:val="22"/>
        </w:rPr>
        <w:t>CaH= calcium hardness, MgH=magnesium hardness</w:t>
      </w:r>
      <w:r w:rsidR="00281EA5">
        <w:rPr>
          <w:sz w:val="22"/>
          <w:szCs w:val="22"/>
        </w:rPr>
        <w:t xml:space="preserve">, </w:t>
      </w:r>
      <w:r w:rsidR="002F367D" w:rsidRPr="00281EA5">
        <w:rPr>
          <w:sz w:val="22"/>
          <w:szCs w:val="22"/>
        </w:rPr>
        <w:t>NDWQS= Nepal Drinking Water Quality Standard</w:t>
      </w:r>
    </w:p>
    <w:p w:rsidR="00281EA5" w:rsidRPr="00281EA5" w:rsidRDefault="00281EA5" w:rsidP="007C65C1">
      <w:pPr>
        <w:tabs>
          <w:tab w:val="left" w:pos="90"/>
          <w:tab w:val="left" w:pos="2835"/>
        </w:tabs>
        <w:spacing w:after="200" w:line="240" w:lineRule="auto"/>
        <w:contextualSpacing/>
        <w:jc w:val="both"/>
        <w:rPr>
          <w:sz w:val="22"/>
          <w:szCs w:val="22"/>
        </w:rPr>
        <w:sectPr w:rsidR="00281EA5" w:rsidRPr="00281EA5" w:rsidSect="00093985">
          <w:footerReference w:type="default" r:id="rId8"/>
          <w:pgSz w:w="16839" w:h="11907" w:orient="landscape" w:code="9"/>
          <w:pgMar w:top="1440" w:right="1440" w:bottom="1440" w:left="1440" w:header="720" w:footer="720" w:gutter="0"/>
          <w:lnNumType w:countBy="1"/>
          <w:cols w:space="720"/>
          <w:docGrid w:linePitch="360"/>
        </w:sectPr>
      </w:pPr>
      <w:r>
        <w:rPr>
          <w:sz w:val="22"/>
          <w:szCs w:val="22"/>
        </w:rPr>
        <w:t>*These a</w:t>
      </w:r>
      <w:r w:rsidR="00B92851">
        <w:rPr>
          <w:sz w:val="22"/>
          <w:szCs w:val="22"/>
        </w:rPr>
        <w:t>re the loose guidelines values.</w:t>
      </w:r>
    </w:p>
    <w:p w:rsidR="000A27FF" w:rsidRDefault="000A27FF" w:rsidP="00830992">
      <w:pPr>
        <w:spacing w:line="360" w:lineRule="auto"/>
        <w:jc w:val="both"/>
        <w:rPr>
          <w:rFonts w:eastAsia="Times New Roman"/>
          <w:b/>
        </w:rPr>
      </w:pPr>
    </w:p>
    <w:p w:rsidR="00DF1906" w:rsidRDefault="00E22076" w:rsidP="00830992">
      <w:pPr>
        <w:spacing w:line="360" w:lineRule="auto"/>
        <w:jc w:val="both"/>
        <w:rPr>
          <w:rFonts w:eastAsia="Times New Roman"/>
        </w:rPr>
      </w:pPr>
      <w:r>
        <w:rPr>
          <w:rFonts w:eastAsia="Times New Roman"/>
          <w:b/>
        </w:rPr>
        <w:t>Table S</w:t>
      </w:r>
      <w:r w:rsidR="00C4330E">
        <w:rPr>
          <w:rFonts w:eastAsia="Times New Roman"/>
          <w:b/>
        </w:rPr>
        <w:t>3</w:t>
      </w:r>
      <w:r w:rsidR="00DF1906">
        <w:rPr>
          <w:rFonts w:eastAsia="Times New Roman"/>
        </w:rPr>
        <w:t>: Concentration</w:t>
      </w:r>
      <w:r w:rsidR="007A0C63">
        <w:rPr>
          <w:rFonts w:eastAsia="Times New Roman"/>
        </w:rPr>
        <w:t xml:space="preserve"> of common anions, </w:t>
      </w:r>
      <w:r w:rsidR="00FE01FB">
        <w:rPr>
          <w:rFonts w:eastAsia="Times New Roman"/>
        </w:rPr>
        <w:t>major cations,</w:t>
      </w:r>
      <w:r w:rsidR="007A0C63">
        <w:rPr>
          <w:rFonts w:eastAsia="Times New Roman"/>
        </w:rPr>
        <w:t xml:space="preserve"> trace and</w:t>
      </w:r>
      <w:r w:rsidR="00DF1906">
        <w:rPr>
          <w:rFonts w:eastAsia="Times New Roman"/>
        </w:rPr>
        <w:t xml:space="preserve"> heavy </w:t>
      </w:r>
      <w:r w:rsidR="00FE01FB">
        <w:rPr>
          <w:rFonts w:eastAsia="Times New Roman"/>
        </w:rPr>
        <w:t>elements.</w:t>
      </w:r>
    </w:p>
    <w:tbl>
      <w:tblPr>
        <w:tblW w:w="5553" w:type="pct"/>
        <w:jc w:val="center"/>
        <w:tblLayout w:type="fixed"/>
        <w:tblLook w:val="04A0" w:firstRow="1" w:lastRow="0" w:firstColumn="1" w:lastColumn="0" w:noHBand="0" w:noVBand="1"/>
      </w:tblPr>
      <w:tblGrid>
        <w:gridCol w:w="1170"/>
        <w:gridCol w:w="909"/>
        <w:gridCol w:w="733"/>
        <w:gridCol w:w="732"/>
        <w:gridCol w:w="691"/>
        <w:gridCol w:w="37"/>
        <w:gridCol w:w="732"/>
        <w:gridCol w:w="719"/>
        <w:gridCol w:w="735"/>
        <w:gridCol w:w="726"/>
        <w:gridCol w:w="828"/>
        <w:gridCol w:w="828"/>
        <w:gridCol w:w="828"/>
        <w:gridCol w:w="828"/>
        <w:gridCol w:w="828"/>
        <w:gridCol w:w="722"/>
        <w:gridCol w:w="722"/>
        <w:gridCol w:w="722"/>
        <w:gridCol w:w="726"/>
        <w:gridCol w:w="614"/>
        <w:gridCol w:w="673"/>
      </w:tblGrid>
      <w:tr w:rsidR="00E33A70" w:rsidRPr="00E33A70" w:rsidTr="00E33A70">
        <w:trPr>
          <w:trHeight w:val="637"/>
          <w:jc w:val="center"/>
        </w:trPr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Sample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  <w:vertAlign w:val="superscript"/>
              </w:rPr>
            </w:pPr>
            <w:r w:rsidRPr="00E33A70">
              <w:rPr>
                <w:b/>
                <w:bCs/>
                <w:sz w:val="18"/>
                <w:szCs w:val="18"/>
              </w:rPr>
              <w:t>Cl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 xml:space="preserve">- </w:t>
            </w:r>
          </w:p>
          <w:p w:rsidR="00B62877" w:rsidRPr="00E33A70" w:rsidRDefault="00B62877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HCO</w:t>
            </w:r>
            <w:r w:rsidRPr="00E33A70">
              <w:rPr>
                <w:b/>
                <w:bCs/>
                <w:sz w:val="18"/>
                <w:szCs w:val="18"/>
                <w:vertAlign w:val="subscript"/>
              </w:rPr>
              <w:t>3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-</w:t>
            </w:r>
          </w:p>
          <w:p w:rsidR="00B62877" w:rsidRPr="00E33A70" w:rsidRDefault="00B62877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PO</w:t>
            </w:r>
            <w:r w:rsidRPr="00E33A70">
              <w:rPr>
                <w:b/>
                <w:bCs/>
                <w:sz w:val="18"/>
                <w:szCs w:val="18"/>
                <w:vertAlign w:val="subscript"/>
              </w:rPr>
              <w:t>4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3-</w:t>
            </w: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NO</w:t>
            </w:r>
            <w:r w:rsidRPr="00E33A70">
              <w:rPr>
                <w:b/>
                <w:bCs/>
                <w:sz w:val="18"/>
                <w:szCs w:val="18"/>
                <w:vertAlign w:val="subscript"/>
              </w:rPr>
              <w:t>3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 xml:space="preserve">- </w:t>
            </w:r>
            <w:r w:rsidRPr="00E33A70">
              <w:rPr>
                <w:b/>
                <w:bCs/>
                <w:sz w:val="18"/>
                <w:szCs w:val="18"/>
              </w:rPr>
              <w:t xml:space="preserve"> mg/L</w:t>
            </w:r>
          </w:p>
        </w:tc>
        <w:tc>
          <w:tcPr>
            <w:tcW w:w="24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  <w:vertAlign w:val="superscript"/>
              </w:rPr>
            </w:pPr>
            <w:r w:rsidRPr="00E33A70">
              <w:rPr>
                <w:b/>
                <w:bCs/>
                <w:sz w:val="18"/>
                <w:szCs w:val="18"/>
              </w:rPr>
              <w:t>SO</w:t>
            </w:r>
            <w:r w:rsidRPr="00E33A70">
              <w:rPr>
                <w:b/>
                <w:bCs/>
                <w:sz w:val="18"/>
                <w:szCs w:val="18"/>
                <w:vertAlign w:val="subscript"/>
              </w:rPr>
              <w:t>4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2-</w:t>
            </w: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32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F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 xml:space="preserve">- </w:t>
            </w:r>
          </w:p>
          <w:p w:rsidR="00B62877" w:rsidRPr="00E33A70" w:rsidRDefault="00B62877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3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Na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+</w:t>
            </w:r>
            <w:r w:rsidRPr="00E33A70">
              <w:rPr>
                <w:b/>
                <w:bCs/>
                <w:sz w:val="18"/>
                <w:szCs w:val="18"/>
              </w:rPr>
              <w:t xml:space="preserve"> 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34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K 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+</w:t>
            </w:r>
            <w:r w:rsidRPr="00E33A70">
              <w:rPr>
                <w:b/>
                <w:bCs/>
                <w:sz w:val="18"/>
                <w:szCs w:val="18"/>
              </w:rPr>
              <w:t xml:space="preserve">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Ca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 xml:space="preserve">++ </w:t>
            </w: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 xml:space="preserve">++ </w:t>
            </w: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Cu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Zn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2+</w:t>
            </w:r>
            <w:r w:rsidRPr="00E33A70">
              <w:rPr>
                <w:b/>
                <w:bCs/>
                <w:sz w:val="18"/>
                <w:szCs w:val="18"/>
              </w:rPr>
              <w:t xml:space="preserve">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Fe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6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As </w:t>
            </w:r>
          </w:p>
          <w:p w:rsidR="00B62877" w:rsidRPr="00E33A70" w:rsidRDefault="00B62877" w:rsidP="00E33A70">
            <w:pPr>
              <w:tabs>
                <w:tab w:val="left" w:pos="678"/>
              </w:tabs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ppb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Ni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2+</w:t>
            </w:r>
            <w:r w:rsidRPr="00E33A70">
              <w:rPr>
                <w:b/>
                <w:bCs/>
                <w:sz w:val="18"/>
                <w:szCs w:val="18"/>
              </w:rPr>
              <w:t xml:space="preserve">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ppb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Cr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3+</w:t>
            </w:r>
            <w:r w:rsidRPr="00E33A70">
              <w:rPr>
                <w:b/>
                <w:bCs/>
                <w:sz w:val="18"/>
                <w:szCs w:val="18"/>
              </w:rPr>
              <w:t xml:space="preserve">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ppb</w:t>
            </w:r>
          </w:p>
        </w:tc>
        <w:tc>
          <w:tcPr>
            <w:tcW w:w="234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Cd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2+</w:t>
            </w:r>
            <w:r w:rsidRPr="00E33A70">
              <w:rPr>
                <w:b/>
                <w:bCs/>
                <w:sz w:val="18"/>
                <w:szCs w:val="18"/>
              </w:rPr>
              <w:t xml:space="preserve">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ppb</w:t>
            </w:r>
          </w:p>
        </w:tc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Hg 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ppb</w:t>
            </w:r>
          </w:p>
        </w:tc>
        <w:tc>
          <w:tcPr>
            <w:tcW w:w="21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  <w:vertAlign w:val="superscript"/>
              </w:rPr>
            </w:pPr>
            <w:r w:rsidRPr="00E33A70">
              <w:rPr>
                <w:b/>
                <w:bCs/>
                <w:sz w:val="18"/>
                <w:szCs w:val="18"/>
              </w:rPr>
              <w:t>Pb</w:t>
            </w:r>
            <w:r w:rsidRPr="00E33A70">
              <w:rPr>
                <w:b/>
                <w:bCs/>
                <w:sz w:val="18"/>
                <w:szCs w:val="18"/>
                <w:vertAlign w:val="superscript"/>
              </w:rPr>
              <w:t>2+</w:t>
            </w:r>
          </w:p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 ppb</w:t>
            </w:r>
          </w:p>
        </w:tc>
      </w:tr>
      <w:tr w:rsidR="00E33A70" w:rsidRPr="00E33A70" w:rsidTr="00E33A70">
        <w:trPr>
          <w:trHeight w:val="331"/>
          <w:jc w:val="center"/>
        </w:trPr>
        <w:tc>
          <w:tcPr>
            <w:tcW w:w="37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S1</w:t>
            </w:r>
          </w:p>
        </w:tc>
        <w:tc>
          <w:tcPr>
            <w:tcW w:w="293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3963.64</w:t>
            </w:r>
          </w:p>
        </w:tc>
        <w:tc>
          <w:tcPr>
            <w:tcW w:w="236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173.33</w:t>
            </w:r>
          </w:p>
        </w:tc>
        <w:tc>
          <w:tcPr>
            <w:tcW w:w="236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1.6</w:t>
            </w:r>
          </w:p>
        </w:tc>
        <w:tc>
          <w:tcPr>
            <w:tcW w:w="236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9.2</w:t>
            </w:r>
          </w:p>
        </w:tc>
        <w:tc>
          <w:tcPr>
            <w:tcW w:w="232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1.6</w:t>
            </w:r>
          </w:p>
        </w:tc>
        <w:tc>
          <w:tcPr>
            <w:tcW w:w="23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370.0</w:t>
            </w:r>
          </w:p>
        </w:tc>
        <w:tc>
          <w:tcPr>
            <w:tcW w:w="234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136.7</w:t>
            </w:r>
          </w:p>
        </w:tc>
        <w:tc>
          <w:tcPr>
            <w:tcW w:w="26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364.4</w:t>
            </w:r>
          </w:p>
        </w:tc>
        <w:tc>
          <w:tcPr>
            <w:tcW w:w="26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121.5</w:t>
            </w:r>
          </w:p>
        </w:tc>
        <w:tc>
          <w:tcPr>
            <w:tcW w:w="26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5.746</w:t>
            </w:r>
          </w:p>
        </w:tc>
        <w:tc>
          <w:tcPr>
            <w:tcW w:w="233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33" w:type="pct"/>
            <w:tcBorders>
              <w:top w:val="single" w:sz="4" w:space="0" w:color="auto"/>
            </w:tcBorders>
          </w:tcPr>
          <w:p w:rsidR="002873F3" w:rsidRPr="00E33A70" w:rsidRDefault="0014548A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2873F3" w:rsidRPr="00E33A70">
              <w:rPr>
                <w:sz w:val="18"/>
                <w:szCs w:val="18"/>
              </w:rPr>
              <w:t>4.0</w:t>
            </w:r>
          </w:p>
        </w:tc>
        <w:tc>
          <w:tcPr>
            <w:tcW w:w="233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  <w:tcBorders>
              <w:top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S2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514.92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73.33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0.6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2.6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1.8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146.8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13.2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44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9.7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0.810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1.8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1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S3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761.51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0.2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3.6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2.6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169.0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33.4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96.1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7.3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23.5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S4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1184.21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490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24.9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2.3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280.5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49.6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60.1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53.4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1.220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0.5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S5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34.58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192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8.9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42.9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7.7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112.1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29.1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0.8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1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S6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56.99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0.2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2.3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1.5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62.5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5.6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20.8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1.9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20.7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S7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34.58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108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1.3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0.7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30.5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28.8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9.7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142.3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1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S8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412.45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190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0.3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5.2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1.6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129.2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39.4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84.1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19.4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1.6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S9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229.62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313.33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0.4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22.2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0.7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323.6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70.1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204.2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38.9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S10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28.17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7.9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2.8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20.8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5.8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23.16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331"/>
          <w:jc w:val="center"/>
        </w:trPr>
        <w:tc>
          <w:tcPr>
            <w:tcW w:w="37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S11</w:t>
            </w:r>
          </w:p>
        </w:tc>
        <w:tc>
          <w:tcPr>
            <w:tcW w:w="293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28.17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6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2" w:type="pct"/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10.5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3.4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16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7.3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&lt;0.5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6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&lt;0.2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26.4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135"/>
          <w:jc w:val="center"/>
        </w:trPr>
        <w:tc>
          <w:tcPr>
            <w:tcW w:w="377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S12</w:t>
            </w:r>
          </w:p>
        </w:tc>
        <w:tc>
          <w:tcPr>
            <w:tcW w:w="293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450.88</w:t>
            </w:r>
          </w:p>
        </w:tc>
        <w:tc>
          <w:tcPr>
            <w:tcW w:w="236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jc w:val="center"/>
              <w:rPr>
                <w:color w:val="000000"/>
                <w:sz w:val="18"/>
                <w:szCs w:val="18"/>
              </w:rPr>
            </w:pPr>
            <w:r w:rsidRPr="00E33A70">
              <w:rPr>
                <w:color w:val="000000"/>
                <w:sz w:val="18"/>
                <w:szCs w:val="18"/>
              </w:rPr>
              <w:t>390</w:t>
            </w:r>
          </w:p>
        </w:tc>
        <w:tc>
          <w:tcPr>
            <w:tcW w:w="236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5" w:type="pct"/>
            <w:gridSpan w:val="2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ND</w:t>
            </w:r>
          </w:p>
        </w:tc>
        <w:tc>
          <w:tcPr>
            <w:tcW w:w="236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3.6</w:t>
            </w:r>
          </w:p>
        </w:tc>
        <w:tc>
          <w:tcPr>
            <w:tcW w:w="232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1.9</w:t>
            </w:r>
          </w:p>
        </w:tc>
        <w:tc>
          <w:tcPr>
            <w:tcW w:w="237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182.4</w:t>
            </w:r>
          </w:p>
        </w:tc>
        <w:tc>
          <w:tcPr>
            <w:tcW w:w="234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32.2</w:t>
            </w:r>
          </w:p>
        </w:tc>
        <w:tc>
          <w:tcPr>
            <w:tcW w:w="267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8</w:t>
            </w:r>
          </w:p>
        </w:tc>
        <w:tc>
          <w:tcPr>
            <w:tcW w:w="267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19.4</w:t>
            </w:r>
          </w:p>
        </w:tc>
        <w:tc>
          <w:tcPr>
            <w:tcW w:w="267" w:type="pct"/>
            <w:tcBorders>
              <w:bottom w:val="single" w:sz="4" w:space="0" w:color="auto"/>
            </w:tcBorders>
            <w:vAlign w:val="bottom"/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2.0</w:t>
            </w:r>
          </w:p>
        </w:tc>
        <w:tc>
          <w:tcPr>
            <w:tcW w:w="267" w:type="pct"/>
            <w:tcBorders>
              <w:bottom w:val="single" w:sz="4" w:space="0" w:color="auto"/>
            </w:tcBorders>
          </w:tcPr>
          <w:p w:rsidR="002873F3" w:rsidRPr="00E33A70" w:rsidRDefault="009C4AA8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3.0</w:t>
            </w:r>
          </w:p>
        </w:tc>
        <w:tc>
          <w:tcPr>
            <w:tcW w:w="267" w:type="pct"/>
            <w:tcBorders>
              <w:bottom w:val="single" w:sz="4" w:space="0" w:color="auto"/>
            </w:tcBorders>
          </w:tcPr>
          <w:p w:rsidR="002873F3" w:rsidRPr="00E33A70" w:rsidRDefault="009C4AA8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0.3</w:t>
            </w:r>
          </w:p>
        </w:tc>
        <w:tc>
          <w:tcPr>
            <w:tcW w:w="233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1.1</w:t>
            </w:r>
          </w:p>
        </w:tc>
        <w:tc>
          <w:tcPr>
            <w:tcW w:w="233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3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34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198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  <w:tc>
          <w:tcPr>
            <w:tcW w:w="217" w:type="pct"/>
            <w:tcBorders>
              <w:bottom w:val="single" w:sz="4" w:space="0" w:color="auto"/>
            </w:tcBorders>
          </w:tcPr>
          <w:p w:rsidR="002873F3" w:rsidRPr="00E33A70" w:rsidRDefault="002873F3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&lt;1.0</w:t>
            </w:r>
          </w:p>
        </w:tc>
      </w:tr>
      <w:tr w:rsidR="00E33A70" w:rsidRPr="00E33A70" w:rsidTr="00E33A70">
        <w:trPr>
          <w:trHeight w:val="189"/>
          <w:jc w:val="center"/>
        </w:trPr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 xml:space="preserve">WHO 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250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1408B1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300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-</w:t>
            </w:r>
          </w:p>
        </w:tc>
        <w:tc>
          <w:tcPr>
            <w:tcW w:w="235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470D2E">
              <w:rPr>
                <w:sz w:val="18"/>
                <w:szCs w:val="18"/>
              </w:rPr>
              <w:t>50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185F0A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200</w:t>
            </w:r>
          </w:p>
        </w:tc>
        <w:tc>
          <w:tcPr>
            <w:tcW w:w="232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</w:t>
            </w:r>
          </w:p>
        </w:tc>
        <w:tc>
          <w:tcPr>
            <w:tcW w:w="23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185F0A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200</w:t>
            </w:r>
          </w:p>
        </w:tc>
        <w:tc>
          <w:tcPr>
            <w:tcW w:w="234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7D3341">
              <w:rPr>
                <w:sz w:val="18"/>
                <w:szCs w:val="18"/>
              </w:rPr>
              <w:t>100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7D3341">
              <w:rPr>
                <w:sz w:val="18"/>
                <w:szCs w:val="18"/>
              </w:rPr>
              <w:t>100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50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3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0.3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10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7C65C1" w:rsidRPr="00E33A70">
              <w:rPr>
                <w:sz w:val="18"/>
                <w:szCs w:val="18"/>
              </w:rPr>
              <w:t>70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7C65C1" w:rsidRPr="00E33A70">
              <w:rPr>
                <w:sz w:val="18"/>
                <w:szCs w:val="18"/>
              </w:rPr>
              <w:t>50</w:t>
            </w:r>
          </w:p>
        </w:tc>
        <w:tc>
          <w:tcPr>
            <w:tcW w:w="234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7C65C1" w:rsidRPr="00E33A70">
              <w:rPr>
                <w:sz w:val="18"/>
                <w:szCs w:val="18"/>
              </w:rPr>
              <w:t>3</w:t>
            </w:r>
          </w:p>
        </w:tc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7C65C1" w:rsidRPr="00E33A70">
              <w:rPr>
                <w:sz w:val="18"/>
                <w:szCs w:val="18"/>
              </w:rPr>
              <w:t>6</w:t>
            </w:r>
          </w:p>
        </w:tc>
        <w:tc>
          <w:tcPr>
            <w:tcW w:w="21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10</w:t>
            </w:r>
          </w:p>
        </w:tc>
      </w:tr>
      <w:tr w:rsidR="00E33A70" w:rsidRPr="00E33A70" w:rsidTr="00E33A70">
        <w:trPr>
          <w:trHeight w:val="338"/>
          <w:jc w:val="center"/>
        </w:trPr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b/>
                <w:bCs/>
                <w:sz w:val="18"/>
                <w:szCs w:val="18"/>
              </w:rPr>
            </w:pPr>
            <w:r w:rsidRPr="00E33A70">
              <w:rPr>
                <w:b/>
                <w:bCs/>
                <w:sz w:val="18"/>
                <w:szCs w:val="18"/>
              </w:rPr>
              <w:t>NDWQS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250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2873F3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-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7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-</w:t>
            </w:r>
          </w:p>
        </w:tc>
        <w:tc>
          <w:tcPr>
            <w:tcW w:w="235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50</w:t>
            </w:r>
          </w:p>
        </w:tc>
        <w:tc>
          <w:tcPr>
            <w:tcW w:w="236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250</w:t>
            </w:r>
          </w:p>
        </w:tc>
        <w:tc>
          <w:tcPr>
            <w:tcW w:w="232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tabs>
                <w:tab w:val="left" w:pos="90"/>
                <w:tab w:val="left" w:pos="2835"/>
                <w:tab w:val="left" w:pos="3378"/>
              </w:tabs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1.5</w:t>
            </w:r>
          </w:p>
        </w:tc>
        <w:tc>
          <w:tcPr>
            <w:tcW w:w="23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-</w:t>
            </w:r>
          </w:p>
        </w:tc>
        <w:tc>
          <w:tcPr>
            <w:tcW w:w="234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-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200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line="240" w:lineRule="auto"/>
              <w:contextualSpacing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100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 xml:space="preserve"> -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-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50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B62877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 xml:space="preserve">    -</w:t>
            </w:r>
          </w:p>
        </w:tc>
        <w:tc>
          <w:tcPr>
            <w:tcW w:w="233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7C65C1" w:rsidRPr="00E33A70">
              <w:rPr>
                <w:sz w:val="18"/>
                <w:szCs w:val="18"/>
              </w:rPr>
              <w:t>50</w:t>
            </w:r>
          </w:p>
        </w:tc>
        <w:tc>
          <w:tcPr>
            <w:tcW w:w="234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7C65C1" w:rsidRPr="00E33A70">
              <w:rPr>
                <w:sz w:val="18"/>
                <w:szCs w:val="18"/>
              </w:rPr>
              <w:t>3</w:t>
            </w:r>
          </w:p>
        </w:tc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0A27FF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="007C65C1" w:rsidRPr="00E33A70">
              <w:rPr>
                <w:sz w:val="18"/>
                <w:szCs w:val="18"/>
              </w:rPr>
              <w:t>1</w:t>
            </w:r>
          </w:p>
        </w:tc>
        <w:tc>
          <w:tcPr>
            <w:tcW w:w="217" w:type="pct"/>
            <w:tcBorders>
              <w:top w:val="single" w:sz="4" w:space="0" w:color="auto"/>
              <w:bottom w:val="single" w:sz="4" w:space="0" w:color="auto"/>
            </w:tcBorders>
          </w:tcPr>
          <w:p w:rsidR="00B62877" w:rsidRPr="00E33A70" w:rsidRDefault="007C65C1" w:rsidP="00E33A70">
            <w:pPr>
              <w:spacing w:after="200" w:line="240" w:lineRule="auto"/>
              <w:contextualSpacing/>
              <w:jc w:val="both"/>
              <w:rPr>
                <w:sz w:val="18"/>
                <w:szCs w:val="18"/>
              </w:rPr>
            </w:pPr>
            <w:r w:rsidRPr="00E33A70">
              <w:rPr>
                <w:sz w:val="18"/>
                <w:szCs w:val="18"/>
              </w:rPr>
              <w:t>10</w:t>
            </w:r>
          </w:p>
        </w:tc>
      </w:tr>
    </w:tbl>
    <w:p w:rsidR="00DF1906" w:rsidRDefault="00DF1906" w:rsidP="00830992">
      <w:pPr>
        <w:spacing w:line="360" w:lineRule="auto"/>
        <w:jc w:val="both"/>
        <w:rPr>
          <w:rFonts w:eastAsia="Times New Roman"/>
        </w:rPr>
        <w:sectPr w:rsidR="00DF1906" w:rsidSect="00DF1906"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9E03CB" w:rsidRPr="00830992" w:rsidRDefault="009E03CB" w:rsidP="009C7189">
      <w:pPr>
        <w:spacing w:line="360" w:lineRule="auto"/>
        <w:jc w:val="both"/>
      </w:pPr>
    </w:p>
    <w:sectPr w:rsidR="009E03CB" w:rsidRPr="00830992" w:rsidSect="00D16AA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E61" w:rsidRDefault="00016E61" w:rsidP="000E5CE8">
      <w:pPr>
        <w:spacing w:after="0" w:line="240" w:lineRule="auto"/>
      </w:pPr>
      <w:r>
        <w:separator/>
      </w:r>
    </w:p>
  </w:endnote>
  <w:endnote w:type="continuationSeparator" w:id="0">
    <w:p w:rsidR="00016E61" w:rsidRDefault="00016E61" w:rsidP="000E5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jaVu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30231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93985" w:rsidRDefault="000939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6BE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93985" w:rsidRDefault="000939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E61" w:rsidRDefault="00016E61" w:rsidP="000E5CE8">
      <w:pPr>
        <w:spacing w:after="0" w:line="240" w:lineRule="auto"/>
      </w:pPr>
      <w:r>
        <w:separator/>
      </w:r>
    </w:p>
  </w:footnote>
  <w:footnote w:type="continuationSeparator" w:id="0">
    <w:p w:rsidR="00016E61" w:rsidRDefault="00016E61" w:rsidP="000E5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68D"/>
    <w:multiLevelType w:val="multilevel"/>
    <w:tmpl w:val="00C6568D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E0E6D"/>
    <w:multiLevelType w:val="multilevel"/>
    <w:tmpl w:val="081E0E6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67712E"/>
    <w:multiLevelType w:val="multilevel"/>
    <w:tmpl w:val="236771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FF32A3"/>
    <w:multiLevelType w:val="multilevel"/>
    <w:tmpl w:val="2E72476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471016"/>
    <w:multiLevelType w:val="multilevel"/>
    <w:tmpl w:val="A4EC8F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671B344B"/>
    <w:multiLevelType w:val="multilevel"/>
    <w:tmpl w:val="671B344B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341A8E"/>
    <w:multiLevelType w:val="multilevel"/>
    <w:tmpl w:val="75341A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310A3F"/>
    <w:multiLevelType w:val="hybridMultilevel"/>
    <w:tmpl w:val="9A42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3F69E9"/>
    <w:multiLevelType w:val="multilevel"/>
    <w:tmpl w:val="7F3F69E9"/>
    <w:lvl w:ilvl="0">
      <w:start w:val="1"/>
      <w:numFmt w:val="decimal"/>
      <w:pStyle w:val="Heading5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BF"/>
    <w:rsid w:val="00000854"/>
    <w:rsid w:val="00005C6D"/>
    <w:rsid w:val="00016E61"/>
    <w:rsid w:val="00020522"/>
    <w:rsid w:val="00021434"/>
    <w:rsid w:val="00025FEE"/>
    <w:rsid w:val="0003421E"/>
    <w:rsid w:val="00043615"/>
    <w:rsid w:val="00064660"/>
    <w:rsid w:val="00093985"/>
    <w:rsid w:val="000A27FF"/>
    <w:rsid w:val="000A331B"/>
    <w:rsid w:val="000B0512"/>
    <w:rsid w:val="000B63C0"/>
    <w:rsid w:val="000C798E"/>
    <w:rsid w:val="000D42E5"/>
    <w:rsid w:val="000E5CE8"/>
    <w:rsid w:val="00110BFD"/>
    <w:rsid w:val="00116B79"/>
    <w:rsid w:val="00123CB2"/>
    <w:rsid w:val="001262F2"/>
    <w:rsid w:val="001408B1"/>
    <w:rsid w:val="0014548A"/>
    <w:rsid w:val="00145E14"/>
    <w:rsid w:val="00173C79"/>
    <w:rsid w:val="001757B2"/>
    <w:rsid w:val="001767C0"/>
    <w:rsid w:val="00185F0A"/>
    <w:rsid w:val="001B2F6A"/>
    <w:rsid w:val="001F71B3"/>
    <w:rsid w:val="001F7938"/>
    <w:rsid w:val="0020592B"/>
    <w:rsid w:val="00215854"/>
    <w:rsid w:val="00227200"/>
    <w:rsid w:val="00231254"/>
    <w:rsid w:val="00270294"/>
    <w:rsid w:val="00281EA5"/>
    <w:rsid w:val="002873F3"/>
    <w:rsid w:val="00287889"/>
    <w:rsid w:val="0029228E"/>
    <w:rsid w:val="002A0A74"/>
    <w:rsid w:val="002A5984"/>
    <w:rsid w:val="002B2EA5"/>
    <w:rsid w:val="002C1E3D"/>
    <w:rsid w:val="002C6113"/>
    <w:rsid w:val="002E2253"/>
    <w:rsid w:val="002E7E59"/>
    <w:rsid w:val="002F367D"/>
    <w:rsid w:val="00300CA8"/>
    <w:rsid w:val="003134AB"/>
    <w:rsid w:val="00325142"/>
    <w:rsid w:val="0032765F"/>
    <w:rsid w:val="00340923"/>
    <w:rsid w:val="0035596E"/>
    <w:rsid w:val="00364114"/>
    <w:rsid w:val="00366DC8"/>
    <w:rsid w:val="0039437D"/>
    <w:rsid w:val="003C5DF3"/>
    <w:rsid w:val="003D68C4"/>
    <w:rsid w:val="003E3F38"/>
    <w:rsid w:val="003F0580"/>
    <w:rsid w:val="003F14DD"/>
    <w:rsid w:val="003F4B24"/>
    <w:rsid w:val="003F5108"/>
    <w:rsid w:val="00405EBF"/>
    <w:rsid w:val="00413BAE"/>
    <w:rsid w:val="00426519"/>
    <w:rsid w:val="00430FC9"/>
    <w:rsid w:val="00442463"/>
    <w:rsid w:val="00444053"/>
    <w:rsid w:val="004517A5"/>
    <w:rsid w:val="00452040"/>
    <w:rsid w:val="00457375"/>
    <w:rsid w:val="00465E56"/>
    <w:rsid w:val="00470D2E"/>
    <w:rsid w:val="00472861"/>
    <w:rsid w:val="00496F51"/>
    <w:rsid w:val="004B2AF6"/>
    <w:rsid w:val="004B3C63"/>
    <w:rsid w:val="004B67F7"/>
    <w:rsid w:val="004C39CF"/>
    <w:rsid w:val="005069E5"/>
    <w:rsid w:val="00511EBB"/>
    <w:rsid w:val="0051245C"/>
    <w:rsid w:val="00520D2D"/>
    <w:rsid w:val="0053597D"/>
    <w:rsid w:val="00551760"/>
    <w:rsid w:val="0055762A"/>
    <w:rsid w:val="005B0BD5"/>
    <w:rsid w:val="005B1140"/>
    <w:rsid w:val="005D378D"/>
    <w:rsid w:val="005D7435"/>
    <w:rsid w:val="005E38A3"/>
    <w:rsid w:val="005F564E"/>
    <w:rsid w:val="00600C2B"/>
    <w:rsid w:val="00615D7F"/>
    <w:rsid w:val="006164C8"/>
    <w:rsid w:val="00636743"/>
    <w:rsid w:val="006423C8"/>
    <w:rsid w:val="00655176"/>
    <w:rsid w:val="0065649A"/>
    <w:rsid w:val="00657C61"/>
    <w:rsid w:val="00665387"/>
    <w:rsid w:val="006811EF"/>
    <w:rsid w:val="00686DF1"/>
    <w:rsid w:val="006A4F2D"/>
    <w:rsid w:val="006A5CD7"/>
    <w:rsid w:val="006B13A5"/>
    <w:rsid w:val="00710E35"/>
    <w:rsid w:val="00732465"/>
    <w:rsid w:val="00734DA6"/>
    <w:rsid w:val="00746FD2"/>
    <w:rsid w:val="00776D92"/>
    <w:rsid w:val="007A0C63"/>
    <w:rsid w:val="007A360B"/>
    <w:rsid w:val="007B793C"/>
    <w:rsid w:val="007C65C1"/>
    <w:rsid w:val="007D3341"/>
    <w:rsid w:val="007F1CB7"/>
    <w:rsid w:val="0080182D"/>
    <w:rsid w:val="008059B2"/>
    <w:rsid w:val="00830992"/>
    <w:rsid w:val="00834EE4"/>
    <w:rsid w:val="0084244A"/>
    <w:rsid w:val="00870E59"/>
    <w:rsid w:val="008757F5"/>
    <w:rsid w:val="008815EB"/>
    <w:rsid w:val="00885939"/>
    <w:rsid w:val="008A2A22"/>
    <w:rsid w:val="008B4A21"/>
    <w:rsid w:val="00906BE0"/>
    <w:rsid w:val="0092210C"/>
    <w:rsid w:val="009622A5"/>
    <w:rsid w:val="00971A3A"/>
    <w:rsid w:val="00986815"/>
    <w:rsid w:val="009A4B97"/>
    <w:rsid w:val="009B3EFD"/>
    <w:rsid w:val="009C4AA8"/>
    <w:rsid w:val="009C7189"/>
    <w:rsid w:val="009C78E9"/>
    <w:rsid w:val="009E03CB"/>
    <w:rsid w:val="009E6DBC"/>
    <w:rsid w:val="009F5D57"/>
    <w:rsid w:val="00A062DD"/>
    <w:rsid w:val="00A354BC"/>
    <w:rsid w:val="00A53FC8"/>
    <w:rsid w:val="00A556AD"/>
    <w:rsid w:val="00A80539"/>
    <w:rsid w:val="00A82CBD"/>
    <w:rsid w:val="00A847BF"/>
    <w:rsid w:val="00A91381"/>
    <w:rsid w:val="00A93B23"/>
    <w:rsid w:val="00A97BFF"/>
    <w:rsid w:val="00AA20E3"/>
    <w:rsid w:val="00AC3CE5"/>
    <w:rsid w:val="00AD2F40"/>
    <w:rsid w:val="00AF2D7F"/>
    <w:rsid w:val="00B048DE"/>
    <w:rsid w:val="00B05BA6"/>
    <w:rsid w:val="00B15562"/>
    <w:rsid w:val="00B32F25"/>
    <w:rsid w:val="00B43594"/>
    <w:rsid w:val="00B57937"/>
    <w:rsid w:val="00B62877"/>
    <w:rsid w:val="00B83449"/>
    <w:rsid w:val="00B87D88"/>
    <w:rsid w:val="00B92851"/>
    <w:rsid w:val="00B97D6E"/>
    <w:rsid w:val="00BB2EA7"/>
    <w:rsid w:val="00BB4BBD"/>
    <w:rsid w:val="00BC1489"/>
    <w:rsid w:val="00BF330E"/>
    <w:rsid w:val="00C13283"/>
    <w:rsid w:val="00C15C1D"/>
    <w:rsid w:val="00C16664"/>
    <w:rsid w:val="00C22968"/>
    <w:rsid w:val="00C321AB"/>
    <w:rsid w:val="00C32BF2"/>
    <w:rsid w:val="00C4330E"/>
    <w:rsid w:val="00C5566B"/>
    <w:rsid w:val="00C55CFD"/>
    <w:rsid w:val="00C57854"/>
    <w:rsid w:val="00C644B9"/>
    <w:rsid w:val="00C70FC3"/>
    <w:rsid w:val="00C81151"/>
    <w:rsid w:val="00CA0895"/>
    <w:rsid w:val="00CA738D"/>
    <w:rsid w:val="00CB16AE"/>
    <w:rsid w:val="00CC2B44"/>
    <w:rsid w:val="00CD115B"/>
    <w:rsid w:val="00CE1326"/>
    <w:rsid w:val="00CE3DC8"/>
    <w:rsid w:val="00CE654F"/>
    <w:rsid w:val="00CF5411"/>
    <w:rsid w:val="00D02BFB"/>
    <w:rsid w:val="00D14ABA"/>
    <w:rsid w:val="00D14B74"/>
    <w:rsid w:val="00D16AA1"/>
    <w:rsid w:val="00D35525"/>
    <w:rsid w:val="00D93AD1"/>
    <w:rsid w:val="00D9538B"/>
    <w:rsid w:val="00DA0226"/>
    <w:rsid w:val="00DA1E54"/>
    <w:rsid w:val="00DD3D64"/>
    <w:rsid w:val="00DF1906"/>
    <w:rsid w:val="00E15033"/>
    <w:rsid w:val="00E22076"/>
    <w:rsid w:val="00E33A70"/>
    <w:rsid w:val="00E46DCE"/>
    <w:rsid w:val="00E55AEF"/>
    <w:rsid w:val="00E95CB5"/>
    <w:rsid w:val="00EB7BA4"/>
    <w:rsid w:val="00EE69E7"/>
    <w:rsid w:val="00EE6D77"/>
    <w:rsid w:val="00F03B44"/>
    <w:rsid w:val="00F06381"/>
    <w:rsid w:val="00F067AA"/>
    <w:rsid w:val="00F170BB"/>
    <w:rsid w:val="00F212AC"/>
    <w:rsid w:val="00F32C12"/>
    <w:rsid w:val="00F340F9"/>
    <w:rsid w:val="00F41896"/>
    <w:rsid w:val="00F55233"/>
    <w:rsid w:val="00F64F29"/>
    <w:rsid w:val="00F6727C"/>
    <w:rsid w:val="00F67D0C"/>
    <w:rsid w:val="00F72C32"/>
    <w:rsid w:val="00F754EC"/>
    <w:rsid w:val="00F81608"/>
    <w:rsid w:val="00FC54EA"/>
    <w:rsid w:val="00FE01FB"/>
    <w:rsid w:val="00FE3305"/>
    <w:rsid w:val="00FE3D9A"/>
    <w:rsid w:val="00FE4672"/>
    <w:rsid w:val="00FE730F"/>
    <w:rsid w:val="00F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403681-C90F-4A28-BCB0-243CDCEB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7BF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7BF"/>
    <w:pPr>
      <w:keepNext/>
      <w:keepLines/>
      <w:spacing w:before="360" w:after="240" w:line="360" w:lineRule="auto"/>
      <w:ind w:left="450" w:hanging="450"/>
      <w:jc w:val="center"/>
      <w:outlineLvl w:val="0"/>
    </w:pPr>
    <w:rPr>
      <w:rFonts w:eastAsiaTheme="majorEastAsia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2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2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62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EBF"/>
    <w:pPr>
      <w:keepNext/>
      <w:keepLines/>
      <w:numPr>
        <w:numId w:val="5"/>
      </w:numPr>
      <w:spacing w:before="40" w:after="0"/>
      <w:ind w:hanging="36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BF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2DD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A062DD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A062D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rsid w:val="00405EBF"/>
    <w:rPr>
      <w:rFonts w:ascii="Times New Roman" w:eastAsiaTheme="majorEastAsia" w:hAnsi="Times New Roman" w:cstheme="majorBidi"/>
      <w:b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A062D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062DD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A062DD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A062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qFormat/>
    <w:rsid w:val="00A062DD"/>
    <w:pPr>
      <w:spacing w:after="0" w:line="240" w:lineRule="auto"/>
    </w:pPr>
    <w:rPr>
      <w:rFonts w:ascii="Times New Roman" w:hAnsi="Times New Roman" w:cs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rsid w:val="00A062DD"/>
    <w:pPr>
      <w:spacing w:after="0" w:line="240" w:lineRule="auto"/>
    </w:pPr>
    <w:rPr>
      <w:bCs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">
    <w:name w:val="Plain Table 21"/>
    <w:basedOn w:val="TableNormal"/>
    <w:uiPriority w:val="42"/>
    <w:rsid w:val="00A062DD"/>
    <w:pPr>
      <w:spacing w:after="0" w:line="240" w:lineRule="auto"/>
    </w:pPr>
    <w:rPr>
      <w:rFonts w:ascii="Times New Roman" w:hAnsi="Times New Roman" w:cs="Times New Roman"/>
      <w:sz w:val="20"/>
    </w:rPr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E15033"/>
    <w:pPr>
      <w:spacing w:line="259" w:lineRule="auto"/>
      <w:ind w:left="720"/>
      <w:contextualSpacing/>
    </w:pPr>
  </w:style>
  <w:style w:type="paragraph" w:styleId="NoSpacing">
    <w:name w:val="No Spacing"/>
    <w:uiPriority w:val="1"/>
    <w:qFormat/>
    <w:rsid w:val="00E15033"/>
    <w:pPr>
      <w:spacing w:after="0" w:line="240" w:lineRule="auto"/>
    </w:pPr>
    <w:rPr>
      <w:rFonts w:ascii="Times New Roman" w:hAnsi="Times New Roman" w:cs="Times New Roman"/>
      <w:sz w:val="24"/>
      <w:szCs w:val="22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05EBF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E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05EBF"/>
    <w:rPr>
      <w:rFonts w:ascii="DejaVu Serif" w:eastAsia="DejaVu Serif" w:hAnsi="DejaVu Serif" w:cs="DejaVu Serif"/>
      <w:sz w:val="12"/>
      <w:szCs w:val="12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05EBF"/>
    <w:pPr>
      <w:widowControl w:val="0"/>
      <w:autoSpaceDE w:val="0"/>
      <w:autoSpaceDN w:val="0"/>
      <w:spacing w:after="0" w:line="240" w:lineRule="auto"/>
    </w:pPr>
    <w:rPr>
      <w:rFonts w:ascii="DejaVu Serif" w:eastAsia="DejaVu Serif" w:hAnsi="DejaVu Serif" w:cs="DejaVu Serif"/>
      <w:sz w:val="12"/>
      <w:szCs w:val="12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5EBF"/>
    <w:rPr>
      <w:rFonts w:ascii="Times New Roman" w:hAnsi="Times New Roman" w:cs="Times New Roman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405EBF"/>
    <w:pPr>
      <w:spacing w:line="240" w:lineRule="auto"/>
    </w:pPr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405EBF"/>
    <w:rPr>
      <w:rFonts w:ascii="Times New Roman" w:hAnsi="Times New Roman" w:cs="Times New Roman"/>
      <w:b/>
      <w:bCs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EBF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405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EB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5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EB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5EB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05EBF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05EBF"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rsid w:val="00405EBF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405EBF"/>
    <w:pPr>
      <w:spacing w:after="100"/>
      <w:ind w:left="220"/>
    </w:pPr>
    <w:rPr>
      <w:rFonts w:asciiTheme="minorBidi" w:hAnsiTheme="minorBidi"/>
    </w:rPr>
  </w:style>
  <w:style w:type="paragraph" w:styleId="TOC3">
    <w:name w:val="toc 3"/>
    <w:basedOn w:val="Normal"/>
    <w:next w:val="Normal"/>
    <w:uiPriority w:val="39"/>
    <w:unhideWhenUsed/>
    <w:qFormat/>
    <w:rsid w:val="00405EBF"/>
    <w:pPr>
      <w:spacing w:after="100"/>
      <w:ind w:left="44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05EBF"/>
    <w:pPr>
      <w:outlineLvl w:val="9"/>
    </w:pPr>
  </w:style>
  <w:style w:type="paragraph" w:customStyle="1" w:styleId="Bibliography1">
    <w:name w:val="Bibliography1"/>
    <w:basedOn w:val="Normal"/>
    <w:next w:val="Normal"/>
    <w:uiPriority w:val="37"/>
    <w:unhideWhenUsed/>
    <w:rsid w:val="00405EBF"/>
    <w:pPr>
      <w:tabs>
        <w:tab w:val="left" w:pos="504"/>
      </w:tabs>
      <w:spacing w:after="240" w:line="240" w:lineRule="auto"/>
      <w:ind w:left="504" w:hanging="504"/>
    </w:pPr>
  </w:style>
  <w:style w:type="paragraph" w:styleId="Bibliography">
    <w:name w:val="Bibliography"/>
    <w:basedOn w:val="Normal"/>
    <w:next w:val="Normal"/>
    <w:uiPriority w:val="37"/>
    <w:unhideWhenUsed/>
    <w:rsid w:val="00405EBF"/>
    <w:pPr>
      <w:tabs>
        <w:tab w:val="left" w:pos="504"/>
      </w:tabs>
      <w:spacing w:after="240" w:line="240" w:lineRule="auto"/>
      <w:ind w:left="504" w:hanging="504"/>
    </w:pPr>
    <w:rPr>
      <w:szCs w:val="21"/>
    </w:rPr>
  </w:style>
  <w:style w:type="table" w:styleId="PlainTable2">
    <w:name w:val="Plain Table 2"/>
    <w:basedOn w:val="TableNormal"/>
    <w:uiPriority w:val="42"/>
    <w:rsid w:val="00C15C1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Normal1">
    <w:name w:val="Normal1"/>
    <w:rsid w:val="00E22076"/>
    <w:pPr>
      <w:spacing w:line="256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Light">
    <w:name w:val="Grid Table Light"/>
    <w:basedOn w:val="TableNormal"/>
    <w:uiPriority w:val="40"/>
    <w:rsid w:val="00F5523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x4k7w5x">
    <w:name w:val="x4k7w5x"/>
    <w:basedOn w:val="DefaultParagraphFont"/>
    <w:rsid w:val="00430FC9"/>
  </w:style>
  <w:style w:type="character" w:styleId="LineNumber">
    <w:name w:val="line number"/>
    <w:basedOn w:val="DefaultParagraphFont"/>
    <w:uiPriority w:val="99"/>
    <w:semiHidden/>
    <w:unhideWhenUsed/>
    <w:rsid w:val="00093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8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0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05DD1A8B-3B2B-4142-AACC-90249BB4B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5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Bhanu</cp:lastModifiedBy>
  <cp:revision>51</cp:revision>
  <cp:lastPrinted>2023-04-02T11:48:00Z</cp:lastPrinted>
  <dcterms:created xsi:type="dcterms:W3CDTF">2022-10-28T03:41:00Z</dcterms:created>
  <dcterms:modified xsi:type="dcterms:W3CDTF">2023-06-06T03:01:00Z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zotero-version="5.0.96"&gt;&lt;session id="vtnHCTfI"/&gt;&lt;style id="http://www.zotero.org/styles/american-medical-association" hasBibliography="1" bibliographyStyleHasBeenSet="1"/&gt;&lt;prefs&gt;&lt;pref name="fieldType" value="Field"/&gt;&lt;pref name="auto</vt:lpwstr>
  </property>
  <property fmtid="{D5CDD505-2E9C-101B-9397-08002B2CF9AE}" pid="3" name="ZOTERO_PREF_2">
    <vt:lpwstr>maticJournalAbbreviations" value="true"/&gt;&lt;/prefs&gt;&lt;/data&gt;</vt:lpwstr>
  </property>
</Properties>
</file>