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Luccas Vinicius 20.1.8015</w:t>
      </w:r>
    </w:p>
    <w:p>
      <w:pPr>
        <w:pStyle w:val="Body"/>
      </w:pPr>
    </w:p>
    <w:p>
      <w:pPr>
        <w:pStyle w:val="Body"/>
      </w:pPr>
      <w:r>
        <w:rPr>
          <w:rtl w:val="0"/>
        </w:rPr>
        <w:t>1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00041" cy="1593850"/>
            <wp:effectExtent l="0" t="0" r="0" b="0"/>
            <wp:docPr id="1073741825" name="officeArt object" descr="Interface gráfica do usuário, Aplicativo, Tabela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nterface gráfica do usuário, Aplicativo, TabelaO conteúdo gerado por IA pode estar incorreto." descr="Interface gráfica do usuário, Aplicativo, Tabela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159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pt-PT"/>
        </w:rPr>
        <w:t xml:space="preserve">Todos possuem o SSID: </w:t>
      </w:r>
      <w:r>
        <w:rPr>
          <w:rtl w:val="1"/>
        </w:rPr>
        <w:t>‘</w:t>
      </w:r>
      <w:r>
        <w:rPr>
          <w:rtl w:val="0"/>
        </w:rPr>
        <w:t>eduroam</w:t>
      </w:r>
      <w:r>
        <w:rPr>
          <w:rtl w:val="1"/>
        </w:rPr>
        <w:t>’</w:t>
      </w:r>
    </w:p>
    <w:p>
      <w:pPr>
        <w:pStyle w:val="Body"/>
      </w:pPr>
      <w:r>
        <w:rPr>
          <w:rtl w:val="0"/>
        </w:rPr>
        <w:t>Padr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 xml:space="preserve">o: </w:t>
      </w:r>
      <w:r>
        <w:rPr>
          <w:rtl w:val="1"/>
        </w:rPr>
        <w:t>‘</w:t>
      </w:r>
      <w:r>
        <w:rPr>
          <w:rtl w:val="0"/>
        </w:rPr>
        <w:t>n</w:t>
      </w:r>
      <w:r>
        <w:rPr>
          <w:rtl w:val="1"/>
        </w:rPr>
        <w:t xml:space="preserve">’ </w:t>
      </w:r>
      <w:r>
        <w:rPr>
          <w:rtl w:val="0"/>
        </w:rPr>
        <w:t xml:space="preserve">e </w:t>
      </w:r>
      <w:r>
        <w:rPr>
          <w:rtl w:val="1"/>
        </w:rPr>
        <w:t>‘</w:t>
      </w:r>
      <w:r>
        <w:rPr>
          <w:rtl w:val="0"/>
        </w:rPr>
        <w:t>ac</w:t>
      </w:r>
      <w:r>
        <w:rPr>
          <w:rtl w:val="1"/>
        </w:rPr>
        <w:t xml:space="preserve">’ </w:t>
      </w:r>
      <w:r>
        <w:rPr>
          <w:rtl w:val="0"/>
          <w:lang w:val="it-IT"/>
        </w:rPr>
        <w:t>(varia conforme o dispositivo)</w:t>
      </w:r>
    </w:p>
    <w:p>
      <w:pPr>
        <w:pStyle w:val="Body"/>
      </w:pPr>
    </w:p>
    <w:p>
      <w:pPr>
        <w:pStyle w:val="Body"/>
      </w:pPr>
      <w:r>
        <w:rPr>
          <w:rtl w:val="0"/>
        </w:rPr>
        <w:t>Canal: 1, 4, 155 [149], 11, 1</w:t>
      </w:r>
    </w:p>
    <w:p>
      <w:pPr>
        <w:pStyle w:val="Body"/>
      </w:pPr>
      <w:r>
        <w:rPr>
          <w:rtl w:val="0"/>
          <w:lang w:val="de-DE"/>
        </w:rPr>
        <w:t>Fabricante: Ruckus Wireless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Melhor sinal:</w:t>
      </w:r>
      <w:r>
        <w:br w:type="textWrapping"/>
      </w:r>
      <w:r>
        <w:drawing xmlns:a="http://schemas.openxmlformats.org/drawingml/2006/main">
          <wp:inline distT="0" distB="0" distL="0" distR="0">
            <wp:extent cx="5400041" cy="768350"/>
            <wp:effectExtent l="0" t="0" r="0" b="0"/>
            <wp:docPr id="1073741826" name="officeArt object" descr="Tabela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abelaO conteúdo gerado por IA pode estar incorreto." descr="Tabela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768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Pior sinal: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00041" cy="683895"/>
            <wp:effectExtent l="0" t="0" r="0" b="0"/>
            <wp:docPr id="1073741827" name="officeArt object" descr="Interface gráfica do usuário, Aplicativo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nterface gráfica do usuário, AplicativoO conteúdo gerado por IA pode estar incorreto." descr="Interface gráfica do usuário, Aplicativo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6838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rPr>
          <w:rtl w:val="0"/>
        </w:rPr>
        <w:t>2</w:t>
      </w:r>
    </w:p>
    <w:p>
      <w:pPr>
        <w:pStyle w:val="Body"/>
      </w:pPr>
      <w:r>
        <w:rPr>
          <w:rtl w:val="0"/>
          <w:lang w:val="pt-PT"/>
        </w:rPr>
        <w:t xml:space="preserve">Pois a rede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a mesma, no caso o SSID exibe o nome da rede, no meu exemplo: </w:t>
      </w:r>
      <w:r>
        <w:rPr>
          <w:rtl w:val="1"/>
        </w:rPr>
        <w:t>‘</w:t>
      </w:r>
      <w:r>
        <w:rPr>
          <w:rtl w:val="0"/>
        </w:rPr>
        <w:t>eduroam</w:t>
      </w:r>
      <w:r>
        <w:rPr>
          <w:rtl w:val="1"/>
        </w:rPr>
        <w:t>’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3</w:t>
      </w:r>
    </w:p>
    <w:p>
      <w:pPr>
        <w:pStyle w:val="Body"/>
      </w:pPr>
      <w:r>
        <w:rPr>
          <w:rtl w:val="0"/>
          <w:lang w:val="pt-PT"/>
        </w:rPr>
        <w:t>Redes no canal 6</w:t>
      </w:r>
      <w:r>
        <w:br w:type="textWrapping"/>
      </w:r>
      <w:r>
        <w:drawing xmlns:a="http://schemas.openxmlformats.org/drawingml/2006/main">
          <wp:inline distT="0" distB="0" distL="0" distR="0">
            <wp:extent cx="5400041" cy="1090295"/>
            <wp:effectExtent l="0" t="0" r="0" b="0"/>
            <wp:docPr id="1073741828" name="officeArt object" descr="Interface gráfica do usuário, Aplicativo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rface gráfica do usuário, AplicativoO conteúdo gerado por IA pode estar incorreto." descr="Interface gráfica do usuário, Aplicativo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1090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400041" cy="2037715"/>
            <wp:effectExtent l="0" t="0" r="0" b="0"/>
            <wp:docPr id="1073741829" name="officeArt object" descr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m 1" descr="Imagem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2037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pt-PT"/>
        </w:rPr>
        <w:t>Efeito: interfer</w:t>
      </w:r>
      <w:r>
        <w:rPr>
          <w:rtl w:val="0"/>
        </w:rPr>
        <w:t>ê</w:t>
      </w:r>
      <w:r>
        <w:rPr>
          <w:rtl w:val="0"/>
          <w:lang w:val="pt-PT"/>
        </w:rPr>
        <w:t>ncia de sinal, perda de pacotes.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4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400041" cy="265430"/>
            <wp:effectExtent l="0" t="0" r="0" b="0"/>
            <wp:docPr id="1073741830" name="officeArt object" descr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m 1" descr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265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</w:rPr>
        <w:t>SSID: eduroam</w:t>
      </w:r>
    </w:p>
    <w:p>
      <w:pPr>
        <w:pStyle w:val="Body"/>
      </w:pPr>
      <w:r>
        <w:rPr>
          <w:rtl w:val="0"/>
        </w:rPr>
        <w:t>MAC Address: 12:27:22:F9:0E:16 | Sinal: -75 dBm | Padr</w:t>
      </w:r>
      <w:r>
        <w:rPr>
          <w:rtl w:val="0"/>
          <w:lang w:val="pt-PT"/>
        </w:rPr>
        <w:t>ã</w:t>
      </w:r>
      <w:r>
        <w:rPr>
          <w:rtl w:val="0"/>
        </w:rPr>
        <w:t>o: n | Canal: 6</w:t>
      </w:r>
    </w:p>
    <w:p>
      <w:pPr>
        <w:pStyle w:val="Body"/>
      </w:pPr>
      <w:r>
        <w:rPr>
          <w:lang w:val="en-US"/>
        </w:rPr>
        <w:drawing xmlns:a="http://schemas.openxmlformats.org/drawingml/2006/main">
          <wp:inline distT="0" distB="0" distL="0" distR="0">
            <wp:extent cx="3933825" cy="3949471"/>
            <wp:effectExtent l="0" t="0" r="0" b="0"/>
            <wp:docPr id="1073741831" name="officeArt object" descr="Interface gráfica do usuário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nterface gráfica do usuárioO conteúdo gerado por IA pode estar incorreto." descr="Interface gráfica do usuárioO conteúdo gerado por IA pode estar incorreto.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49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  <w:lang w:val="de-DE"/>
        </w:rPr>
        <w:t>Max Data Rate: 144.4 Mbps</w:t>
      </w:r>
    </w:p>
    <w:p>
      <w:pPr>
        <w:pStyle w:val="Body"/>
      </w:pPr>
      <w:r>
        <w:rPr>
          <w:rtl w:val="0"/>
          <w:lang w:val="en-US"/>
        </w:rPr>
        <w:t>Spatial Streams: 2</w:t>
      </w:r>
    </w:p>
    <w:p>
      <w:pPr>
        <w:pStyle w:val="Body"/>
      </w:pPr>
      <w:r>
        <w:rPr>
          <w:rtl w:val="0"/>
        </w:rPr>
        <w:t>Modula</w:t>
      </w:r>
      <w:r>
        <w:rPr>
          <w:rtl w:val="0"/>
          <w:lang w:val="pt-PT"/>
        </w:rPr>
        <w:t>çã</w:t>
      </w:r>
      <w:r>
        <w:rPr>
          <w:rtl w:val="0"/>
        </w:rPr>
        <w:t>o: QPSK 3/4</w:t>
      </w:r>
    </w:p>
    <w:p>
      <w:pPr>
        <w:pStyle w:val="Body"/>
      </w:pPr>
      <w:r>
        <w:rPr>
          <w:rtl w:val="0"/>
          <w:lang w:val="pt-PT"/>
        </w:rPr>
        <w:t>Velocidade M</w:t>
      </w:r>
      <w:r>
        <w:rPr>
          <w:rtl w:val="0"/>
        </w:rPr>
        <w:t>á</w:t>
      </w:r>
      <w:r>
        <w:rPr>
          <w:rtl w:val="0"/>
          <w:lang w:val="it-IT"/>
        </w:rPr>
        <w:t>xima: 43.3 Mbps</w:t>
      </w:r>
    </w:p>
    <w:p>
      <w:pPr>
        <w:pStyle w:val="Body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 xml:space="preserve">Um sinal de -70 dBm poderia permitir um SNR melhor (20 dB), que pode possibilitar </w:t>
      </w:r>
      <w:r>
        <w:rPr>
          <w:rFonts w:ascii="Times Roman" w:hAnsi="Times Roman"/>
          <w:b w:val="1"/>
          <w:bCs w:val="1"/>
          <w:rtl w:val="0"/>
        </w:rPr>
        <w:t>modula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 16-QAM 3/4</w:t>
      </w:r>
      <w:r>
        <w:rPr>
          <w:rFonts w:ascii="Times Roman" w:hAnsi="Times Roman"/>
          <w:rtl w:val="0"/>
          <w:lang w:val="pt-PT"/>
        </w:rPr>
        <w:t xml:space="preserve"> ou 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</w:rPr>
        <w:t>64-QAM 2/3</w:t>
      </w:r>
      <w:r>
        <w:rPr>
          <w:rFonts w:ascii="Times Roman" w:hAnsi="Times Roman"/>
          <w:rtl w:val="0"/>
          <w:lang w:val="pt-PT"/>
        </w:rPr>
        <w:t>, dependendo do ambiente e qualidade do canal.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Com isso: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Modula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it-IT"/>
        </w:rPr>
        <w:t>o poss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de-DE"/>
        </w:rPr>
        <w:t>vel:</w:t>
      </w:r>
      <w:r>
        <w:rPr>
          <w:rFonts w:ascii="Times Roman" w:hAnsi="Times Roman"/>
          <w:rtl w:val="0"/>
          <w:lang w:val="pt-PT"/>
        </w:rPr>
        <w:t xml:space="preserve"> 16-QAM 3/4 ou superior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Aumento da efici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es-ES_tradnl"/>
        </w:rPr>
        <w:t>ncia espectral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Velocidade te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it-IT"/>
        </w:rPr>
        <w:t>rica poss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de-DE"/>
        </w:rPr>
        <w:t>vel: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pt-PT"/>
        </w:rPr>
        <w:t xml:space="preserve">De 43.3 Mbps para aproximadamente </w:t>
      </w:r>
      <w:r>
        <w:rPr>
          <w:rFonts w:ascii="Times Roman" w:hAnsi="Times Roman"/>
          <w:b w:val="1"/>
          <w:bCs w:val="1"/>
          <w:rtl w:val="0"/>
        </w:rPr>
        <w:t>65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  <w:lang w:val="it-IT"/>
        </w:rPr>
        <w:t>86 Mbps</w:t>
      </w:r>
      <w:r>
        <w:rPr>
          <w:rFonts w:ascii="Times Roman" w:hAnsi="Times Roman"/>
          <w:rtl w:val="0"/>
          <w:lang w:val="pt-PT"/>
        </w:rPr>
        <w:t>, dependendo do n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pt-PT"/>
        </w:rPr>
        <w:t>mero de streams e largura de canal.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5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0"/>
          <w:bCs w:val="0"/>
          <w:rtl w:val="0"/>
          <w:lang w:val="pt-PT"/>
        </w:rPr>
        <w:t xml:space="preserve">A velocidade de download </w:t>
      </w:r>
      <w:r>
        <w:rPr>
          <w:rFonts w:ascii="Times Roman" w:hAnsi="Times Roman"/>
          <w:b w:val="1"/>
          <w:bCs w:val="1"/>
          <w:rtl w:val="0"/>
          <w:lang w:val="en-US"/>
        </w:rPr>
        <w:t>real</w:t>
      </w:r>
      <w:r>
        <w:rPr>
          <w:rFonts w:ascii="Times Roman" w:hAnsi="Times Roman"/>
          <w:b w:val="0"/>
          <w:bCs w:val="0"/>
          <w:rtl w:val="0"/>
          <w:lang w:val="pt-PT"/>
        </w:rPr>
        <w:t xml:space="preserve"> depende do </w:t>
      </w:r>
      <w:r>
        <w:rPr>
          <w:rFonts w:ascii="Times Roman" w:hAnsi="Times Roman"/>
          <w:b w:val="1"/>
          <w:bCs w:val="1"/>
          <w:rtl w:val="0"/>
          <w:lang w:val="nl-NL"/>
        </w:rPr>
        <w:t>link de internet</w:t>
      </w:r>
      <w:r>
        <w:rPr>
          <w:rFonts w:ascii="Times Roman" w:hAnsi="Times Roman"/>
          <w:b w:val="0"/>
          <w:bCs w:val="0"/>
          <w:rtl w:val="0"/>
          <w:lang w:val="pt-PT"/>
        </w:rPr>
        <w:t xml:space="preserve"> (provedor) e </w:t>
      </w:r>
      <w:r>
        <w:rPr>
          <w:rFonts w:ascii="Times Roman" w:hAnsi="Times Roman"/>
          <w:b w:val="1"/>
          <w:bCs w:val="1"/>
          <w:rtl w:val="0"/>
        </w:rPr>
        <w:t>n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  <w:lang w:val="pt-PT"/>
        </w:rPr>
        <w:t>o apenas da velocidade do Wi-Fi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Exemplo: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Sua conex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Wi-Fi suporta 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  <w:lang w:val="it-IT"/>
        </w:rPr>
        <w:t>43,3 Mbps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Seu plano de internet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 xml:space="preserve">de </w:t>
      </w:r>
      <w:r>
        <w:rPr>
          <w:rFonts w:ascii="Times Roman" w:hAnsi="Times Roman"/>
          <w:b w:val="1"/>
          <w:bCs w:val="1"/>
          <w:rtl w:val="0"/>
          <w:lang w:val="it-IT"/>
        </w:rPr>
        <w:t>15 Mbps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Logo </w:t>
      </w:r>
      <w:r>
        <w:rPr>
          <w:rFonts w:ascii="Times Roman" w:hAnsi="Times Roman"/>
          <w:rtl w:val="0"/>
        </w:rPr>
        <w:t>s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 w:hint="default"/>
          <w:rtl w:val="0"/>
          <w:lang w:val="en-US"/>
        </w:rPr>
        <w:t xml:space="preserve">é </w:t>
      </w:r>
      <w:r>
        <w:rPr>
          <w:rFonts w:ascii="Times Roman" w:hAnsi="Times Roman"/>
          <w:rtl w:val="0"/>
          <w:lang w:val="en-US"/>
        </w:rPr>
        <w:t>poss</w:t>
      </w:r>
      <w:r>
        <w:rPr>
          <w:rFonts w:ascii="Times Roman" w:hAnsi="Times Roman" w:hint="default"/>
          <w:rtl w:val="0"/>
          <w:lang w:val="en-US"/>
        </w:rPr>
        <w:t>í</w:t>
      </w:r>
      <w:r>
        <w:rPr>
          <w:rFonts w:ascii="Times Roman" w:hAnsi="Times Roman"/>
          <w:rtl w:val="0"/>
          <w:lang w:val="en-US"/>
        </w:rPr>
        <w:t xml:space="preserve">vel </w:t>
      </w:r>
      <w:r>
        <w:rPr>
          <w:rFonts w:ascii="Times Roman" w:hAnsi="Times Roman"/>
          <w:rtl w:val="0"/>
          <w:lang w:val="pt-PT"/>
        </w:rPr>
        <w:t xml:space="preserve">baixar arquivos da internet a </w:t>
      </w:r>
      <w:r>
        <w:rPr>
          <w:rFonts w:ascii="Times Roman" w:hAnsi="Times Roman"/>
          <w:b w:val="1"/>
          <w:bCs w:val="1"/>
          <w:rtl w:val="0"/>
          <w:lang w:val="it-IT"/>
        </w:rPr>
        <w:t>no m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it-IT"/>
        </w:rPr>
        <w:t>ximo 15 Mbps</w:t>
      </w:r>
      <w:r>
        <w:rPr>
          <w:rFonts w:ascii="Times Roman" w:hAnsi="Times Roman"/>
          <w:rtl w:val="0"/>
          <w:lang w:val="pt-PT"/>
        </w:rPr>
        <w:t>, mesmo que o Wi-Fi suporte mais.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nl-NL"/>
        </w:rPr>
        <w:t>Transfer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ê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ncia de arquivos em rede local (LAN)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 xml:space="preserve">Nesse caso, </w:t>
      </w:r>
      <w:r>
        <w:rPr>
          <w:rFonts w:ascii="Times Roman" w:hAnsi="Times Roman"/>
          <w:b w:val="1"/>
          <w:bCs w:val="1"/>
          <w:rtl w:val="0"/>
        </w:rPr>
        <w:t>sim</w:t>
      </w:r>
      <w:r>
        <w:rPr>
          <w:rFonts w:ascii="Times Roman" w:hAnsi="Times Roman"/>
          <w:rtl w:val="0"/>
          <w:lang w:val="pt-PT"/>
        </w:rPr>
        <w:t>, pode</w:t>
      </w:r>
      <w:r>
        <w:rPr>
          <w:rFonts w:ascii="Times Roman" w:hAnsi="Times Roman"/>
          <w:rtl w:val="0"/>
          <w:lang w:val="en-US"/>
        </w:rPr>
        <w:t>mos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pt-PT"/>
        </w:rPr>
        <w:t>atingir os 43,3 Mbps</w:t>
      </w:r>
      <w:r>
        <w:rPr>
          <w:rFonts w:ascii="Times Roman" w:hAnsi="Times Roman"/>
          <w:rtl w:val="0"/>
          <w:lang w:val="pt-PT"/>
        </w:rPr>
        <w:t xml:space="preserve"> (ou at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mais, dependendo do roteador e da qualidade do sinal).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Exemplo</w:t>
      </w:r>
      <w:r>
        <w:rPr>
          <w:rFonts w:ascii="Times Roman" w:hAnsi="Times Roman"/>
          <w:b w:val="1"/>
          <w:bCs w:val="1"/>
          <w:rtl w:val="0"/>
          <w:lang w:val="en-US"/>
        </w:rPr>
        <w:t>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Transferir um arquivo de um notebook para outro usando compartilhamento de pasta.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Ambos conectados via Wi-Fi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pt-PT"/>
        </w:rPr>
        <w:t>mesma rede.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A velocidade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xima da transfer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es-ES_tradnl"/>
        </w:rPr>
        <w:t>ncia ser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 xml:space="preserve">limitada </w:t>
      </w:r>
      <w:r>
        <w:rPr>
          <w:rFonts w:ascii="Times Roman" w:hAnsi="Times Roman"/>
          <w:b w:val="1"/>
          <w:bCs w:val="1"/>
          <w:rtl w:val="0"/>
          <w:lang w:val="pt-PT"/>
        </w:rPr>
        <w:t>apenas pela qualidade da rede Wi-Fi</w:t>
      </w:r>
      <w:r>
        <w:rPr>
          <w:rFonts w:ascii="Times Roman" w:hAnsi="Times Roman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6</w:t>
      </w:r>
    </w:p>
    <w:p>
      <w:pPr>
        <w:pStyle w:val="Body"/>
      </w:pPr>
      <w:r>
        <w:rPr>
          <w:rtl w:val="0"/>
          <w:lang w:val="it-IT"/>
        </w:rPr>
        <w:t>Atenua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sinal, perda de pacotes, velocidade de rede mais lenta.</w:t>
      </w:r>
    </w:p>
    <w:p>
      <w:pPr>
        <w:pStyle w:val="Body"/>
      </w:pPr>
    </w:p>
    <w:p>
      <w:pPr>
        <w:pStyle w:val="Body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que fazer se a intensidade de sinal da sua placa for baixa (sinal fraco)?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e-DE"/>
        </w:rPr>
        <w:t>Problema:</w:t>
      </w:r>
      <w:r>
        <w:rPr>
          <w:rFonts w:ascii="Times Roman" w:hAnsi="Times Roman"/>
          <w:rtl w:val="0"/>
          <w:lang w:val="pt-PT"/>
        </w:rPr>
        <w:t xml:space="preserve"> Sinal fraco entre o seu dispositivo e o ponto de acesso (AP) pode causar lentid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es-ES_tradnl"/>
        </w:rPr>
        <w:t>o, quedas de conex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ou baixa taxa de transfer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Solu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çõ</w:t>
      </w:r>
      <w:r>
        <w:rPr>
          <w:rFonts w:ascii="Times Roman" w:hAnsi="Times Roman"/>
          <w:b w:val="1"/>
          <w:bCs w:val="1"/>
          <w:rtl w:val="0"/>
          <w:lang w:val="pt-PT"/>
        </w:rPr>
        <w:t>es para melhorar a recep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do sinal: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pt-PT"/>
        </w:rPr>
        <w:t>Reposicionar o dispositivo ou o roteador/AP: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Evite obst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culos como paredes grossas, metais, espelhos e m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veis grandes.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Tente aproximar seu dispositivo do AP.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pt-PT"/>
        </w:rPr>
        <w:t>Usar repetidores ou extensores de sinal: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Amplificam e redistribuem o sinal para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 xml:space="preserve">reas onde ele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fraco.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pt-PT"/>
        </w:rPr>
        <w:t>Trocar a antena do roteador (se poss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</w:rPr>
        <w:t>vel):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Antenas de maior ganho aumentam o alcance e a qualidade do sinal.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pt-PT"/>
        </w:rPr>
        <w:t>Usar Wi-Fi na frequ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pt-PT"/>
        </w:rPr>
        <w:t>ncia de 2.4 GHz (em vez de 5 GHz):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2.4 GHz tem maior alcance, mesmo que seja mais lento e mais sujeito a interfer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pt-PT"/>
        </w:rPr>
        <w:t>Atualizar drivers da placa de rede ou firmware do roteador: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Pode corrigir problemas de desempenho e aumentar a estabilidade do sinal.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pt-PT"/>
        </w:rPr>
        <w:t>Evitar interfer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pt-PT"/>
        </w:rPr>
        <w:t>ncias de outros dispositivos: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Telefones sem fio, micro-ondas e outros roteadores pr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ximos podem interferir no sinal.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8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Sinal forte = velocidade m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xima garantida?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</w:rPr>
        <w:t>N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  <w:lang w:val="it-IT"/>
        </w:rPr>
        <w:t>o necessariamente.</w:t>
      </w:r>
      <w:r>
        <w:rPr>
          <w:rFonts w:ascii="Times Roman" w:hAnsi="Times Roman"/>
          <w:rtl w:val="0"/>
          <w:lang w:val="pt-PT"/>
        </w:rPr>
        <w:t xml:space="preserve"> Um sinal forte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  <w:lang w:val="pt-PT"/>
        </w:rPr>
        <w:t>necess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rio</w:t>
      </w:r>
      <w:r>
        <w:rPr>
          <w:rFonts w:ascii="Times Roman" w:hAnsi="Times Roman"/>
          <w:rtl w:val="0"/>
          <w:lang w:val="pt-PT"/>
        </w:rPr>
        <w:t xml:space="preserve">, mas </w:t>
      </w:r>
      <w:r>
        <w:rPr>
          <w:rFonts w:ascii="Times Roman" w:hAnsi="Times Roman"/>
          <w:b w:val="1"/>
          <w:bCs w:val="1"/>
          <w:rtl w:val="0"/>
        </w:rPr>
        <w:t>n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</w:rPr>
        <w:t xml:space="preserve">o 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  <w:lang w:val="es-ES_tradnl"/>
        </w:rPr>
        <w:t>suficiente</w:t>
      </w:r>
      <w:r>
        <w:rPr>
          <w:rFonts w:ascii="Times Roman" w:hAnsi="Times Roman"/>
          <w:rtl w:val="0"/>
          <w:lang w:val="pt-PT"/>
        </w:rPr>
        <w:t xml:space="preserve"> para garantir a </w:t>
      </w:r>
      <w:r>
        <w:rPr>
          <w:rFonts w:ascii="Times Roman" w:hAnsi="Times Roman"/>
          <w:b w:val="1"/>
          <w:bCs w:val="1"/>
          <w:rtl w:val="0"/>
          <w:lang w:val="pt-PT"/>
        </w:rPr>
        <w:t>largura de banda (BW) m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xima</w:t>
      </w:r>
      <w:r>
        <w:rPr>
          <w:rFonts w:ascii="Times Roman" w:hAnsi="Times Roman"/>
          <w:rtl w:val="0"/>
          <w:lang w:val="pt-PT"/>
        </w:rPr>
        <w:t>. Outros fatores tamb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m limitam a velocidade.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Por qu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zh-TW" w:eastAsia="zh-TW"/>
        </w:rPr>
        <w:t>?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pt-PT"/>
        </w:rPr>
        <w:t>Mesmo com sinal forte, a velocidade pode ser limitada por: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Padr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  <w:lang w:val="pt-PT"/>
        </w:rPr>
        <w:t>o Wi-Fi suportado: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</w:rPr>
        <w:t xml:space="preserve">(ex: 802.11n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mais lento que 802.11ac ou ax)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N</w:t>
      </w:r>
      <w:r>
        <w:rPr>
          <w:rFonts w:ascii="Times Roman" w:hAnsi="Times Roman" w:hint="default"/>
          <w:b w:val="1"/>
          <w:bCs w:val="1"/>
          <w:rtl w:val="0"/>
        </w:rPr>
        <w:t>ú</w:t>
      </w:r>
      <w:r>
        <w:rPr>
          <w:rFonts w:ascii="Times Roman" w:hAnsi="Times Roman"/>
          <w:b w:val="1"/>
          <w:bCs w:val="1"/>
          <w:rtl w:val="0"/>
          <w:lang w:val="pt-PT"/>
        </w:rPr>
        <w:t>mero de antenas (MIMO):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pt-PT"/>
        </w:rPr>
        <w:t>A quantidade de fluxos espaciais influencia diretamente a BW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xima.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Modula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usada: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</w:rPr>
        <w:t>Modula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mais complexas (como 64-QAM ou 256-QAM) exigem SNR alto, mesmo com sinal forte.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Largura de canal (20/40/80 MHz):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pt-PT"/>
        </w:rPr>
        <w:t>Se a largura de canal for limitada, a BW tamb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m ser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Congestionamento do canal: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</w:rPr>
        <w:t>M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pt-PT"/>
        </w:rPr>
        <w:t>ltiplos dispositivos no mesmo canal podem interferir entre si.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Capacidade do AP e do dispositivo: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pt-PT"/>
        </w:rPr>
        <w:t>Equipamentos antigos podem ter limites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sicos mais baixos.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Como melhorar isso: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 xml:space="preserve">Use equipamentos com </w:t>
      </w:r>
      <w:r>
        <w:rPr>
          <w:rFonts w:ascii="Times Roman" w:hAnsi="Times Roman"/>
          <w:b w:val="1"/>
          <w:bCs w:val="1"/>
          <w:rtl w:val="0"/>
          <w:lang w:val="es-ES_tradnl"/>
        </w:rPr>
        <w:t>padr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  <w:lang w:val="pt-PT"/>
        </w:rPr>
        <w:t>o mais recente</w:t>
      </w:r>
      <w:r>
        <w:rPr>
          <w:rFonts w:ascii="Times Roman" w:hAnsi="Times Roman"/>
          <w:rtl w:val="0"/>
          <w:lang w:val="pt-PT"/>
        </w:rPr>
        <w:t xml:space="preserve"> (ex: 802.11ac ou ax).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Verifique se seu AP est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pt-PT"/>
        </w:rPr>
        <w:t xml:space="preserve">configurado para </w:t>
      </w:r>
      <w:r>
        <w:rPr>
          <w:rFonts w:ascii="Times Roman" w:hAnsi="Times Roman"/>
          <w:b w:val="1"/>
          <w:bCs w:val="1"/>
          <w:rtl w:val="0"/>
          <w:lang w:val="pt-PT"/>
        </w:rPr>
        <w:t>largura de canal ideal (40 ou 80 MHz)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 </w:t>
      </w:r>
      <w:r>
        <w:rPr>
          <w:rFonts w:ascii="Times Roman" w:hAnsi="Times Roman"/>
          <w:b w:val="1"/>
          <w:bCs w:val="1"/>
          <w:rtl w:val="0"/>
          <w:lang w:val="pt-PT"/>
        </w:rPr>
        <w:t>canais menos congestionados</w:t>
      </w:r>
      <w:r>
        <w:rPr>
          <w:rFonts w:ascii="Times Roman" w:hAnsi="Times Roman"/>
          <w:rtl w:val="0"/>
          <w:lang w:val="en-US"/>
        </w:rPr>
        <w:t xml:space="preserve"> (an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com apps como WiFi Analyzer).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pt-PT"/>
        </w:rPr>
      </w:pPr>
      <w:r>
        <w:rPr>
          <w:rFonts w:ascii="Times Roman" w:hAnsi="Times Roman"/>
          <w:b w:val="0"/>
          <w:bCs w:val="0"/>
          <w:rtl w:val="0"/>
          <w:lang w:val="pt-PT"/>
        </w:rPr>
        <w:t xml:space="preserve">Certifique-se de que o </w:t>
      </w:r>
      <w:r>
        <w:rPr>
          <w:rFonts w:ascii="Times Roman" w:hAnsi="Times Roman"/>
          <w:b w:val="1"/>
          <w:bCs w:val="1"/>
          <w:rtl w:val="0"/>
          <w:lang w:val="pt-PT"/>
        </w:rPr>
        <w:t>dispositivo e o AP suportam m</w:t>
      </w:r>
      <w:r>
        <w:rPr>
          <w:rFonts w:ascii="Times Roman" w:hAnsi="Times Roman" w:hint="default"/>
          <w:b w:val="1"/>
          <w:bCs w:val="1"/>
          <w:rtl w:val="0"/>
        </w:rPr>
        <w:t>ú</w:t>
      </w:r>
      <w:r>
        <w:rPr>
          <w:rFonts w:ascii="Times Roman" w:hAnsi="Times Roman"/>
          <w:b w:val="1"/>
          <w:bCs w:val="1"/>
          <w:rtl w:val="0"/>
          <w:lang w:val="pt-PT"/>
        </w:rPr>
        <w:t>ltiplos fluxos espaciais (MIMO)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Atualize firmware e drivers</w:t>
      </w:r>
      <w:r>
        <w:rPr>
          <w:rFonts w:ascii="Times Roman" w:hAnsi="Times Roman"/>
          <w:b w:val="0"/>
          <w:bCs w:val="0"/>
          <w:rtl w:val="0"/>
          <w:lang w:val="pt-PT"/>
        </w:rPr>
        <w:t xml:space="preserve"> dos equipamentos.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  <w:b w:val="0"/>
          <w:bCs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  <w:b w:val="1"/>
          <w:bCs w:val="1"/>
        </w:rPr>
      </w:pPr>
    </w:p>
    <w:p>
      <w:pPr>
        <w:pStyle w:val="Body"/>
      </w:pPr>
      <w:r>
        <w:rPr>
          <w:rtl w:val="0"/>
        </w:rPr>
        <w:t>7</w:t>
      </w:r>
    </w:p>
    <w:p>
      <w:pPr>
        <w:pStyle w:val="Body"/>
      </w:pPr>
      <w:r>
        <w:rPr>
          <w:rtl w:val="0"/>
          <w:lang w:val="pt-PT"/>
        </w:rPr>
        <w:t>Se aproximar do dispositivo, trocar o aparelho receptor.</w:t>
      </w:r>
    </w:p>
    <w:p>
      <w:pPr>
        <w:pStyle w:val="Body"/>
      </w:pPr>
    </w:p>
    <w:p>
      <w:pPr>
        <w:pStyle w:val="Body"/>
      </w:pPr>
      <w:r>
        <w:rPr>
          <w:rtl w:val="0"/>
        </w:rPr>
        <w:t>8</w:t>
      </w:r>
    </w:p>
    <w:p>
      <w:pPr>
        <w:pStyle w:val="Body"/>
      </w:pPr>
      <w:r>
        <w:rPr>
          <w:rtl w:val="0"/>
          <w:lang w:val="pt-PT"/>
        </w:rPr>
        <w:t>Boa intensidade de sinal ajuda, mas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garante a melhor largura de banda poss</w:t>
      </w:r>
      <w:r>
        <w:rPr>
          <w:rtl w:val="0"/>
        </w:rPr>
        <w:t>í</w:t>
      </w:r>
      <w:r>
        <w:rPr>
          <w:rtl w:val="0"/>
        </w:rPr>
        <w:t>vel</w:t>
      </w:r>
    </w:p>
    <w:p>
      <w:pPr>
        <w:pStyle w:val="Body"/>
      </w:pPr>
    </w:p>
    <w:p>
      <w:pPr>
        <w:pStyle w:val="Body"/>
      </w:pPr>
      <w:r>
        <w:rPr>
          <w:rtl w:val="0"/>
        </w:rPr>
        <w:t>9</w:t>
      </w:r>
    </w:p>
    <w:p>
      <w:pPr>
        <w:pStyle w:val="Body"/>
      </w:pPr>
      <w:r>
        <w:rPr>
          <w:rtl w:val="0"/>
        </w:rPr>
        <w:t>Sim</w:t>
      </w:r>
    </w:p>
    <w:sectPr>
      <w:headerReference w:type="default" r:id="rId11"/>
      <w:footerReference w:type="default" r:id="rId12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