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Georgia" w:hAnsi="Georgia" w:cs="Georgia" w:eastAsia="Georgia"/>
          <w:color w:val="000000"/>
          <w:sz w:val="60"/>
          <w:szCs w:val="60"/>
        </w:rPr>
        <w:t xml:space="preserve">Lucca Silva Oliveira
</w:t>
      </w:r>
    </w:p>
    <w:p>
      <w:pPr>
        <w:spacing w:after="120" w:before="120" w:line="317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317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Rua Reinoldo Althoff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, </w:t>
      </w:r>
      <w:r>
        <w:rPr>
          <w:rFonts w:ascii="Arial" w:hAnsi="Arial" w:cs="Arial" w:eastAsia="Arial"/>
          <w:color w:val="000000"/>
          <w:sz w:val="22"/>
          <w:szCs w:val="22"/>
        </w:rPr>
        <w:t>127, Blumenau SC, 89041-450 - 47-984873740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- silvaoliveiralucca@gmail.com 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317" w:lineRule="auto"/>
        <w:ind w:firstLine="0" w:start="0"/>
        <w:jc w:val="start"/>
      </w:pPr>
      <w:hyperlink r:id="rId3">
        <w:r>
          <w:rPr>
            <w:rFonts w:ascii="Arial" w:hAnsi="Arial" w:cs="Arial" w:eastAsia="Arial"/>
            <w:color w:val="1155cc"/>
            <w:sz w:val="22"/>
            <w:szCs w:val="22"/>
            <w:u w:val="single" w:color="1155cc"/>
          </w:rPr>
          <w:t>www.linkedin.com/in/lucca-silva-oliveira</w:t>
        </w:r>
      </w:hyperlink>
      <w:r>
        <w:rPr>
          <w:rFonts w:ascii="Arial" w:hAnsi="Arial" w:cs="Arial" w:eastAsia="Arial"/>
          <w:color w:val="000000"/>
          <w:sz w:val="22"/>
          <w:szCs w:val="22"/>
          <w:u w:val="single" w:color="000000"/>
        </w:rPr>
        <w:t xml:space="preserve">
</w:t>
      </w:r>
    </w:p>
    <w:p>
      <w:pPr>
        <w:spacing w:after="120" w:before="120" w:line="317" w:lineRule="auto"/>
        <w:ind w:firstLine="0" w:start="0"/>
        <w:jc w:val="start"/>
      </w:pPr>
      <w:hyperlink r:id="rId4">
        <w:r>
          <w:rPr>
            <w:rFonts w:ascii="Arial" w:hAnsi="Arial" w:cs="Arial" w:eastAsia="Arial"/>
            <w:color w:val="1155cc"/>
            <w:sz w:val="22"/>
            <w:szCs w:val="22"/>
            <w:u w:val="single" w:color="1155cc"/>
          </w:rPr>
          <w:t>https://portlso.netlify.app</w:t>
        </w:r>
      </w:hyperlink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317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 Italics" w:hAnsi="Arial Bold Italics" w:cs="Arial Bold Italics" w:eastAsia="Arial Bold Italics"/>
          <w:b/>
          <w:bCs/>
          <w:i/>
          <w:iCs/>
          <w:color w:val="000000"/>
          <w:sz w:val="26"/>
          <w:szCs w:val="26"/>
        </w:rPr>
        <w:t xml:space="preserve">OBJETIVO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●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 Aprimorar meu conhecimento lógico ao longo do tempo, com cursos e experiências profissionais para conseguir me tornar um desenvolvedor Full Stack Sênior na área de desenvolvimento de sistemas, podendo chegar a Full Stack como desenvolvedor de aplicações web e aplicativos.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 Italics" w:hAnsi="Arial Bold Italics" w:cs="Arial Bold Italics" w:eastAsia="Arial Bold Italics"/>
          <w:b/>
          <w:bCs/>
          <w:i/>
          <w:iCs/>
          <w:color w:val="000000"/>
          <w:sz w:val="26"/>
          <w:szCs w:val="26"/>
        </w:rPr>
        <w:t xml:space="preserve">FORMAÇÃO </w:t>
      </w:r>
      <w:r>
        <w:rPr>
          <w:rFonts w:ascii="Arial Bold Italics" w:hAnsi="Arial Bold Italics" w:cs="Arial Bold Italics" w:eastAsia="Arial Bold Italics"/>
          <w:b/>
          <w:bCs/>
          <w:i/>
          <w:iCs/>
          <w:color w:val="000000"/>
          <w:sz w:val="26"/>
          <w:szCs w:val="26"/>
        </w:rPr>
        <w:t>ACADÊMICA</w:t>
      </w:r>
      <w:r>
        <w:rPr>
          <w:rFonts w:ascii="Arial Bold Italics" w:hAnsi="Arial Bold Italics" w:cs="Arial Bold Italics" w:eastAsia="Arial Bold Italics"/>
          <w:b/>
          <w:bCs/>
          <w:i/>
          <w:iCs/>
          <w:color w:val="000000"/>
          <w:sz w:val="26"/>
          <w:szCs w:val="26"/>
        </w:rPr>
        <w:t xml:space="preserve"> </w:t>
      </w:r>
      <w:r>
        <w:rPr>
          <w:rFonts w:ascii="Arial Bold Italics" w:hAnsi="Arial Bold Italics" w:cs="Arial Bold Italics" w:eastAsia="Arial Bold Italics"/>
          <w:b/>
          <w:bCs/>
          <w:i/>
          <w:iCs/>
          <w:color w:val="000000"/>
          <w:sz w:val="26"/>
          <w:szCs w:val="26"/>
        </w:rPr>
        <w:t xml:space="preserve">
</w:t>
      </w:r>
    </w:p>
    <w:p>
      <w:pPr>
        <w:numPr>
          <w:ilvl w:val="0"/>
          <w:numId w:val="1"/>
        </w:numPr>
        <w:spacing w:after="0" w:before="0" w:line="317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Ensino Médio com curso profissionalizante Lógica de programação Senai - Blumenau, SC, Concluído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317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0" w:before="0" w:line="317" w:lineRule="auto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Graduação na instituição UniSenai na modalidade de ADS (Análise e Desenvolvimento de Sistema) - Blumenau, SC, Cursando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 Italics" w:hAnsi="Arial Bold Italics" w:cs="Arial Bold Italics" w:eastAsia="Arial Bold Italics"/>
          <w:b/>
          <w:bCs/>
          <w:i/>
          <w:iCs/>
          <w:color w:val="000000"/>
          <w:sz w:val="26"/>
          <w:szCs w:val="26"/>
        </w:rPr>
        <w:t>CERTIFICADOS</w:t>
      </w:r>
      <w:r>
        <w:rPr>
          <w:rFonts w:ascii="Arial Bold Italics" w:hAnsi="Arial Bold Italics" w:cs="Arial Bold Italics" w:eastAsia="Arial Bold Italics"/>
          <w:b/>
          <w:bCs/>
          <w:i/>
          <w:iCs/>
          <w:color w:val="000000"/>
          <w:sz w:val="26"/>
          <w:szCs w:val="26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1651"/>
        <w:gridCol w:w="2609"/>
        <w:gridCol w:w="2511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 Bold" w:hAnsi="Open Sans Bold" w:cs="Open Sans Bold" w:eastAsia="Open Sans Bold"/>
                <w:b/>
                <w:bCs/>
                <w:color w:val="000000"/>
                <w:sz w:val="24"/>
                <w:szCs w:val="24"/>
              </w:rPr>
              <w:t>Curso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 Bold" w:hAnsi="Open Sans Bold" w:cs="Open Sans Bold" w:eastAsia="Open Sans Bold"/>
                <w:b/>
                <w:bCs/>
                <w:color w:val="000000"/>
                <w:sz w:val="24"/>
                <w:szCs w:val="24"/>
              </w:rPr>
              <w:t>Instituição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 Bold" w:hAnsi="Open Sans Bold" w:cs="Open Sans Bold" w:eastAsia="Open Sans Bold"/>
                <w:b/>
                <w:bCs/>
                <w:color w:val="000000"/>
                <w:sz w:val="24"/>
                <w:szCs w:val="24"/>
              </w:rPr>
              <w:t>Período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 Bold" w:hAnsi="Open Sans Bold" w:cs="Open Sans Bold" w:eastAsia="Open Sans Bold"/>
                <w:b/>
                <w:bCs/>
                <w:color w:val="000000"/>
                <w:sz w:val="24"/>
                <w:szCs w:val="24"/>
              </w:rPr>
              <w:t>Carga Horária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Ensino Médio Profissionalizante – Análise e Desenvolvimento de Dados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SENAI/SC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Fev/2022 – Dez/2025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-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Programação Web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IFRS – Campus Sertão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Nov/2025 – Fev/2026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200h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Raspberry PI e Aplicações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IFRS – Campus Sertão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Jan/2026 – Mar/2026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20h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Segurança da Informação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IFRS – Campus Sertão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Jan/2026 – Mar/2026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40h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IoT com Raspberry PI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IFRS – Campus Sertão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Jan/2026 – Mar/2026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30h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Marketing e Conceitos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IFRS – Campus Sertão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Jan/2026 – Mar/2026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20h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Lógica de Programação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IFRS – Campus Sertão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Jan/2026 – Abr/2026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40h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Lógica de Programação para Melhoria de Projetos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IFRS – Campus Sertão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Jan/2026 – Abr/2026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30h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Gestão de Marketing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IFRS – Campus Sertão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Jan/2026 – Abr/2026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30h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Desenvolvimento Backend com PHP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IFRS – Campus Sertão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Jan/2026 – Abr/2026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40h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>CSS3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 - Estilizando Página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>IFRS – Campus Sertão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>Jan/2026 – Abr/2026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>30h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Computação Fundamentos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IFRS – Campus Sertão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Jan/2026 – Abr/2026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20h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Bibliotecas Gráficas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IFRS – Campus Sertão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Jan/2026 – Abr/2026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20h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Banco de Dados Oracle PLSQL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IFRS – Campus Sertão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Jan/2026 – Abr/2026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40h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A Arte de Falar em Público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IFRS – Campus Sertão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Jan/2026 – Abr/2026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20h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Automação de Sistemas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IFRS – Campus Sertão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Jan/2026 – Abr/2026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30h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Banco de Dados Fundamentos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IFRS – Campus Sertão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Jan/2026 – Mar/2026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40h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Desenvolvimento de Aplicativos com React Native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Entra21 – Blusoft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Ago/2023 – Fev/2024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-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Desenvolvimento de Sistemas com Java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Entra21 – Blusoft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Mar/2025 – Set/2025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-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CST em Análise e Desenvolvimento de Sistemas (em andamento)
</w:t>
            </w:r>
          </w:p>
        </w:tc>
        <w:tc>
          <w:tcPr>
            <w:tcW w:w="16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UniSENAI Santa Catarina
</w:t>
            </w:r>
          </w:p>
        </w:tc>
        <w:tc>
          <w:tcPr>
            <w:tcW w:w="260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Fev/2026 – Jul/2029
</w:t>
            </w:r>
          </w:p>
        </w:tc>
        <w:tc>
          <w:tcPr>
            <w:tcW w:w="251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600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-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 Italics" w:hAnsi="Arial Bold Italics" w:cs="Arial Bold Italics" w:eastAsia="Arial Bold Italics"/>
          <w:b/>
          <w:bCs/>
          <w:i/>
          <w:iCs/>
          <w:color w:val="000000"/>
          <w:sz w:val="26"/>
          <w:szCs w:val="26"/>
        </w:rPr>
        <w:t>IDIOMAS</w:t>
      </w:r>
      <w:r>
        <w:rPr>
          <w:rFonts w:ascii="Arial" w:hAnsi="Arial" w:cs="Arial" w:eastAsia="Arial"/>
          <w:color w:val="000000"/>
          <w:sz w:val="26"/>
          <w:szCs w:val="26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Inglês: Avançado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 Italics" w:hAnsi="Arial Bold Italics" w:cs="Arial Bold Italics" w:eastAsia="Arial Bold Italics"/>
          <w:b/>
          <w:bCs/>
          <w:i/>
          <w:iCs/>
          <w:color w:val="000000"/>
          <w:sz w:val="26"/>
          <w:szCs w:val="26"/>
        </w:rPr>
        <w:t>HABILIDADES E COMPETÊNCIAS</w:t>
      </w:r>
      <w:r>
        <w:rPr>
          <w:rFonts w:ascii="Arial" w:hAnsi="Arial" w:cs="Arial" w:eastAsia="Arial"/>
          <w:color w:val="000000"/>
          <w:sz w:val="26"/>
          <w:szCs w:val="26"/>
        </w:rPr>
        <w:t xml:space="preserve"> </w:t>
      </w:r>
      <w:r>
        <w:rPr>
          <w:rFonts w:ascii="Arial" w:hAnsi="Arial" w:cs="Arial" w:eastAsia="Arial"/>
          <w:color w:val="000000"/>
          <w:sz w:val="26"/>
          <w:szCs w:val="26"/>
        </w:rPr>
        <w:t xml:space="preserve">
</w:t>
      </w:r>
    </w:p>
    <w:p>
      <w:pPr>
        <w:numPr>
          <w:ilvl w:val="0"/>
          <w:numId w:val="3"/>
        </w:numPr>
        <w:spacing w:after="0" w:before="0" w:line="317" w:lineRule="auto"/>
        <w:jc w:val="start"/>
      </w:pPr>
      <w:r>
        <w:rPr>
          <w:rFonts w:ascii="Arial" w:hAnsi="Arial" w:cs="Arial" w:eastAsia="Arial"/>
          <w:color w:val="000000"/>
          <w:sz w:val="20"/>
          <w:szCs w:val="20"/>
        </w:rPr>
        <w:t xml:space="preserve">Habilidades em informática e programação </w:t>
      </w:r>
      <w:r>
        <w:rPr>
          <w:rFonts w:ascii="Arial" w:hAnsi="Arial" w:cs="Arial" w:eastAsia="Arial"/>
          <w:color w:val="000000"/>
          <w:sz w:val="20"/>
          <w:szCs w:val="20"/>
        </w:rPr>
        <w:t xml:space="preserve">
</w:t>
      </w:r>
    </w:p>
    <w:p>
      <w:pPr>
        <w:spacing w:after="120" w:before="120" w:line="317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0"/>
          <w:szCs w:val="20"/>
        </w:rPr>
        <w:t xml:space="preserve">• Experiente em linguagem de React Native e </w:t>
      </w:r>
      <w:r>
        <w:rPr>
          <w:rFonts w:ascii="Arial" w:hAnsi="Arial" w:cs="Arial" w:eastAsia="Arial"/>
          <w:color w:val="000000"/>
          <w:sz w:val="20"/>
          <w:szCs w:val="20"/>
        </w:rPr>
        <w:t>Flutter</w:t>
      </w:r>
      <w:r>
        <w:rPr>
          <w:rFonts w:ascii="Arial" w:hAnsi="Arial" w:cs="Arial" w:eastAsia="Arial"/>
          <w:color w:val="000000"/>
          <w:sz w:val="20"/>
          <w:szCs w:val="20"/>
        </w:rPr>
        <w:t xml:space="preserve"> para criação de aplicativos tanto para plataformas Android como para los </w:t>
      </w:r>
      <w:r>
        <w:rPr>
          <w:rFonts w:ascii="Arial" w:hAnsi="Arial" w:cs="Arial" w:eastAsia="Arial"/>
          <w:color w:val="000000"/>
          <w:sz w:val="20"/>
          <w:szCs w:val="20"/>
        </w:rPr>
        <w:t xml:space="preserve">
</w:t>
      </w:r>
    </w:p>
    <w:p>
      <w:pPr>
        <w:spacing w:after="120" w:before="120" w:line="317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0"/>
          <w:szCs w:val="20"/>
        </w:rPr>
        <w:t>• Conhecimento da linguagem de programação React Native, HTML, CSS, JavaScript, Typescript, Firebase, Java, Dart</w:t>
      </w:r>
      <w:r>
        <w:rPr>
          <w:rFonts w:ascii="Arial" w:hAnsi="Arial" w:cs="Arial" w:eastAsia="Arial"/>
          <w:color w:val="000000"/>
          <w:sz w:val="20"/>
          <w:szCs w:val="20"/>
        </w:rPr>
        <w:t>, MySQL, Kotlin, dentre outras</w:t>
      </w:r>
      <w:r>
        <w:rPr>
          <w:rFonts w:ascii="Arial" w:hAnsi="Arial" w:cs="Arial" w:eastAsia="Arial"/>
          <w:color w:val="000000"/>
          <w:sz w:val="20"/>
          <w:szCs w:val="20"/>
        </w:rPr>
        <w:t xml:space="preserve">
</w:t>
      </w:r>
    </w:p>
    <w:p>
      <w:pPr>
        <w:spacing w:after="120" w:before="120" w:line="317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0"/>
          <w:szCs w:val="20"/>
        </w:rPr>
        <w:t xml:space="preserve">• Criação de aplicativos utilizando Figma para criar uma melhor navegação e melhor design. </w:t>
      </w:r>
      <w:r>
        <w:rPr>
          <w:rFonts w:ascii="Arial" w:hAnsi="Arial" w:cs="Arial" w:eastAsia="Arial"/>
          <w:color w:val="000000"/>
          <w:sz w:val="20"/>
          <w:szCs w:val="20"/>
        </w:rPr>
        <w:t xml:space="preserve">
</w:t>
      </w:r>
    </w:p>
    <w:p>
      <w:pPr>
        <w:spacing w:after="120" w:before="120" w:line="317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0"/>
          <w:szCs w:val="20"/>
        </w:rPr>
        <w:t xml:space="preserve">• Habilidade com o uso de computadores e impressoras. </w:t>
      </w:r>
      <w:r>
        <w:rPr>
          <w:rFonts w:ascii="Arial" w:hAnsi="Arial" w:cs="Arial" w:eastAsia="Arial"/>
          <w:color w:val="000000"/>
          <w:sz w:val="20"/>
          <w:szCs w:val="20"/>
        </w:rPr>
        <w:t xml:space="preserve">
</w:t>
      </w:r>
    </w:p>
    <w:p>
      <w:pPr>
        <w:spacing w:after="120" w:before="120" w:line="317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0"/>
          <w:szCs w:val="20"/>
        </w:rPr>
        <w:t xml:space="preserve">• Autonomia na realização das tarefas cotidianas </w:t>
      </w:r>
      <w:r>
        <w:rPr>
          <w:rFonts w:ascii="Arial" w:hAnsi="Arial" w:cs="Arial" w:eastAsia="Arial"/>
          <w:color w:val="000000"/>
          <w:sz w:val="20"/>
          <w:szCs w:val="20"/>
        </w:rPr>
        <w:t xml:space="preserve">
</w:t>
      </w:r>
    </w:p>
    <w:p>
      <w:pPr>
        <w:spacing w:after="120" w:before="120" w:line="317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0"/>
          <w:szCs w:val="20"/>
        </w:rPr>
        <w:t xml:space="preserve">• Organização e dinamismo para realização de tarefas simultâneas. </w:t>
      </w:r>
      <w:r>
        <w:rPr>
          <w:rFonts w:ascii="Arial" w:hAnsi="Arial" w:cs="Arial" w:eastAsia="Arial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Open Sans Bold">
    <w:panose1 w:val="020B0806030504020204"/>
    <w:charset w:characterSet="1"/>
    <w:embedBold r:id="rId5"/>
  </w:font>
  <w:font w:name="Open Sans">
    <w:panose1 w:val="020B0606030504020204"/>
    <w:charset w:characterSet="1"/>
    <w:embedRegular r:id="rId6"/>
  </w:font>
  <w:font w:name="Georgia">
    <w:panose1 w:val="02040502050405020303"/>
    <w:charset w:characterSet="1"/>
  </w:font>
  <w:font w:name="Arial Italics">
    <w:panose1 w:val="020B0604020202090204"/>
    <w:charset w:characterSet="1"/>
  </w:font>
  <w:font w:name="Arial Bold">
    <w:panose1 w:val="020B0704020202020204"/>
    <w:charset w:characterSet="1"/>
  </w:font>
  <w:font w:name="Arial">
    <w:panose1 w:val="020B0604020202020204"/>
    <w:charset w:characterSet="1"/>
  </w:font>
  <w:font w:name="Arial Bold Italics">
    <w:panose1 w:val="020B070402020209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http://www.linkedin.com/in/lucca-silva-oliveira" TargetMode="External" Type="http://schemas.openxmlformats.org/officeDocument/2006/relationships/hyperlink"/><Relationship Id="rId4" Target="https://portlso.netlify.app" TargetMode="External" Type="http://schemas.openxmlformats.org/officeDocument/2006/relationships/hyperlink"/><Relationship Id="rId5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2026-07-25T19:57:38Z</dcterms:created>
  <dc:creator>Apache POI</dc:creator>
  <dc:title>Currículo profissional</dc:title>
</cp:coreProperties>
</file>