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A40B0" w14:textId="669A9B9B" w:rsidR="005F2AEB" w:rsidRDefault="00317F29" w:rsidP="00317F29">
      <w:pPr>
        <w:pStyle w:val="Heading1"/>
      </w:pPr>
      <w:r>
        <w:t xml:space="preserve">AI unsupervised approach </w:t>
      </w:r>
    </w:p>
    <w:p w14:paraId="6849D485" w14:textId="466ABDC7" w:rsidR="006458C9" w:rsidRPr="006458C9" w:rsidRDefault="006458C9" w:rsidP="006458C9">
      <w:pPr>
        <w:pStyle w:val="Heading2"/>
      </w:pPr>
      <w:r>
        <w:t xml:space="preserve">Full dataset </w:t>
      </w:r>
    </w:p>
    <w:p w14:paraId="27371EAD" w14:textId="77777777" w:rsidR="00AF6FB7" w:rsidRDefault="002C5BF1">
      <w:pPr>
        <w:rPr>
          <w:lang w:val="en-US"/>
        </w:rPr>
      </w:pPr>
      <w:r w:rsidRPr="002C5BF1">
        <w:rPr>
          <w:lang w:val="en-US"/>
        </w:rPr>
        <w:t xml:space="preserve">Initial </w:t>
      </w:r>
      <w:r w:rsidR="00451881" w:rsidRPr="002C5BF1">
        <w:rPr>
          <w:lang w:val="en-US"/>
        </w:rPr>
        <w:t>approach</w:t>
      </w:r>
      <w:r w:rsidRPr="002C5BF1">
        <w:rPr>
          <w:lang w:val="en-US"/>
        </w:rPr>
        <w:t xml:space="preserve"> was doing c</w:t>
      </w:r>
      <w:r>
        <w:rPr>
          <w:lang w:val="en-US"/>
        </w:rPr>
        <w:t>lustering</w:t>
      </w:r>
      <w:proofErr w:type="gramStart"/>
      <w:r>
        <w:rPr>
          <w:lang w:val="en-US"/>
        </w:rPr>
        <w:t xml:space="preserve"> </w:t>
      </w:r>
      <w:r w:rsidR="00451881">
        <w:rPr>
          <w:lang w:val="en-US"/>
        </w:rPr>
        <w:t>after</w:t>
      </w:r>
      <w:proofErr w:type="gramEnd"/>
      <w:r w:rsidR="00451881">
        <w:rPr>
          <w:lang w:val="en-US"/>
        </w:rPr>
        <w:t xml:space="preserve"> understanding the dataset I encoded the features in this manner:</w:t>
      </w:r>
    </w:p>
    <w:p w14:paraId="6343CC13" w14:textId="1F883D40" w:rsidR="00AF6FB7" w:rsidRDefault="006C5AB9" w:rsidP="00AF6FB7">
      <w:pPr>
        <w:pStyle w:val="ListParagraph"/>
        <w:numPr>
          <w:ilvl w:val="0"/>
          <w:numId w:val="3"/>
        </w:numPr>
        <w:rPr>
          <w:lang w:val="en-US"/>
        </w:rPr>
      </w:pPr>
      <w:r>
        <w:rPr>
          <w:lang w:val="en-US"/>
        </w:rPr>
        <w:t xml:space="preserve">Separate the </w:t>
      </w:r>
      <w:proofErr w:type="spellStart"/>
      <w:r>
        <w:rPr>
          <w:lang w:val="en-US"/>
        </w:rPr>
        <w:t>ip</w:t>
      </w:r>
      <w:proofErr w:type="spellEnd"/>
      <w:r>
        <w:rPr>
          <w:lang w:val="en-US"/>
        </w:rPr>
        <w:t xml:space="preserve"> by quartets</w:t>
      </w:r>
    </w:p>
    <w:p w14:paraId="378A4065" w14:textId="0350C2FF" w:rsidR="006C5AB9" w:rsidRDefault="006C5AB9" w:rsidP="006C5AB9">
      <w:pPr>
        <w:pStyle w:val="ListParagraph"/>
        <w:numPr>
          <w:ilvl w:val="0"/>
          <w:numId w:val="3"/>
        </w:numPr>
        <w:rPr>
          <w:lang w:val="en-US"/>
        </w:rPr>
      </w:pPr>
      <w:r>
        <w:rPr>
          <w:lang w:val="en-US"/>
        </w:rPr>
        <w:t xml:space="preserve">Extract sin and cos of the </w:t>
      </w:r>
      <w:proofErr w:type="spellStart"/>
      <w:r>
        <w:rPr>
          <w:lang w:val="en-US"/>
        </w:rPr>
        <w:t>lat</w:t>
      </w:r>
      <w:proofErr w:type="spellEnd"/>
      <w:r>
        <w:rPr>
          <w:lang w:val="en-US"/>
        </w:rPr>
        <w:t xml:space="preserve"> and long</w:t>
      </w:r>
    </w:p>
    <w:p w14:paraId="035039D1" w14:textId="28A63F6F" w:rsidR="006C5AB9" w:rsidRDefault="006C5AB9" w:rsidP="006C5AB9">
      <w:pPr>
        <w:pStyle w:val="ListParagraph"/>
        <w:numPr>
          <w:ilvl w:val="0"/>
          <w:numId w:val="3"/>
        </w:numPr>
        <w:rPr>
          <w:lang w:val="en-US"/>
        </w:rPr>
      </w:pPr>
      <w:proofErr w:type="gramStart"/>
      <w:r>
        <w:rPr>
          <w:lang w:val="en-US"/>
        </w:rPr>
        <w:t>Time based</w:t>
      </w:r>
      <w:proofErr w:type="gramEnd"/>
      <w:r>
        <w:rPr>
          <w:lang w:val="en-US"/>
        </w:rPr>
        <w:t xml:space="preserve"> attack analysis</w:t>
      </w:r>
    </w:p>
    <w:p w14:paraId="78DD723C" w14:textId="15E04C42" w:rsidR="006C5AB9" w:rsidRDefault="006C5AB9" w:rsidP="006C5AB9">
      <w:pPr>
        <w:pStyle w:val="ListParagraph"/>
        <w:numPr>
          <w:ilvl w:val="1"/>
          <w:numId w:val="3"/>
        </w:numPr>
        <w:rPr>
          <w:lang w:val="en-US"/>
        </w:rPr>
      </w:pPr>
      <w:r>
        <w:rPr>
          <w:lang w:val="en-US"/>
        </w:rPr>
        <w:t>Extracting local time based on the latitude</w:t>
      </w:r>
    </w:p>
    <w:p w14:paraId="49DA2DF0" w14:textId="369F2227" w:rsidR="006C5AB9" w:rsidRDefault="006C5AB9" w:rsidP="006C5AB9">
      <w:pPr>
        <w:pStyle w:val="ListParagraph"/>
        <w:numPr>
          <w:ilvl w:val="1"/>
          <w:numId w:val="3"/>
        </w:numPr>
        <w:rPr>
          <w:lang w:val="en-US"/>
        </w:rPr>
      </w:pPr>
      <w:r>
        <w:rPr>
          <w:lang w:val="en-US"/>
        </w:rPr>
        <w:t xml:space="preserve">Added </w:t>
      </w:r>
      <w:proofErr w:type="spellStart"/>
      <w:r>
        <w:rPr>
          <w:lang w:val="en-US"/>
        </w:rPr>
        <w:t>temportal</w:t>
      </w:r>
      <w:proofErr w:type="spellEnd"/>
      <w:r>
        <w:rPr>
          <w:lang w:val="en-US"/>
        </w:rPr>
        <w:t xml:space="preserve"> features (hour of day, day of week, is weekend bool</w:t>
      </w:r>
    </w:p>
    <w:p w14:paraId="37295EFB" w14:textId="0C958E4F" w:rsidR="00271975" w:rsidRDefault="00271975" w:rsidP="00271975">
      <w:pPr>
        <w:pStyle w:val="ListParagraph"/>
        <w:numPr>
          <w:ilvl w:val="1"/>
          <w:numId w:val="3"/>
        </w:numPr>
        <w:rPr>
          <w:lang w:val="en-US"/>
        </w:rPr>
      </w:pPr>
      <w:r>
        <w:rPr>
          <w:lang w:val="en-US"/>
        </w:rPr>
        <w:t>Extracted time between attacks and understood the distribution</w:t>
      </w:r>
    </w:p>
    <w:p w14:paraId="2FA04CD8" w14:textId="77777777" w:rsidR="00271975" w:rsidRPr="00271975" w:rsidRDefault="00271975" w:rsidP="00271975">
      <w:pPr>
        <w:pStyle w:val="ListParagraph"/>
        <w:numPr>
          <w:ilvl w:val="0"/>
          <w:numId w:val="3"/>
        </w:numPr>
        <w:rPr>
          <w:lang w:val="en-US"/>
        </w:rPr>
      </w:pPr>
      <w:r w:rsidRPr="00271975">
        <w:rPr>
          <w:lang w:val="en-US"/>
        </w:rPr>
        <w:t>Analyzed port scanning patterns by looking at:</w:t>
      </w:r>
    </w:p>
    <w:p w14:paraId="7A7CDE54" w14:textId="77777777" w:rsidR="00271975" w:rsidRDefault="00271975" w:rsidP="00271975">
      <w:pPr>
        <w:pStyle w:val="ListParagraph"/>
        <w:numPr>
          <w:ilvl w:val="1"/>
          <w:numId w:val="3"/>
        </w:numPr>
        <w:rPr>
          <w:lang w:val="en-US"/>
        </w:rPr>
      </w:pPr>
      <w:r w:rsidRPr="00271975">
        <w:rPr>
          <w:lang w:val="en-US"/>
        </w:rPr>
        <w:t>Sequential port access</w:t>
      </w:r>
    </w:p>
    <w:p w14:paraId="685A4E53" w14:textId="77777777" w:rsidR="00271975" w:rsidRDefault="00271975" w:rsidP="00271975">
      <w:pPr>
        <w:pStyle w:val="ListParagraph"/>
        <w:numPr>
          <w:ilvl w:val="1"/>
          <w:numId w:val="3"/>
        </w:numPr>
        <w:rPr>
          <w:lang w:val="en-US"/>
        </w:rPr>
      </w:pPr>
      <w:r w:rsidRPr="00271975">
        <w:rPr>
          <w:lang w:val="en-US"/>
        </w:rPr>
        <w:t>Port range coverage</w:t>
      </w:r>
    </w:p>
    <w:p w14:paraId="21210D44" w14:textId="471F6235" w:rsidR="00271975" w:rsidRDefault="00271975" w:rsidP="00271975">
      <w:pPr>
        <w:pStyle w:val="ListParagraph"/>
        <w:numPr>
          <w:ilvl w:val="1"/>
          <w:numId w:val="3"/>
        </w:numPr>
        <w:rPr>
          <w:lang w:val="en-US"/>
        </w:rPr>
      </w:pPr>
      <w:r w:rsidRPr="00271975">
        <w:rPr>
          <w:lang w:val="en-US"/>
        </w:rPr>
        <w:t>Standard deviation of port numbers</w:t>
      </w:r>
    </w:p>
    <w:p w14:paraId="29875257" w14:textId="39C1B02B" w:rsidR="00271975" w:rsidRDefault="00271975" w:rsidP="00271975">
      <w:pPr>
        <w:pStyle w:val="ListParagraph"/>
        <w:numPr>
          <w:ilvl w:val="0"/>
          <w:numId w:val="3"/>
        </w:numPr>
        <w:rPr>
          <w:lang w:val="en-US"/>
        </w:rPr>
      </w:pPr>
      <w:r>
        <w:rPr>
          <w:lang w:val="en-US"/>
        </w:rPr>
        <w:t>Added protocol categories (one hot encoded)</w:t>
      </w:r>
    </w:p>
    <w:p w14:paraId="2F9AA095" w14:textId="704E73CD" w:rsidR="00F64533" w:rsidRDefault="00F64533" w:rsidP="00F64533">
      <w:pPr>
        <w:pStyle w:val="ListParagraph"/>
        <w:numPr>
          <w:ilvl w:val="1"/>
          <w:numId w:val="3"/>
        </w:numPr>
        <w:rPr>
          <w:lang w:val="en-US"/>
        </w:rPr>
      </w:pPr>
      <w:proofErr w:type="gramStart"/>
      <w:r>
        <w:rPr>
          <w:lang w:val="en-US"/>
        </w:rPr>
        <w:t>Looked</w:t>
      </w:r>
      <w:proofErr w:type="gramEnd"/>
      <w:r>
        <w:rPr>
          <w:lang w:val="en-US"/>
        </w:rPr>
        <w:t xml:space="preserve"> at the burstiness and periodicity of the attacks to see trends</w:t>
      </w:r>
      <w:r>
        <w:rPr>
          <w:lang w:val="en-US"/>
        </w:rPr>
        <w:tab/>
      </w:r>
    </w:p>
    <w:p w14:paraId="70E9542D" w14:textId="3DC2C8B4" w:rsidR="00F64533" w:rsidRDefault="00F64533" w:rsidP="00F64533">
      <w:pPr>
        <w:pStyle w:val="ListParagraph"/>
        <w:numPr>
          <w:ilvl w:val="0"/>
          <w:numId w:val="3"/>
        </w:numPr>
        <w:rPr>
          <w:lang w:val="en-US"/>
        </w:rPr>
      </w:pPr>
      <w:r>
        <w:rPr>
          <w:lang w:val="en-US"/>
        </w:rPr>
        <w:t>Decoded the payload</w:t>
      </w:r>
    </w:p>
    <w:p w14:paraId="1099439C" w14:textId="3E094710" w:rsidR="00F64533" w:rsidRDefault="00F64533" w:rsidP="00F64533">
      <w:pPr>
        <w:pStyle w:val="ListParagraph"/>
        <w:numPr>
          <w:ilvl w:val="1"/>
          <w:numId w:val="3"/>
        </w:numPr>
        <w:rPr>
          <w:lang w:val="en-US"/>
        </w:rPr>
      </w:pPr>
      <w:proofErr w:type="spellStart"/>
      <w:r>
        <w:rPr>
          <w:lang w:val="en-US"/>
        </w:rPr>
        <w:t>Analysed</w:t>
      </w:r>
      <w:proofErr w:type="spellEnd"/>
      <w:r>
        <w:rPr>
          <w:lang w:val="en-US"/>
        </w:rPr>
        <w:t xml:space="preserve"> payload features (length, size in bytes, entropy)</w:t>
      </w:r>
    </w:p>
    <w:p w14:paraId="65D533D6" w14:textId="137A3F78" w:rsidR="00F64533" w:rsidRDefault="00F64533" w:rsidP="00F64533">
      <w:pPr>
        <w:pStyle w:val="ListParagraph"/>
        <w:numPr>
          <w:ilvl w:val="1"/>
          <w:numId w:val="3"/>
        </w:numPr>
        <w:rPr>
          <w:lang w:val="en-US"/>
        </w:rPr>
      </w:pPr>
      <w:proofErr w:type="spellStart"/>
      <w:r>
        <w:rPr>
          <w:lang w:val="en-US"/>
        </w:rPr>
        <w:t>Analysed</w:t>
      </w:r>
      <w:proofErr w:type="spellEnd"/>
      <w:r>
        <w:rPr>
          <w:lang w:val="en-US"/>
        </w:rPr>
        <w:t xml:space="preserve"> commands trend</w:t>
      </w:r>
    </w:p>
    <w:p w14:paraId="3CA0649D" w14:textId="21B1D301" w:rsidR="00F64533" w:rsidRDefault="00F64533" w:rsidP="00F64533">
      <w:pPr>
        <w:pStyle w:val="ListParagraph"/>
        <w:numPr>
          <w:ilvl w:val="0"/>
          <w:numId w:val="3"/>
        </w:numPr>
        <w:rPr>
          <w:lang w:val="en-US"/>
        </w:rPr>
      </w:pPr>
      <w:r>
        <w:rPr>
          <w:lang w:val="en-US"/>
        </w:rPr>
        <w:t xml:space="preserve">Text embedding for the country and city location </w:t>
      </w:r>
    </w:p>
    <w:p w14:paraId="05600354" w14:textId="011DC1D8" w:rsidR="005904E6" w:rsidRDefault="005904E6" w:rsidP="005904E6">
      <w:pPr>
        <w:pStyle w:val="ListParagraph"/>
        <w:numPr>
          <w:ilvl w:val="1"/>
          <w:numId w:val="3"/>
        </w:numPr>
        <w:rPr>
          <w:lang w:val="en-US"/>
        </w:rPr>
      </w:pPr>
      <w:proofErr w:type="spellStart"/>
      <w:r>
        <w:rPr>
          <w:lang w:val="en-US"/>
        </w:rPr>
        <w:t>Pca</w:t>
      </w:r>
      <w:proofErr w:type="spellEnd"/>
      <w:r>
        <w:rPr>
          <w:lang w:val="en-US"/>
        </w:rPr>
        <w:t xml:space="preserve"> variance optimization </w:t>
      </w:r>
    </w:p>
    <w:p w14:paraId="01D30CE2" w14:textId="4ABC821C" w:rsidR="005904E6" w:rsidRDefault="005904E6" w:rsidP="005904E6">
      <w:pPr>
        <w:pStyle w:val="ListParagraph"/>
        <w:numPr>
          <w:ilvl w:val="0"/>
          <w:numId w:val="3"/>
        </w:numPr>
        <w:rPr>
          <w:lang w:val="en-US"/>
        </w:rPr>
      </w:pPr>
      <w:r>
        <w:rPr>
          <w:lang w:val="en-US"/>
        </w:rPr>
        <w:t>Categorical feature encoding</w:t>
      </w:r>
    </w:p>
    <w:p w14:paraId="52921546" w14:textId="089BCC85" w:rsidR="005904E6" w:rsidRDefault="005904E6" w:rsidP="005904E6">
      <w:pPr>
        <w:pStyle w:val="ListParagraph"/>
        <w:numPr>
          <w:ilvl w:val="1"/>
          <w:numId w:val="3"/>
        </w:numPr>
        <w:rPr>
          <w:lang w:val="en-US"/>
        </w:rPr>
      </w:pPr>
      <w:r>
        <w:rPr>
          <w:lang w:val="en-US"/>
        </w:rPr>
        <w:t>Autonomous system number</w:t>
      </w:r>
    </w:p>
    <w:p w14:paraId="4B7BB3AA" w14:textId="5EE07C68" w:rsidR="005904E6" w:rsidRDefault="005904E6" w:rsidP="005904E6">
      <w:pPr>
        <w:pStyle w:val="ListParagraph"/>
        <w:numPr>
          <w:ilvl w:val="1"/>
          <w:numId w:val="3"/>
        </w:numPr>
        <w:rPr>
          <w:lang w:val="en-US"/>
        </w:rPr>
      </w:pPr>
      <w:r>
        <w:rPr>
          <w:lang w:val="en-US"/>
        </w:rPr>
        <w:t>True False</w:t>
      </w:r>
    </w:p>
    <w:p w14:paraId="326EDF3C" w14:textId="3E7FA5FD" w:rsidR="00C149A3" w:rsidRPr="002C5BF1" w:rsidRDefault="006344A8" w:rsidP="006344A8">
      <w:pPr>
        <w:rPr>
          <w:lang w:val="en-US"/>
        </w:rPr>
      </w:pPr>
      <w:r>
        <w:rPr>
          <w:lang w:val="en-US"/>
        </w:rPr>
        <w:t xml:space="preserve">After this I took all the features, scaled them and clustered with k means and </w:t>
      </w:r>
      <w:proofErr w:type="spellStart"/>
      <w:r>
        <w:rPr>
          <w:lang w:val="en-US"/>
        </w:rPr>
        <w:t>hdbscans</w:t>
      </w:r>
      <w:proofErr w:type="spellEnd"/>
      <w:r>
        <w:rPr>
          <w:lang w:val="en-US"/>
        </w:rPr>
        <w:t xml:space="preserve"> evaluating the clusters with the silhouette score and visually with </w:t>
      </w:r>
      <w:proofErr w:type="spellStart"/>
      <w:r>
        <w:rPr>
          <w:lang w:val="en-US"/>
        </w:rPr>
        <w:t>pca</w:t>
      </w:r>
      <w:proofErr w:type="spellEnd"/>
      <w:r>
        <w:rPr>
          <w:lang w:val="en-US"/>
        </w:rPr>
        <w:t xml:space="preserve"> and </w:t>
      </w:r>
      <w:proofErr w:type="spellStart"/>
      <w:r>
        <w:rPr>
          <w:lang w:val="en-US"/>
        </w:rPr>
        <w:t>umap</w:t>
      </w:r>
      <w:proofErr w:type="spellEnd"/>
      <w:r>
        <w:rPr>
          <w:lang w:val="en-US"/>
        </w:rPr>
        <w:t xml:space="preserve"> reduction.</w:t>
      </w:r>
      <w:r w:rsidR="00C149A3">
        <w:rPr>
          <w:lang w:val="en-US"/>
        </w:rPr>
        <w:t xml:space="preserve"> Results were not satisfactory and given the high number of features it took too long to justify</w:t>
      </w:r>
    </w:p>
    <w:p w14:paraId="43D8396D" w14:textId="484200D9" w:rsidR="00317F29" w:rsidRDefault="006458C9" w:rsidP="006458C9">
      <w:pPr>
        <w:pStyle w:val="Heading2"/>
        <w:rPr>
          <w:lang w:val="en-US"/>
        </w:rPr>
      </w:pPr>
      <w:r>
        <w:rPr>
          <w:lang w:val="en-US"/>
        </w:rPr>
        <w:t>Grouped dataset</w:t>
      </w:r>
    </w:p>
    <w:p w14:paraId="1146E61E" w14:textId="77777777" w:rsidR="00E74AA9" w:rsidRDefault="006458C9" w:rsidP="006458C9">
      <w:pPr>
        <w:rPr>
          <w:lang w:val="en-US"/>
        </w:rPr>
      </w:pPr>
      <w:r w:rsidRPr="006458C9">
        <w:rPr>
          <w:lang w:val="en-US"/>
        </w:rPr>
        <w:t>Seeing</w:t>
      </w:r>
      <w:r>
        <w:rPr>
          <w:lang w:val="en-US"/>
        </w:rPr>
        <w:t xml:space="preserve"> as each datapoint was a single attack (packet sent) I decided to group the attacks based on the </w:t>
      </w:r>
      <w:proofErr w:type="spellStart"/>
      <w:r>
        <w:rPr>
          <w:lang w:val="en-US"/>
        </w:rPr>
        <w:t>dst</w:t>
      </w:r>
      <w:proofErr w:type="spellEnd"/>
      <w:r>
        <w:rPr>
          <w:lang w:val="en-US"/>
        </w:rPr>
        <w:t xml:space="preserve"> and </w:t>
      </w:r>
      <w:proofErr w:type="spellStart"/>
      <w:r>
        <w:rPr>
          <w:lang w:val="en-US"/>
        </w:rPr>
        <w:t>src</w:t>
      </w:r>
      <w:proofErr w:type="spellEnd"/>
      <w:r>
        <w:rPr>
          <w:lang w:val="en-US"/>
        </w:rPr>
        <w:t xml:space="preserve"> </w:t>
      </w:r>
      <w:proofErr w:type="spellStart"/>
      <w:r>
        <w:rPr>
          <w:lang w:val="en-US"/>
        </w:rPr>
        <w:t>ip</w:t>
      </w:r>
      <w:proofErr w:type="spellEnd"/>
      <w:r>
        <w:rPr>
          <w:lang w:val="en-US"/>
        </w:rPr>
        <w:t xml:space="preserve"> and the </w:t>
      </w:r>
      <w:proofErr w:type="spellStart"/>
      <w:r>
        <w:rPr>
          <w:lang w:val="en-US"/>
        </w:rPr>
        <w:t>dst</w:t>
      </w:r>
      <w:proofErr w:type="spellEnd"/>
      <w:r>
        <w:rPr>
          <w:lang w:val="en-US"/>
        </w:rPr>
        <w:t xml:space="preserve"> port to have one row containing multiple packets sent overall being one </w:t>
      </w:r>
      <w:proofErr w:type="spellStart"/>
      <w:r>
        <w:rPr>
          <w:lang w:val="en-US"/>
        </w:rPr>
        <w:t>cyber attack</w:t>
      </w:r>
      <w:proofErr w:type="spellEnd"/>
      <w:r>
        <w:rPr>
          <w:lang w:val="en-US"/>
        </w:rPr>
        <w:t xml:space="preserve"> over multiple packets. This allowed me to add features based on the group of attacks including idle time, number of packets per second number of packets over the duration, duration of the attack.</w:t>
      </w:r>
    </w:p>
    <w:p w14:paraId="2B67E9AB" w14:textId="4B3065D0" w:rsidR="006458C9" w:rsidRDefault="00E74AA9" w:rsidP="006458C9">
      <w:pPr>
        <w:rPr>
          <w:lang w:val="en-US"/>
        </w:rPr>
      </w:pPr>
      <w:r>
        <w:rPr>
          <w:lang w:val="en-US"/>
        </w:rPr>
        <w:t xml:space="preserve">This reduced the data a bit helping with the extensive computation time of </w:t>
      </w:r>
      <w:proofErr w:type="spellStart"/>
      <w:r>
        <w:rPr>
          <w:lang w:val="en-US"/>
        </w:rPr>
        <w:t>hd</w:t>
      </w:r>
      <w:r w:rsidR="00B473C2">
        <w:rPr>
          <w:lang w:val="en-US"/>
        </w:rPr>
        <w:t>b</w:t>
      </w:r>
      <w:r>
        <w:rPr>
          <w:lang w:val="en-US"/>
        </w:rPr>
        <w:t>scan</w:t>
      </w:r>
      <w:proofErr w:type="spellEnd"/>
      <w:r>
        <w:rPr>
          <w:lang w:val="en-US"/>
        </w:rPr>
        <w:t xml:space="preserve"> and silhouette score.</w:t>
      </w:r>
      <w:r w:rsidR="006458C9">
        <w:rPr>
          <w:lang w:val="en-US"/>
        </w:rPr>
        <w:t xml:space="preserve"> </w:t>
      </w:r>
      <w:r w:rsidR="004E45F4">
        <w:rPr>
          <w:lang w:val="en-US"/>
        </w:rPr>
        <w:t xml:space="preserve">After testing I realized that the embeddings and </w:t>
      </w:r>
      <w:proofErr w:type="spellStart"/>
      <w:r w:rsidR="004E45F4">
        <w:rPr>
          <w:lang w:val="en-US"/>
        </w:rPr>
        <w:t>onehot</w:t>
      </w:r>
      <w:proofErr w:type="spellEnd"/>
      <w:r w:rsidR="004E45F4">
        <w:rPr>
          <w:lang w:val="en-US"/>
        </w:rPr>
        <w:t xml:space="preserve"> encoded protocol </w:t>
      </w:r>
      <w:proofErr w:type="gramStart"/>
      <w:r w:rsidR="004E45F4">
        <w:rPr>
          <w:lang w:val="en-US"/>
        </w:rPr>
        <w:t>where</w:t>
      </w:r>
      <w:proofErr w:type="gramEnd"/>
      <w:r w:rsidR="004E45F4">
        <w:rPr>
          <w:lang w:val="en-US"/>
        </w:rPr>
        <w:t xml:space="preserve"> useless and simply increased computational </w:t>
      </w:r>
      <w:proofErr w:type="gramStart"/>
      <w:r w:rsidR="004E45F4">
        <w:rPr>
          <w:lang w:val="en-US"/>
        </w:rPr>
        <w:t>time</w:t>
      </w:r>
      <w:proofErr w:type="gramEnd"/>
      <w:r w:rsidR="004E45F4">
        <w:rPr>
          <w:lang w:val="en-US"/>
        </w:rPr>
        <w:t xml:space="preserve"> so I removed them, I decided </w:t>
      </w:r>
      <w:proofErr w:type="spellStart"/>
      <w:r w:rsidR="004E45F4">
        <w:rPr>
          <w:lang w:val="en-US"/>
        </w:rPr>
        <w:t>tehat</w:t>
      </w:r>
      <w:proofErr w:type="spellEnd"/>
      <w:r w:rsidR="004E45F4">
        <w:rPr>
          <w:lang w:val="en-US"/>
        </w:rPr>
        <w:t xml:space="preserve"> by testing with and without, seeing that without the clusters formed better.</w:t>
      </w:r>
    </w:p>
    <w:p w14:paraId="55D57E15" w14:textId="01DE3B79" w:rsidR="000C17E9" w:rsidRDefault="000C17E9" w:rsidP="006458C9">
      <w:pPr>
        <w:rPr>
          <w:lang w:val="en-US"/>
        </w:rPr>
      </w:pPr>
      <w:r w:rsidRPr="000C17E9">
        <w:rPr>
          <w:lang w:val="en-US"/>
        </w:rPr>
        <w:t>I then removed</w:t>
      </w:r>
      <w:r>
        <w:rPr>
          <w:lang w:val="en-US"/>
        </w:rPr>
        <w:t xml:space="preserve"> most features except </w:t>
      </w:r>
      <w:proofErr w:type="spellStart"/>
      <w:r>
        <w:rPr>
          <w:lang w:val="en-US"/>
        </w:rPr>
        <w:t>cic</w:t>
      </w:r>
      <w:proofErr w:type="spellEnd"/>
      <w:r>
        <w:rPr>
          <w:lang w:val="en-US"/>
        </w:rPr>
        <w:t xml:space="preserve"> features that I decided upon.</w:t>
      </w:r>
    </w:p>
    <w:p w14:paraId="02D7CABD" w14:textId="27C395E8" w:rsidR="00E847BB" w:rsidRDefault="00E847BB" w:rsidP="006458C9">
      <w:pPr>
        <w:rPr>
          <w:lang w:val="en-US"/>
        </w:rPr>
      </w:pPr>
    </w:p>
    <w:p w14:paraId="3D06E06B" w14:textId="2D4382C5" w:rsidR="00907CB2" w:rsidRDefault="00907CB2" w:rsidP="006458C9">
      <w:pPr>
        <w:rPr>
          <w:lang w:val="en-US"/>
        </w:rPr>
      </w:pPr>
      <w:r>
        <w:rPr>
          <w:lang w:val="en-US"/>
        </w:rPr>
        <w:lastRenderedPageBreak/>
        <w:t xml:space="preserve">This </w:t>
      </w:r>
      <w:proofErr w:type="gramStart"/>
      <w:r>
        <w:rPr>
          <w:lang w:val="en-US"/>
        </w:rPr>
        <w:t>lead</w:t>
      </w:r>
      <w:proofErr w:type="gramEnd"/>
      <w:r>
        <w:rPr>
          <w:lang w:val="en-US"/>
        </w:rPr>
        <w:t xml:space="preserve"> to </w:t>
      </w:r>
      <w:proofErr w:type="gramStart"/>
      <w:r>
        <w:rPr>
          <w:lang w:val="en-US"/>
        </w:rPr>
        <w:t>high</w:t>
      </w:r>
      <w:proofErr w:type="gramEnd"/>
      <w:r>
        <w:rPr>
          <w:lang w:val="en-US"/>
        </w:rPr>
        <w:t xml:space="preserve"> silhouette of around 0.8</w:t>
      </w:r>
      <w:r w:rsidR="00C2561B">
        <w:rPr>
          <w:lang w:val="en-US"/>
        </w:rPr>
        <w:t xml:space="preserve"> (fig 1)</w:t>
      </w:r>
      <w:r w:rsidR="0032072A">
        <w:rPr>
          <w:lang w:val="en-US"/>
        </w:rPr>
        <w:t xml:space="preserve">, I did port analysis, </w:t>
      </w:r>
      <w:proofErr w:type="gramStart"/>
      <w:r w:rsidR="0032072A">
        <w:rPr>
          <w:lang w:val="en-US"/>
        </w:rPr>
        <w:t>number</w:t>
      </w:r>
      <w:proofErr w:type="gramEnd"/>
      <w:r w:rsidR="0032072A">
        <w:rPr>
          <w:lang w:val="en-US"/>
        </w:rPr>
        <w:t xml:space="preserve"> of attacks per group, and visually the clusters </w:t>
      </w:r>
      <w:proofErr w:type="gramStart"/>
      <w:r w:rsidR="0032072A">
        <w:rPr>
          <w:lang w:val="en-US"/>
        </w:rPr>
        <w:t>where</w:t>
      </w:r>
      <w:proofErr w:type="gramEnd"/>
      <w:r w:rsidR="0032072A">
        <w:rPr>
          <w:lang w:val="en-US"/>
        </w:rPr>
        <w:t xml:space="preserve"> good.</w:t>
      </w:r>
    </w:p>
    <w:p w14:paraId="5531FC22" w14:textId="3E04172A" w:rsidR="003D637C" w:rsidRDefault="003D637C" w:rsidP="006458C9">
      <w:pPr>
        <w:rPr>
          <w:lang w:val="en-US"/>
        </w:rPr>
      </w:pPr>
      <w:r w:rsidRPr="00E847BB">
        <w:rPr>
          <w:noProof/>
          <w:lang w:val="en-US"/>
        </w:rPr>
        <w:drawing>
          <wp:inline distT="0" distB="0" distL="0" distR="0" wp14:anchorId="3DF989B0" wp14:editId="432A09B3">
            <wp:extent cx="5731510" cy="3401695"/>
            <wp:effectExtent l="0" t="0" r="2540" b="8255"/>
            <wp:docPr id="87772738" name="Picture 1" descr="A graph of a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2738" name="Picture 1" descr="A graph of a plot&#10;&#10;AI-generated content may be incorrect."/>
                    <pic:cNvPicPr/>
                  </pic:nvPicPr>
                  <pic:blipFill>
                    <a:blip r:embed="rId5"/>
                    <a:stretch>
                      <a:fillRect/>
                    </a:stretch>
                  </pic:blipFill>
                  <pic:spPr>
                    <a:xfrm>
                      <a:off x="0" y="0"/>
                      <a:ext cx="5731510" cy="3401695"/>
                    </a:xfrm>
                    <a:prstGeom prst="rect">
                      <a:avLst/>
                    </a:prstGeom>
                  </pic:spPr>
                </pic:pic>
              </a:graphicData>
            </a:graphic>
          </wp:inline>
        </w:drawing>
      </w:r>
    </w:p>
    <w:p w14:paraId="26B94004" w14:textId="6277D15A" w:rsidR="00AE6774" w:rsidRDefault="00AE6774" w:rsidP="006458C9">
      <w:pPr>
        <w:rPr>
          <w:lang w:val="en-US"/>
        </w:rPr>
      </w:pPr>
      <w:r>
        <w:rPr>
          <w:lang w:val="en-US"/>
        </w:rPr>
        <w:tab/>
      </w:r>
      <w:r w:rsidRPr="00AE6774">
        <w:rPr>
          <w:lang w:val="en-US"/>
        </w:rPr>
        <w:t>Fig 1 s</w:t>
      </w:r>
      <w:r>
        <w:rPr>
          <w:lang w:val="en-US"/>
        </w:rPr>
        <w:t xml:space="preserve">ilhouette score of </w:t>
      </w:r>
      <w:proofErr w:type="spellStart"/>
      <w:r>
        <w:rPr>
          <w:lang w:val="en-US"/>
        </w:rPr>
        <w:t>hdbscans</w:t>
      </w:r>
      <w:proofErr w:type="spellEnd"/>
    </w:p>
    <w:p w14:paraId="6F0BD652" w14:textId="77777777" w:rsidR="006E42E9" w:rsidRDefault="006E42E9" w:rsidP="006458C9">
      <w:pPr>
        <w:rPr>
          <w:lang w:val="en-US"/>
        </w:rPr>
      </w:pPr>
    </w:p>
    <w:p w14:paraId="48C40C93" w14:textId="77777777" w:rsidR="006E42E9" w:rsidRPr="00AE6774" w:rsidRDefault="006E42E9" w:rsidP="006458C9">
      <w:pPr>
        <w:rPr>
          <w:lang w:val="en-US"/>
        </w:rPr>
      </w:pPr>
    </w:p>
    <w:p w14:paraId="37C4EBC6" w14:textId="263A6F09" w:rsidR="00317F29" w:rsidRPr="00AE6774" w:rsidRDefault="00317F29" w:rsidP="00317F29">
      <w:pPr>
        <w:pStyle w:val="Heading1"/>
        <w:rPr>
          <w:lang w:val="en-US"/>
        </w:rPr>
      </w:pPr>
      <w:r w:rsidRPr="00AE6774">
        <w:rPr>
          <w:lang w:val="en-US"/>
        </w:rPr>
        <w:t>AI semi supervised approach</w:t>
      </w:r>
    </w:p>
    <w:p w14:paraId="0E2F0FA4" w14:textId="2490C1BE" w:rsidR="00317F29" w:rsidRDefault="006E42E9" w:rsidP="006E42E9">
      <w:pPr>
        <w:pStyle w:val="Heading3"/>
        <w:rPr>
          <w:lang w:val="en-CH"/>
        </w:rPr>
      </w:pPr>
      <w:r>
        <w:rPr>
          <w:lang w:val="en-CH"/>
        </w:rPr>
        <w:t xml:space="preserve">Model trained on the </w:t>
      </w:r>
      <w:proofErr w:type="spellStart"/>
      <w:r>
        <w:rPr>
          <w:lang w:val="en-CH"/>
        </w:rPr>
        <w:t>cic</w:t>
      </w:r>
      <w:proofErr w:type="spellEnd"/>
      <w:r>
        <w:rPr>
          <w:lang w:val="en-CH"/>
        </w:rPr>
        <w:t xml:space="preserve"> and predicting on omni port</w:t>
      </w:r>
    </w:p>
    <w:p w14:paraId="7921CBF9" w14:textId="77777777" w:rsidR="006E42E9" w:rsidRDefault="006E42E9" w:rsidP="005F2AEB">
      <w:pPr>
        <w:rPr>
          <w:rFonts w:ascii="Segoe UI Emoji" w:hAnsi="Segoe UI Emoji" w:cs="Segoe UI Emoji"/>
          <w:b/>
          <w:bCs/>
          <w:lang w:val="en-CH"/>
        </w:rPr>
      </w:pPr>
    </w:p>
    <w:p w14:paraId="5CB7F221" w14:textId="4F69032F" w:rsidR="005F2AEB" w:rsidRPr="0060326A" w:rsidRDefault="00317F29" w:rsidP="0060326A">
      <w:pPr>
        <w:pStyle w:val="Heading2"/>
        <w:rPr>
          <w:lang w:val="en-CH"/>
        </w:rPr>
      </w:pPr>
      <w:r>
        <w:rPr>
          <w:lang w:val="en-CH"/>
        </w:rPr>
        <w:t>Ps</w:t>
      </w:r>
      <w:r w:rsidR="002A6F37">
        <w:rPr>
          <w:lang w:val="en-CH"/>
        </w:rPr>
        <w:t>eu</w:t>
      </w:r>
      <w:r>
        <w:rPr>
          <w:lang w:val="en-CH"/>
        </w:rPr>
        <w:t>do-</w:t>
      </w:r>
      <w:proofErr w:type="spellStart"/>
      <w:r>
        <w:rPr>
          <w:lang w:val="en-CH"/>
        </w:rPr>
        <w:t>Labeling</w:t>
      </w:r>
      <w:proofErr w:type="spellEnd"/>
      <w:r>
        <w:rPr>
          <w:lang w:val="en-CH"/>
        </w:rPr>
        <w:t xml:space="preserve"> configuration on CIC IDS 2017</w:t>
      </w:r>
    </w:p>
    <w:p w14:paraId="17D0BCCC" w14:textId="77777777" w:rsidR="005F2AEB" w:rsidRPr="005F2AEB" w:rsidRDefault="005F2AEB" w:rsidP="005F2AEB">
      <w:pPr>
        <w:rPr>
          <w:lang w:val="en-CH"/>
        </w:rPr>
      </w:pPr>
      <w:r w:rsidRPr="005F2AEB">
        <w:rPr>
          <w:lang w:val="en-CH"/>
        </w:rPr>
        <w:t>To simulate the pseudo-</w:t>
      </w:r>
      <w:proofErr w:type="spellStart"/>
      <w:r w:rsidRPr="005F2AEB">
        <w:rPr>
          <w:lang w:val="en-CH"/>
        </w:rPr>
        <w:t>labeling</w:t>
      </w:r>
      <w:proofErr w:type="spellEnd"/>
      <w:r w:rsidRPr="005F2AEB">
        <w:rPr>
          <w:lang w:val="en-CH"/>
        </w:rPr>
        <w:t xml:space="preserve"> pipeline needed for the OmniPort dataset provided by Consoli, I used a subset of the CIC-IDS 2017 dataset. From the roughly 600,000 available samples, I selected 10,000–20,000 </w:t>
      </w:r>
      <w:proofErr w:type="spellStart"/>
      <w:r w:rsidRPr="005F2AEB">
        <w:rPr>
          <w:lang w:val="en-CH"/>
        </w:rPr>
        <w:t>labeled</w:t>
      </w:r>
      <w:proofErr w:type="spellEnd"/>
      <w:r w:rsidRPr="005F2AEB">
        <w:rPr>
          <w:lang w:val="en-CH"/>
        </w:rPr>
        <w:t xml:space="preserve"> samples for training and treated the rest as </w:t>
      </w:r>
      <w:proofErr w:type="spellStart"/>
      <w:r w:rsidRPr="005F2AEB">
        <w:rPr>
          <w:lang w:val="en-CH"/>
        </w:rPr>
        <w:t>unlabeled</w:t>
      </w:r>
      <w:proofErr w:type="spellEnd"/>
      <w:r w:rsidRPr="005F2AEB">
        <w:rPr>
          <w:lang w:val="en-CH"/>
        </w:rPr>
        <w:t>.</w:t>
      </w:r>
    </w:p>
    <w:p w14:paraId="3DE7ABA9" w14:textId="77777777" w:rsidR="005F2AEB" w:rsidRPr="005F2AEB" w:rsidRDefault="00000000" w:rsidP="005F2AEB">
      <w:pPr>
        <w:rPr>
          <w:lang w:val="en-CH"/>
        </w:rPr>
      </w:pPr>
      <w:r>
        <w:rPr>
          <w:lang w:val="en-CH"/>
        </w:rPr>
        <w:pict w14:anchorId="41380CB1">
          <v:rect id="_x0000_i1025" style="width:0;height:1.5pt" o:hralign="center" o:hrstd="t" o:hr="t" fillcolor="#a0a0a0" stroked="f"/>
        </w:pict>
      </w:r>
    </w:p>
    <w:p w14:paraId="7BB14C28" w14:textId="77777777" w:rsidR="005F2AEB" w:rsidRPr="005F2AEB" w:rsidRDefault="005F2AEB" w:rsidP="005F2AEB">
      <w:pPr>
        <w:rPr>
          <w:b/>
          <w:bCs/>
          <w:lang w:val="en-CH"/>
        </w:rPr>
      </w:pPr>
      <w:r w:rsidRPr="005F2AEB">
        <w:rPr>
          <w:rFonts w:ascii="Segoe UI Emoji" w:hAnsi="Segoe UI Emoji" w:cs="Segoe UI Emoji"/>
          <w:b/>
          <w:bCs/>
          <w:lang w:val="en-CH"/>
        </w:rPr>
        <w:t>🔹</w:t>
      </w:r>
      <w:r w:rsidRPr="005F2AEB">
        <w:rPr>
          <w:b/>
          <w:bCs/>
          <w:lang w:val="en-CH"/>
        </w:rPr>
        <w:t xml:space="preserve"> Initial Approach</w:t>
      </w:r>
    </w:p>
    <w:p w14:paraId="5BC38B99" w14:textId="19340FAF" w:rsidR="005F2AEB" w:rsidRPr="005F2AEB" w:rsidRDefault="005F2AEB" w:rsidP="005F2AEB">
      <w:pPr>
        <w:rPr>
          <w:lang w:val="en-CH"/>
        </w:rPr>
      </w:pPr>
      <w:r w:rsidRPr="005F2AEB">
        <w:rPr>
          <w:lang w:val="en-CH"/>
        </w:rPr>
        <w:t>My first attempt involved training a model on the labe</w:t>
      </w:r>
      <w:r w:rsidR="001034F9">
        <w:rPr>
          <w:lang w:val="en-CH"/>
        </w:rPr>
        <w:t>l</w:t>
      </w:r>
      <w:r w:rsidRPr="005F2AEB">
        <w:rPr>
          <w:lang w:val="en-CH"/>
        </w:rPr>
        <w:t xml:space="preserve">led set, predicting on the </w:t>
      </w:r>
      <w:proofErr w:type="spellStart"/>
      <w:r w:rsidRPr="005F2AEB">
        <w:rPr>
          <w:lang w:val="en-CH"/>
        </w:rPr>
        <w:t>unlabeled</w:t>
      </w:r>
      <w:proofErr w:type="spellEnd"/>
      <w:r w:rsidRPr="005F2AEB">
        <w:rPr>
          <w:lang w:val="en-CH"/>
        </w:rPr>
        <w:t xml:space="preserve"> pool, and selecting high-confidence predictions using the </w:t>
      </w:r>
      <w:proofErr w:type="spellStart"/>
      <w:r w:rsidRPr="005F2AEB">
        <w:rPr>
          <w:lang w:val="en-CH"/>
        </w:rPr>
        <w:t>softmax</w:t>
      </w:r>
      <w:proofErr w:type="spellEnd"/>
      <w:r w:rsidRPr="005F2AEB">
        <w:rPr>
          <w:lang w:val="en-CH"/>
        </w:rPr>
        <w:t xml:space="preserve"> maximum. These pseudo-</w:t>
      </w:r>
      <w:proofErr w:type="spellStart"/>
      <w:r w:rsidRPr="005F2AEB">
        <w:rPr>
          <w:lang w:val="en-CH"/>
        </w:rPr>
        <w:t>labeled</w:t>
      </w:r>
      <w:proofErr w:type="spellEnd"/>
      <w:r w:rsidRPr="005F2AEB">
        <w:rPr>
          <w:lang w:val="en-CH"/>
        </w:rPr>
        <w:t xml:space="preserve"> samples were then added to the training set to retrain a final model. However, the results were disappointing — likely due to noisy pseudo-labels and the lack of any regularization or structure in the learning process.</w:t>
      </w:r>
    </w:p>
    <w:p w14:paraId="77CF4A2A" w14:textId="77777777" w:rsidR="005F2AEB" w:rsidRPr="005F2AEB" w:rsidRDefault="005F2AEB" w:rsidP="005F2AEB">
      <w:pPr>
        <w:rPr>
          <w:lang w:val="en-CH"/>
        </w:rPr>
      </w:pPr>
      <w:r w:rsidRPr="005F2AEB">
        <w:rPr>
          <w:lang w:val="en-CH"/>
        </w:rPr>
        <w:lastRenderedPageBreak/>
        <w:t>After reviewing the pseudo-</w:t>
      </w:r>
      <w:proofErr w:type="spellStart"/>
      <w:r w:rsidRPr="005F2AEB">
        <w:rPr>
          <w:lang w:val="en-CH"/>
        </w:rPr>
        <w:t>labeling</w:t>
      </w:r>
      <w:proofErr w:type="spellEnd"/>
      <w:r w:rsidRPr="005F2AEB">
        <w:rPr>
          <w:lang w:val="en-CH"/>
        </w:rPr>
        <w:t xml:space="preserve"> paper </w:t>
      </w:r>
      <w:hyperlink r:id="rId6" w:tgtFrame="_new" w:history="1">
        <w:r w:rsidRPr="005F2AEB">
          <w:rPr>
            <w:rStyle w:val="Hyperlink"/>
            <w:lang w:val="en-CH"/>
          </w:rPr>
          <w:t>CRUPL (arXiv:2503.00358)</w:t>
        </w:r>
      </w:hyperlink>
      <w:r w:rsidRPr="005F2AEB">
        <w:rPr>
          <w:lang w:val="en-CH"/>
        </w:rPr>
        <w:t>, I implemented key components it proposed, beginning with consistency regularization.</w:t>
      </w:r>
    </w:p>
    <w:p w14:paraId="665D2870" w14:textId="77777777" w:rsidR="005F2AEB" w:rsidRPr="005F2AEB" w:rsidRDefault="00000000" w:rsidP="005F2AEB">
      <w:pPr>
        <w:rPr>
          <w:lang w:val="en-CH"/>
        </w:rPr>
      </w:pPr>
      <w:r>
        <w:rPr>
          <w:lang w:val="en-CH"/>
        </w:rPr>
        <w:pict w14:anchorId="1E4BC4E9">
          <v:rect id="_x0000_i1026" style="width:0;height:1.5pt" o:hralign="center" o:hrstd="t" o:hr="t" fillcolor="#a0a0a0" stroked="f"/>
        </w:pict>
      </w:r>
    </w:p>
    <w:p w14:paraId="1EE54235" w14:textId="77777777" w:rsidR="005F2AEB" w:rsidRPr="005F2AEB" w:rsidRDefault="005F2AEB" w:rsidP="005F2AEB">
      <w:pPr>
        <w:rPr>
          <w:b/>
          <w:bCs/>
          <w:lang w:val="en-CH"/>
        </w:rPr>
      </w:pPr>
      <w:r w:rsidRPr="005F2AEB">
        <w:rPr>
          <w:rFonts w:ascii="Segoe UI Emoji" w:hAnsi="Segoe UI Emoji" w:cs="Segoe UI Emoji"/>
          <w:b/>
          <w:bCs/>
          <w:lang w:val="en-CH"/>
        </w:rPr>
        <w:t>🔹</w:t>
      </w:r>
      <w:r w:rsidRPr="005F2AEB">
        <w:rPr>
          <w:b/>
          <w:bCs/>
          <w:lang w:val="en-CH"/>
        </w:rPr>
        <w:t xml:space="preserve"> Consistency Regularization</w:t>
      </w:r>
    </w:p>
    <w:p w14:paraId="5C29A5D9" w14:textId="7D4A7C72" w:rsidR="005F2AEB" w:rsidRPr="005F2AEB" w:rsidRDefault="005F2AEB" w:rsidP="005F2AEB">
      <w:pPr>
        <w:rPr>
          <w:lang w:val="en-CH"/>
        </w:rPr>
      </w:pPr>
      <w:r w:rsidRPr="005F2AEB">
        <w:rPr>
          <w:lang w:val="en-CH"/>
        </w:rPr>
        <w:t>Consistency regularization encourages models to produce stable predictions even under input perturbations. I added Gaussian noise to inputs for pseudo-label</w:t>
      </w:r>
      <w:r w:rsidR="001034F9">
        <w:rPr>
          <w:lang w:val="en-CH"/>
        </w:rPr>
        <w:t>l</w:t>
      </w:r>
      <w:r w:rsidRPr="005F2AEB">
        <w:rPr>
          <w:lang w:val="en-CH"/>
        </w:rPr>
        <w:t>ed samples and trained the model to minimize the difference between predictions on clean vs. noisy inputs. This helped the model become more robust and improved performance marginally.</w:t>
      </w:r>
    </w:p>
    <w:p w14:paraId="44CC5152" w14:textId="77777777" w:rsidR="005F2AEB" w:rsidRPr="005F2AEB" w:rsidRDefault="00000000" w:rsidP="005F2AEB">
      <w:pPr>
        <w:rPr>
          <w:lang w:val="en-CH"/>
        </w:rPr>
      </w:pPr>
      <w:r>
        <w:rPr>
          <w:lang w:val="en-CH"/>
        </w:rPr>
        <w:pict w14:anchorId="5BCDD39E">
          <v:rect id="_x0000_i1027" style="width:0;height:1.5pt" o:hralign="center" o:hrstd="t" o:hr="t" fillcolor="#a0a0a0" stroked="f"/>
        </w:pict>
      </w:r>
    </w:p>
    <w:p w14:paraId="6D58884F" w14:textId="77777777" w:rsidR="005F2AEB" w:rsidRPr="005F2AEB" w:rsidRDefault="005F2AEB" w:rsidP="005F2AEB">
      <w:pPr>
        <w:rPr>
          <w:b/>
          <w:bCs/>
          <w:lang w:val="en-CH"/>
        </w:rPr>
      </w:pPr>
      <w:r w:rsidRPr="005F2AEB">
        <w:rPr>
          <w:rFonts w:ascii="Segoe UI Emoji" w:hAnsi="Segoe UI Emoji" w:cs="Segoe UI Emoji"/>
          <w:b/>
          <w:bCs/>
          <w:lang w:val="en-CH"/>
        </w:rPr>
        <w:t>🔹</w:t>
      </w:r>
      <w:r w:rsidRPr="005F2AEB">
        <w:rPr>
          <w:b/>
          <w:bCs/>
          <w:lang w:val="en-CH"/>
        </w:rPr>
        <w:t xml:space="preserve"> Curriculum Learning</w:t>
      </w:r>
    </w:p>
    <w:p w14:paraId="78723083" w14:textId="0C5FE094" w:rsidR="005F2AEB" w:rsidRPr="005F2AEB" w:rsidRDefault="005F2AEB" w:rsidP="005F2AEB">
      <w:pPr>
        <w:rPr>
          <w:lang w:val="en-CH"/>
        </w:rPr>
      </w:pPr>
      <w:r w:rsidRPr="005F2AEB">
        <w:rPr>
          <w:lang w:val="en-CH"/>
        </w:rPr>
        <w:t>Instead of pseudo-label</w:t>
      </w:r>
      <w:r w:rsidR="001034F9">
        <w:rPr>
          <w:lang w:val="en-CH"/>
        </w:rPr>
        <w:t>l</w:t>
      </w:r>
      <w:r w:rsidRPr="005F2AEB">
        <w:rPr>
          <w:lang w:val="en-CH"/>
        </w:rPr>
        <w:t>ing everything at once, I introduced curriculum learning — running multiple training cycles with a gradually decreasing confidence threshold. This way, the model starts with the easiest (most confident) pseudo-labels and slowly includes harder ones.</w:t>
      </w:r>
    </w:p>
    <w:p w14:paraId="4FBC0E7F" w14:textId="77777777" w:rsidR="005F2AEB" w:rsidRPr="005F2AEB" w:rsidRDefault="005F2AEB" w:rsidP="005F2AEB">
      <w:pPr>
        <w:rPr>
          <w:lang w:val="en-CH"/>
        </w:rPr>
      </w:pPr>
      <w:r w:rsidRPr="005F2AEB">
        <w:rPr>
          <w:lang w:val="en-CH"/>
        </w:rPr>
        <w:t>To reduce the influence of potentially incorrect pseudo-labels, I used down-weighting:</w:t>
      </w:r>
    </w:p>
    <w:p w14:paraId="7C84F02E" w14:textId="77777777" w:rsidR="005F2AEB" w:rsidRPr="005F2AEB" w:rsidRDefault="005F2AEB" w:rsidP="005F2AEB">
      <w:pPr>
        <w:rPr>
          <w:lang w:val="en-CH"/>
        </w:rPr>
      </w:pPr>
      <w:r w:rsidRPr="005F2AEB">
        <w:rPr>
          <w:lang w:val="en-CH"/>
        </w:rPr>
        <w:t>python</w:t>
      </w:r>
    </w:p>
    <w:p w14:paraId="12FF10F2" w14:textId="77777777" w:rsidR="005F2AEB" w:rsidRPr="005F2AEB" w:rsidRDefault="005F2AEB" w:rsidP="005F2AEB">
      <w:pPr>
        <w:rPr>
          <w:lang w:val="en-CH"/>
        </w:rPr>
      </w:pPr>
      <w:proofErr w:type="spellStart"/>
      <w:r w:rsidRPr="005F2AEB">
        <w:rPr>
          <w:lang w:val="en-CH"/>
        </w:rPr>
        <w:t>CopyEdit</w:t>
      </w:r>
      <w:proofErr w:type="spellEnd"/>
    </w:p>
    <w:p w14:paraId="5E39CDAF" w14:textId="77777777" w:rsidR="005F2AEB" w:rsidRPr="005F2AEB" w:rsidRDefault="005F2AEB" w:rsidP="005F2AEB">
      <w:pPr>
        <w:rPr>
          <w:lang w:val="en-CH"/>
        </w:rPr>
      </w:pPr>
      <w:proofErr w:type="spellStart"/>
      <w:r w:rsidRPr="005F2AEB">
        <w:rPr>
          <w:lang w:val="en-CH"/>
        </w:rPr>
        <w:t>labeled_mask</w:t>
      </w:r>
      <w:proofErr w:type="spellEnd"/>
      <w:r w:rsidRPr="005F2AEB">
        <w:rPr>
          <w:lang w:val="en-CH"/>
        </w:rPr>
        <w:t xml:space="preserve"> = </w:t>
      </w:r>
      <w:proofErr w:type="spellStart"/>
      <w:proofErr w:type="gramStart"/>
      <w:r w:rsidRPr="005F2AEB">
        <w:rPr>
          <w:lang w:val="en-CH"/>
        </w:rPr>
        <w:t>np.concatenate</w:t>
      </w:r>
      <w:proofErr w:type="spellEnd"/>
      <w:proofErr w:type="gramEnd"/>
      <w:r w:rsidRPr="005F2AEB">
        <w:rPr>
          <w:lang w:val="en-CH"/>
        </w:rPr>
        <w:t>([</w:t>
      </w:r>
    </w:p>
    <w:p w14:paraId="6A948E22" w14:textId="77777777" w:rsidR="005F2AEB" w:rsidRPr="005F2AEB" w:rsidRDefault="005F2AEB" w:rsidP="005F2AEB">
      <w:pPr>
        <w:rPr>
          <w:lang w:val="en-CH"/>
        </w:rPr>
      </w:pPr>
      <w:r w:rsidRPr="005F2AEB">
        <w:rPr>
          <w:lang w:val="en-CH"/>
        </w:rPr>
        <w:t xml:space="preserve">    </w:t>
      </w:r>
      <w:proofErr w:type="spellStart"/>
      <w:proofErr w:type="gramStart"/>
      <w:r w:rsidRPr="005F2AEB">
        <w:rPr>
          <w:lang w:val="en-CH"/>
        </w:rPr>
        <w:t>np.ones</w:t>
      </w:r>
      <w:proofErr w:type="spellEnd"/>
      <w:proofErr w:type="gramEnd"/>
      <w:r w:rsidRPr="005F2AEB">
        <w:rPr>
          <w:lang w:val="en-CH"/>
        </w:rPr>
        <w:t>(</w:t>
      </w:r>
      <w:proofErr w:type="spellStart"/>
      <w:r w:rsidRPr="005F2AEB">
        <w:rPr>
          <w:lang w:val="en-CH"/>
        </w:rPr>
        <w:t>len</w:t>
      </w:r>
      <w:proofErr w:type="spellEnd"/>
      <w:r w:rsidRPr="005F2AEB">
        <w:rPr>
          <w:lang w:val="en-CH"/>
        </w:rPr>
        <w:t>(</w:t>
      </w:r>
      <w:proofErr w:type="spellStart"/>
      <w:r w:rsidRPr="005F2AEB">
        <w:rPr>
          <w:lang w:val="en-CH"/>
        </w:rPr>
        <w:t>x_labeled</w:t>
      </w:r>
      <w:proofErr w:type="spellEnd"/>
      <w:r w:rsidRPr="005F2AEB">
        <w:rPr>
          <w:lang w:val="en-CH"/>
        </w:rPr>
        <w:t>)),</w:t>
      </w:r>
    </w:p>
    <w:p w14:paraId="601DAD34" w14:textId="77777777" w:rsidR="005F2AEB" w:rsidRPr="005F2AEB" w:rsidRDefault="005F2AEB" w:rsidP="005F2AEB">
      <w:pPr>
        <w:rPr>
          <w:lang w:val="en-CH"/>
        </w:rPr>
      </w:pPr>
      <w:r w:rsidRPr="005F2AEB">
        <w:rPr>
          <w:lang w:val="en-CH"/>
        </w:rPr>
        <w:t xml:space="preserve">    </w:t>
      </w:r>
      <w:proofErr w:type="spellStart"/>
      <w:proofErr w:type="gramStart"/>
      <w:r w:rsidRPr="005F2AEB">
        <w:rPr>
          <w:lang w:val="en-CH"/>
        </w:rPr>
        <w:t>np.full</w:t>
      </w:r>
      <w:proofErr w:type="spellEnd"/>
      <w:proofErr w:type="gramEnd"/>
      <w:r w:rsidRPr="005F2AEB">
        <w:rPr>
          <w:lang w:val="en-CH"/>
        </w:rPr>
        <w:t>(</w:t>
      </w:r>
      <w:proofErr w:type="spellStart"/>
      <w:r w:rsidRPr="005F2AEB">
        <w:rPr>
          <w:lang w:val="en-CH"/>
        </w:rPr>
        <w:t>len</w:t>
      </w:r>
      <w:proofErr w:type="spellEnd"/>
      <w:r w:rsidRPr="005F2AEB">
        <w:rPr>
          <w:lang w:val="en-CH"/>
        </w:rPr>
        <w:t>(</w:t>
      </w:r>
      <w:proofErr w:type="spellStart"/>
      <w:r w:rsidRPr="005F2AEB">
        <w:rPr>
          <w:lang w:val="en-CH"/>
        </w:rPr>
        <w:t>x_train_curr</w:t>
      </w:r>
      <w:proofErr w:type="spellEnd"/>
      <w:r w:rsidRPr="005F2AEB">
        <w:rPr>
          <w:lang w:val="en-CH"/>
        </w:rPr>
        <w:t xml:space="preserve">) - </w:t>
      </w:r>
      <w:proofErr w:type="spellStart"/>
      <w:r w:rsidRPr="005F2AEB">
        <w:rPr>
          <w:lang w:val="en-CH"/>
        </w:rPr>
        <w:t>len</w:t>
      </w:r>
      <w:proofErr w:type="spellEnd"/>
      <w:r w:rsidRPr="005F2AEB">
        <w:rPr>
          <w:lang w:val="en-CH"/>
        </w:rPr>
        <w:t>(</w:t>
      </w:r>
      <w:proofErr w:type="spellStart"/>
      <w:r w:rsidRPr="005F2AEB">
        <w:rPr>
          <w:lang w:val="en-CH"/>
        </w:rPr>
        <w:t>x_labeled</w:t>
      </w:r>
      <w:proofErr w:type="spellEnd"/>
      <w:r w:rsidRPr="005F2AEB">
        <w:rPr>
          <w:lang w:val="en-CH"/>
        </w:rPr>
        <w:t>), 0.3)</w:t>
      </w:r>
    </w:p>
    <w:p w14:paraId="6D8A9195" w14:textId="77777777" w:rsidR="005F2AEB" w:rsidRPr="005F2AEB" w:rsidRDefault="005F2AEB" w:rsidP="005F2AEB">
      <w:pPr>
        <w:rPr>
          <w:lang w:val="en-CH"/>
        </w:rPr>
      </w:pPr>
      <w:r w:rsidRPr="005F2AEB">
        <w:rPr>
          <w:lang w:val="en-CH"/>
        </w:rPr>
        <w:t>])</w:t>
      </w:r>
    </w:p>
    <w:p w14:paraId="77FFFE55" w14:textId="77777777" w:rsidR="005F2AEB" w:rsidRPr="005F2AEB" w:rsidRDefault="005F2AEB" w:rsidP="005F2AEB">
      <w:pPr>
        <w:rPr>
          <w:lang w:val="en-CH"/>
        </w:rPr>
      </w:pPr>
      <w:r w:rsidRPr="005F2AEB">
        <w:rPr>
          <w:lang w:val="en-CH"/>
        </w:rPr>
        <w:t>This ensured that pseudo-labels contributed less to the total loss, especially in early steps.</w:t>
      </w:r>
    </w:p>
    <w:p w14:paraId="32CCF0CD" w14:textId="77777777" w:rsidR="005F2AEB" w:rsidRPr="005F2AEB" w:rsidRDefault="005F2AEB" w:rsidP="005F2AEB">
      <w:pPr>
        <w:rPr>
          <w:lang w:val="en-CH"/>
        </w:rPr>
      </w:pPr>
      <w:r w:rsidRPr="005F2AEB">
        <w:rPr>
          <w:lang w:val="en-CH"/>
        </w:rPr>
        <w:t>Slight noise was also added to pseudo-</w:t>
      </w:r>
      <w:proofErr w:type="spellStart"/>
      <w:r w:rsidRPr="005F2AEB">
        <w:rPr>
          <w:lang w:val="en-CH"/>
        </w:rPr>
        <w:t>labeled</w:t>
      </w:r>
      <w:proofErr w:type="spellEnd"/>
      <w:r w:rsidRPr="005F2AEB">
        <w:rPr>
          <w:lang w:val="en-CH"/>
        </w:rPr>
        <w:t xml:space="preserve"> inputs to introduce variability, helping the model maintain stable predictions under perturbations.</w:t>
      </w:r>
    </w:p>
    <w:p w14:paraId="7B3EADEE" w14:textId="77777777" w:rsidR="005F2AEB" w:rsidRPr="005F2AEB" w:rsidRDefault="00000000" w:rsidP="005F2AEB">
      <w:pPr>
        <w:rPr>
          <w:lang w:val="en-CH"/>
        </w:rPr>
      </w:pPr>
      <w:r>
        <w:rPr>
          <w:lang w:val="en-CH"/>
        </w:rPr>
        <w:pict w14:anchorId="023C3E5A">
          <v:rect id="_x0000_i1028" style="width:0;height:1.5pt" o:hralign="center" o:hrstd="t" o:hr="t" fillcolor="#a0a0a0" stroked="f"/>
        </w:pict>
      </w:r>
    </w:p>
    <w:p w14:paraId="2EA36BEA" w14:textId="77777777" w:rsidR="005F2AEB" w:rsidRPr="005F2AEB" w:rsidRDefault="005F2AEB" w:rsidP="005F2AEB">
      <w:pPr>
        <w:rPr>
          <w:b/>
          <w:bCs/>
          <w:lang w:val="en-CH"/>
        </w:rPr>
      </w:pPr>
      <w:r w:rsidRPr="005F2AEB">
        <w:rPr>
          <w:rFonts w:ascii="Segoe UI Emoji" w:hAnsi="Segoe UI Emoji" w:cs="Segoe UI Emoji"/>
          <w:b/>
          <w:bCs/>
          <w:lang w:val="en-CH"/>
        </w:rPr>
        <w:t>🔹</w:t>
      </w:r>
      <w:r w:rsidRPr="005F2AEB">
        <w:rPr>
          <w:b/>
          <w:bCs/>
          <w:lang w:val="en-CH"/>
        </w:rPr>
        <w:t xml:space="preserve"> High-Confidence Sample Selection</w:t>
      </w:r>
    </w:p>
    <w:p w14:paraId="2D160FC1" w14:textId="16C5318C" w:rsidR="005F2AEB" w:rsidRDefault="005F2AEB" w:rsidP="005F2AEB">
      <w:pPr>
        <w:rPr>
          <w:lang w:val="en-CH"/>
        </w:rPr>
      </w:pPr>
      <w:r w:rsidRPr="005F2AEB">
        <w:rPr>
          <w:lang w:val="en-CH"/>
        </w:rPr>
        <w:t>Initially, I selected all predictions above a confidence threshold. However, this often included overconfident but incorrect predictions, especially in imbalanced settings. The model, after a few steps, became heavily biased toward majority classes, ignoring minority ones.</w:t>
      </w:r>
      <w:r w:rsidR="008F764F">
        <w:rPr>
          <w:lang w:val="en-CH"/>
        </w:rPr>
        <w:t xml:space="preserve"> Fig 1</w:t>
      </w:r>
      <w:r w:rsidRPr="005F2AEB">
        <w:rPr>
          <w:lang w:val="en-CH"/>
        </w:rPr>
        <w:t>shows this effect clearly.</w:t>
      </w:r>
    </w:p>
    <w:p w14:paraId="7E9FBC14" w14:textId="50FF47B9" w:rsidR="008F764F" w:rsidRDefault="008F764F" w:rsidP="005F2AEB">
      <w:pPr>
        <w:rPr>
          <w:lang w:val="en-CH"/>
        </w:rPr>
      </w:pPr>
      <w:r>
        <w:rPr>
          <w:noProof/>
        </w:rPr>
        <w:lastRenderedPageBreak/>
        <w:drawing>
          <wp:inline distT="0" distB="0" distL="0" distR="0" wp14:anchorId="6C6F52CE" wp14:editId="7B58B94B">
            <wp:extent cx="5731510" cy="3419475"/>
            <wp:effectExtent l="0" t="0" r="2540" b="9525"/>
            <wp:docPr id="1420786871" name="Picture 1" descr="A graph with green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86871" name="Picture 1" descr="A graph with green and blue lines&#10;&#10;AI-generated content may be incorrect."/>
                    <pic:cNvPicPr/>
                  </pic:nvPicPr>
                  <pic:blipFill>
                    <a:blip r:embed="rId7"/>
                    <a:stretch>
                      <a:fillRect/>
                    </a:stretch>
                  </pic:blipFill>
                  <pic:spPr>
                    <a:xfrm>
                      <a:off x="0" y="0"/>
                      <a:ext cx="5731510" cy="3419475"/>
                    </a:xfrm>
                    <a:prstGeom prst="rect">
                      <a:avLst/>
                    </a:prstGeom>
                  </pic:spPr>
                </pic:pic>
              </a:graphicData>
            </a:graphic>
          </wp:inline>
        </w:drawing>
      </w:r>
    </w:p>
    <w:p w14:paraId="69BD342E" w14:textId="6FCB2B4D" w:rsidR="008F764F" w:rsidRPr="005F2AEB" w:rsidRDefault="008F764F" w:rsidP="005F2AEB">
      <w:pPr>
        <w:rPr>
          <w:lang w:val="en-CH"/>
        </w:rPr>
      </w:pPr>
      <w:r>
        <w:rPr>
          <w:lang w:val="en-CH"/>
        </w:rPr>
        <w:tab/>
        <w:t>Fig 1 curriculum learning progress showing spike down after 4 steps</w:t>
      </w:r>
    </w:p>
    <w:p w14:paraId="4267216D" w14:textId="77777777" w:rsidR="005F2AEB" w:rsidRPr="005F2AEB" w:rsidRDefault="005F2AEB" w:rsidP="005F2AEB">
      <w:pPr>
        <w:rPr>
          <w:lang w:val="en-CH"/>
        </w:rPr>
      </w:pPr>
      <w:r w:rsidRPr="005F2AEB">
        <w:rPr>
          <w:lang w:val="en-CH"/>
        </w:rPr>
        <w:t xml:space="preserve">To improve this, I added entropy and confidence margin filters — only selecting samples with low entropy and large margins between the top </w:t>
      </w:r>
      <w:proofErr w:type="spellStart"/>
      <w:r w:rsidRPr="005F2AEB">
        <w:rPr>
          <w:lang w:val="en-CH"/>
        </w:rPr>
        <w:t>softmax</w:t>
      </w:r>
      <w:proofErr w:type="spellEnd"/>
      <w:r w:rsidRPr="005F2AEB">
        <w:rPr>
          <w:lang w:val="en-CH"/>
        </w:rPr>
        <w:t xml:space="preserve"> scores. I also limited how many samples could be added per step to prevent overwhelming the model.</w:t>
      </w:r>
    </w:p>
    <w:p w14:paraId="097A22ED" w14:textId="77777777" w:rsidR="005F2AEB" w:rsidRPr="005F2AEB" w:rsidRDefault="005F2AEB" w:rsidP="005F2AEB">
      <w:pPr>
        <w:rPr>
          <w:lang w:val="en-CH"/>
        </w:rPr>
      </w:pPr>
      <w:r w:rsidRPr="005F2AEB">
        <w:rPr>
          <w:lang w:val="en-CH"/>
        </w:rPr>
        <w:t>As pseudo-</w:t>
      </w:r>
      <w:proofErr w:type="spellStart"/>
      <w:r w:rsidRPr="005F2AEB">
        <w:rPr>
          <w:lang w:val="en-CH"/>
        </w:rPr>
        <w:t>labeling</w:t>
      </w:r>
      <w:proofErr w:type="spellEnd"/>
      <w:r w:rsidRPr="005F2AEB">
        <w:rPr>
          <w:lang w:val="en-CH"/>
        </w:rPr>
        <w:t xml:space="preserve"> progressed, the model increasingly </w:t>
      </w:r>
      <w:proofErr w:type="spellStart"/>
      <w:r w:rsidRPr="005F2AEB">
        <w:rPr>
          <w:lang w:val="en-CH"/>
        </w:rPr>
        <w:t>favored</w:t>
      </w:r>
      <w:proofErr w:type="spellEnd"/>
      <w:r w:rsidRPr="005F2AEB">
        <w:rPr>
          <w:lang w:val="en-CH"/>
        </w:rPr>
        <w:t xml:space="preserve"> majority classes. After a few curriculum steps, pseudo-</w:t>
      </w:r>
      <w:proofErr w:type="spellStart"/>
      <w:r w:rsidRPr="005F2AEB">
        <w:rPr>
          <w:lang w:val="en-CH"/>
        </w:rPr>
        <w:t>labeled</w:t>
      </w:r>
      <w:proofErr w:type="spellEnd"/>
      <w:r w:rsidRPr="005F2AEB">
        <w:rPr>
          <w:lang w:val="en-CH"/>
        </w:rPr>
        <w:t xml:space="preserve"> data became dominated by only a few classes, making it harder to learn the minority ones.</w:t>
      </w:r>
    </w:p>
    <w:p w14:paraId="2D9A86C9" w14:textId="2A4BC63E" w:rsidR="005F2AEB" w:rsidRDefault="001C01F0" w:rsidP="005F2AEB">
      <w:pPr>
        <w:rPr>
          <w:lang w:val="en-CH"/>
        </w:rPr>
      </w:pPr>
      <w:r>
        <w:rPr>
          <w:lang w:val="en-CH"/>
        </w:rPr>
        <w:t>Fig 2</w:t>
      </w:r>
      <w:r w:rsidR="005F2AEB" w:rsidRPr="005F2AEB">
        <w:rPr>
          <w:lang w:val="en-CH"/>
        </w:rPr>
        <w:t xml:space="preserve"> illustrates this skew.</w:t>
      </w:r>
    </w:p>
    <w:p w14:paraId="7ECB57B9" w14:textId="0B296B4A" w:rsidR="00B32266" w:rsidRDefault="00B26B7B" w:rsidP="005F2AEB">
      <w:pPr>
        <w:rPr>
          <w:lang w:val="en-CH"/>
        </w:rPr>
      </w:pPr>
      <w:r>
        <w:rPr>
          <w:noProof/>
        </w:rPr>
        <w:lastRenderedPageBreak/>
        <w:drawing>
          <wp:inline distT="0" distB="0" distL="0" distR="0" wp14:anchorId="4F05B173" wp14:editId="28757221">
            <wp:extent cx="4608195" cy="3933825"/>
            <wp:effectExtent l="0" t="0" r="1905" b="9525"/>
            <wp:docPr id="6081640" name="Picture 1" descr="A graph with numbers and a chart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29019" name="Picture 1" descr="A graph with numbers and a chart with blue squares&#10;&#10;AI-generated content may be incorrect."/>
                    <pic:cNvPicPr/>
                  </pic:nvPicPr>
                  <pic:blipFill>
                    <a:blip r:embed="rId8"/>
                    <a:stretch>
                      <a:fillRect/>
                    </a:stretch>
                  </pic:blipFill>
                  <pic:spPr>
                    <a:xfrm>
                      <a:off x="0" y="0"/>
                      <a:ext cx="4609614" cy="3935036"/>
                    </a:xfrm>
                    <a:prstGeom prst="rect">
                      <a:avLst/>
                    </a:prstGeom>
                  </pic:spPr>
                </pic:pic>
              </a:graphicData>
            </a:graphic>
          </wp:inline>
        </w:drawing>
      </w:r>
    </w:p>
    <w:p w14:paraId="65448CB7" w14:textId="6072EF30" w:rsidR="00B26B7B" w:rsidRDefault="00B26B7B" w:rsidP="005F2AEB">
      <w:pPr>
        <w:rPr>
          <w:lang w:val="en-CH"/>
        </w:rPr>
      </w:pPr>
      <w:r>
        <w:rPr>
          <w:lang w:val="en-CH"/>
        </w:rPr>
        <w:tab/>
      </w:r>
      <w:r>
        <w:rPr>
          <w:lang w:val="en-CH"/>
        </w:rPr>
        <w:tab/>
        <w:t>Fig 2 confusion matrix</w:t>
      </w:r>
      <w:r w:rsidR="00F71174">
        <w:rPr>
          <w:lang w:val="en-CH"/>
        </w:rPr>
        <w:t xml:space="preserve"> of pseudo labels vs true labels</w:t>
      </w:r>
    </w:p>
    <w:p w14:paraId="1B2047CE" w14:textId="77777777" w:rsidR="00B32266" w:rsidRPr="005F2AEB" w:rsidRDefault="00B32266" w:rsidP="005F2AEB">
      <w:pPr>
        <w:rPr>
          <w:lang w:val="en-CH"/>
        </w:rPr>
      </w:pPr>
    </w:p>
    <w:p w14:paraId="1C3198B3" w14:textId="77777777" w:rsidR="005F2AEB" w:rsidRPr="005F2AEB" w:rsidRDefault="005F2AEB" w:rsidP="005F2AEB">
      <w:pPr>
        <w:rPr>
          <w:lang w:val="en-CH"/>
        </w:rPr>
      </w:pPr>
      <w:r w:rsidRPr="005F2AEB">
        <w:rPr>
          <w:lang w:val="en-CH"/>
        </w:rPr>
        <w:t xml:space="preserve">The accuracy plateaued around </w:t>
      </w:r>
      <w:r w:rsidRPr="005F2AEB">
        <w:rPr>
          <w:b/>
          <w:bCs/>
          <w:lang w:val="en-CH"/>
        </w:rPr>
        <w:t>0.4–0.6</w:t>
      </w:r>
      <w:r w:rsidRPr="005F2AEB">
        <w:rPr>
          <w:lang w:val="en-CH"/>
        </w:rPr>
        <w:t xml:space="preserve">, with </w:t>
      </w:r>
      <w:r w:rsidRPr="005F2AEB">
        <w:rPr>
          <w:b/>
          <w:bCs/>
          <w:lang w:val="en-CH"/>
        </w:rPr>
        <w:t>F1 scores around 0.3</w:t>
      </w:r>
      <w:r w:rsidRPr="005F2AEB">
        <w:rPr>
          <w:lang w:val="en-CH"/>
        </w:rPr>
        <w:t>.</w:t>
      </w:r>
    </w:p>
    <w:p w14:paraId="35BBD00A" w14:textId="77777777" w:rsidR="005F2AEB" w:rsidRPr="005F2AEB" w:rsidRDefault="00000000" w:rsidP="005F2AEB">
      <w:pPr>
        <w:rPr>
          <w:lang w:val="en-CH"/>
        </w:rPr>
      </w:pPr>
      <w:r>
        <w:rPr>
          <w:lang w:val="en-CH"/>
        </w:rPr>
        <w:pict w14:anchorId="5C30B007">
          <v:rect id="_x0000_i1029" style="width:0;height:1.5pt" o:hralign="center" o:hrstd="t" o:hr="t" fillcolor="#a0a0a0" stroked="f"/>
        </w:pict>
      </w:r>
    </w:p>
    <w:p w14:paraId="0128CE47" w14:textId="77777777" w:rsidR="005F2AEB" w:rsidRPr="005F2AEB" w:rsidRDefault="005F2AEB" w:rsidP="005F2AEB">
      <w:pPr>
        <w:rPr>
          <w:b/>
          <w:bCs/>
          <w:lang w:val="en-CH"/>
        </w:rPr>
      </w:pPr>
      <w:r w:rsidRPr="005F2AEB">
        <w:rPr>
          <w:rFonts w:ascii="Segoe UI Emoji" w:hAnsi="Segoe UI Emoji" w:cs="Segoe UI Emoji"/>
          <w:b/>
          <w:bCs/>
          <w:lang w:val="en-CH"/>
        </w:rPr>
        <w:t>🔹</w:t>
      </w:r>
      <w:r w:rsidRPr="005F2AEB">
        <w:rPr>
          <w:b/>
          <w:bCs/>
          <w:lang w:val="en-CH"/>
        </w:rPr>
        <w:t xml:space="preserve"> Fixing Class Imbalance in Pseudo-Labels</w:t>
      </w:r>
    </w:p>
    <w:p w14:paraId="157E2794" w14:textId="77777777" w:rsidR="005F2AEB" w:rsidRPr="005F2AEB" w:rsidRDefault="005F2AEB" w:rsidP="005F2AEB">
      <w:pPr>
        <w:rPr>
          <w:lang w:val="en-CH"/>
        </w:rPr>
      </w:pPr>
      <w:r w:rsidRPr="005F2AEB">
        <w:rPr>
          <w:lang w:val="en-CH"/>
        </w:rPr>
        <w:t>I introduced per-step class balancing: at each step, the selected pseudo-labels had to include samples from all classes. This curbed the feedback loop where majority classes were reinforced each round.</w:t>
      </w:r>
    </w:p>
    <w:p w14:paraId="23C10B92" w14:textId="2A561E9A" w:rsidR="005F2AEB" w:rsidRDefault="00B32266" w:rsidP="005F2AEB">
      <w:pPr>
        <w:rPr>
          <w:lang w:val="en-CH"/>
        </w:rPr>
      </w:pPr>
      <w:r w:rsidRPr="00B32266">
        <w:rPr>
          <w:lang w:val="en-CH"/>
        </w:rPr>
        <w:t>Fig</w:t>
      </w:r>
      <w:r w:rsidR="005F2AEB" w:rsidRPr="005F2AEB">
        <w:rPr>
          <w:lang w:val="en-CH"/>
        </w:rPr>
        <w:t xml:space="preserve"> 3</w:t>
      </w:r>
      <w:r w:rsidRPr="00B32266">
        <w:rPr>
          <w:lang w:val="en-CH"/>
        </w:rPr>
        <w:t xml:space="preserve">, </w:t>
      </w:r>
      <w:r w:rsidR="005F2AEB" w:rsidRPr="005F2AEB">
        <w:rPr>
          <w:lang w:val="en-CH"/>
        </w:rPr>
        <w:t>4</w:t>
      </w:r>
      <w:r w:rsidRPr="00B32266">
        <w:rPr>
          <w:lang w:val="en-CH"/>
        </w:rPr>
        <w:t>, 5</w:t>
      </w:r>
      <w:r w:rsidR="005F2AEB" w:rsidRPr="005F2AEB">
        <w:rPr>
          <w:lang w:val="en-CH"/>
        </w:rPr>
        <w:t xml:space="preserve"> show the results after applying this fix.</w:t>
      </w:r>
    </w:p>
    <w:p w14:paraId="4292A648" w14:textId="0F01E5DC" w:rsidR="004B78EE" w:rsidRDefault="004B78EE" w:rsidP="005F2AEB">
      <w:pPr>
        <w:rPr>
          <w:lang w:val="en-CH"/>
        </w:rPr>
      </w:pPr>
      <w:r>
        <w:rPr>
          <w:noProof/>
        </w:rPr>
        <w:drawing>
          <wp:inline distT="0" distB="0" distL="0" distR="0" wp14:anchorId="56DBEA42" wp14:editId="1643835B">
            <wp:extent cx="3404118" cy="2095500"/>
            <wp:effectExtent l="0" t="0" r="6350" b="0"/>
            <wp:docPr id="792696239" name="Picture 1" descr="A black and whit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57962" name="Picture 1" descr="A black and white rectangular object with white text&#10;&#10;AI-generated content may be incorrect."/>
                    <pic:cNvPicPr/>
                  </pic:nvPicPr>
                  <pic:blipFill>
                    <a:blip r:embed="rId9"/>
                    <a:stretch>
                      <a:fillRect/>
                    </a:stretch>
                  </pic:blipFill>
                  <pic:spPr>
                    <a:xfrm>
                      <a:off x="0" y="0"/>
                      <a:ext cx="3408243" cy="2098039"/>
                    </a:xfrm>
                    <a:prstGeom prst="rect">
                      <a:avLst/>
                    </a:prstGeom>
                  </pic:spPr>
                </pic:pic>
              </a:graphicData>
            </a:graphic>
          </wp:inline>
        </w:drawing>
      </w:r>
    </w:p>
    <w:p w14:paraId="1C126EC2" w14:textId="3D71DE72" w:rsidR="004B78EE" w:rsidRDefault="004B78EE" w:rsidP="004B78EE">
      <w:pPr>
        <w:rPr>
          <w:lang w:val="en-CH"/>
        </w:rPr>
      </w:pPr>
      <w:r>
        <w:rPr>
          <w:lang w:val="en-CH"/>
        </w:rPr>
        <w:t>Fig 3</w:t>
      </w:r>
    </w:p>
    <w:p w14:paraId="6E8A843B" w14:textId="52FFC2DE" w:rsidR="004B78EE" w:rsidRDefault="004B78EE" w:rsidP="004B78EE">
      <w:pPr>
        <w:rPr>
          <w:lang w:val="en-CH"/>
        </w:rPr>
      </w:pPr>
      <w:r>
        <w:rPr>
          <w:noProof/>
        </w:rPr>
        <w:lastRenderedPageBreak/>
        <w:drawing>
          <wp:inline distT="0" distB="0" distL="0" distR="0" wp14:anchorId="38E3AD2B" wp14:editId="75AA7DDC">
            <wp:extent cx="5731510" cy="3419475"/>
            <wp:effectExtent l="0" t="0" r="2540" b="9525"/>
            <wp:docPr id="1602328035" name="Picture 1" descr="A graph with green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61916" name="Picture 1" descr="A graph with green and blue lines&#10;&#10;AI-generated content may be incorrect."/>
                    <pic:cNvPicPr/>
                  </pic:nvPicPr>
                  <pic:blipFill>
                    <a:blip r:embed="rId10"/>
                    <a:stretch>
                      <a:fillRect/>
                    </a:stretch>
                  </pic:blipFill>
                  <pic:spPr>
                    <a:xfrm>
                      <a:off x="0" y="0"/>
                      <a:ext cx="5731510" cy="3419475"/>
                    </a:xfrm>
                    <a:prstGeom prst="rect">
                      <a:avLst/>
                    </a:prstGeom>
                  </pic:spPr>
                </pic:pic>
              </a:graphicData>
            </a:graphic>
          </wp:inline>
        </w:drawing>
      </w:r>
    </w:p>
    <w:p w14:paraId="50134D4F" w14:textId="473C0577" w:rsidR="004B78EE" w:rsidRDefault="004B78EE" w:rsidP="002C78F4">
      <w:pPr>
        <w:ind w:left="720" w:firstLine="720"/>
        <w:rPr>
          <w:lang w:val="en-CH"/>
        </w:rPr>
      </w:pPr>
      <w:r>
        <w:rPr>
          <w:lang w:val="en-CH"/>
        </w:rPr>
        <w:t>Fig 4</w:t>
      </w:r>
    </w:p>
    <w:p w14:paraId="4FDF8C06" w14:textId="4E0BAD1A" w:rsidR="002C78F4" w:rsidRDefault="002C78F4" w:rsidP="002C78F4">
      <w:pPr>
        <w:rPr>
          <w:lang w:val="en-CH"/>
        </w:rPr>
      </w:pPr>
      <w:r>
        <w:rPr>
          <w:noProof/>
        </w:rPr>
        <w:drawing>
          <wp:inline distT="0" distB="0" distL="0" distR="0" wp14:anchorId="30FCA001" wp14:editId="66930CDE">
            <wp:extent cx="5076825" cy="4333875"/>
            <wp:effectExtent l="0" t="0" r="9525" b="9525"/>
            <wp:docPr id="1006805762" name="Picture 1" descr="A graph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43671" name="Picture 1" descr="A graph with numbers and labels&#10;&#10;AI-generated content may be incorrect."/>
                    <pic:cNvPicPr/>
                  </pic:nvPicPr>
                  <pic:blipFill>
                    <a:blip r:embed="rId11"/>
                    <a:stretch>
                      <a:fillRect/>
                    </a:stretch>
                  </pic:blipFill>
                  <pic:spPr>
                    <a:xfrm>
                      <a:off x="0" y="0"/>
                      <a:ext cx="5076825" cy="4333875"/>
                    </a:xfrm>
                    <a:prstGeom prst="rect">
                      <a:avLst/>
                    </a:prstGeom>
                  </pic:spPr>
                </pic:pic>
              </a:graphicData>
            </a:graphic>
          </wp:inline>
        </w:drawing>
      </w:r>
    </w:p>
    <w:p w14:paraId="061512A0" w14:textId="1C0A7A14" w:rsidR="002C78F4" w:rsidRDefault="002C78F4" w:rsidP="002C78F4">
      <w:pPr>
        <w:rPr>
          <w:lang w:val="en-CH"/>
        </w:rPr>
      </w:pPr>
      <w:r>
        <w:rPr>
          <w:lang w:val="en-CH"/>
        </w:rPr>
        <w:tab/>
        <w:t>Fig 5</w:t>
      </w:r>
    </w:p>
    <w:p w14:paraId="4ACE768D" w14:textId="77777777" w:rsidR="00453C8D" w:rsidRPr="005F2AEB" w:rsidRDefault="00453C8D" w:rsidP="002C78F4">
      <w:pPr>
        <w:rPr>
          <w:lang w:val="en-CH"/>
        </w:rPr>
      </w:pPr>
    </w:p>
    <w:p w14:paraId="3FE5A4DC" w14:textId="77777777" w:rsidR="005F2AEB" w:rsidRPr="005F2AEB" w:rsidRDefault="005F2AEB" w:rsidP="005F2AEB">
      <w:pPr>
        <w:rPr>
          <w:lang w:val="en-CH"/>
        </w:rPr>
      </w:pPr>
      <w:r w:rsidRPr="005F2AEB">
        <w:rPr>
          <w:lang w:val="en-CH"/>
        </w:rPr>
        <w:lastRenderedPageBreak/>
        <w:t xml:space="preserve">Accuracy improved to </w:t>
      </w:r>
      <w:r w:rsidRPr="005F2AEB">
        <w:rPr>
          <w:b/>
          <w:bCs/>
          <w:lang w:val="en-CH"/>
        </w:rPr>
        <w:t>0.80</w:t>
      </w:r>
      <w:r w:rsidRPr="005F2AEB">
        <w:rPr>
          <w:lang w:val="en-CH"/>
        </w:rPr>
        <w:t xml:space="preserve"> with </w:t>
      </w:r>
      <w:r w:rsidRPr="005F2AEB">
        <w:rPr>
          <w:b/>
          <w:bCs/>
          <w:lang w:val="en-CH"/>
        </w:rPr>
        <w:t>F1 score at 0.60</w:t>
      </w:r>
      <w:r w:rsidRPr="005F2AEB">
        <w:rPr>
          <w:lang w:val="en-CH"/>
        </w:rPr>
        <w:t>, though some very small classes were still underrepresented.</w:t>
      </w:r>
    </w:p>
    <w:p w14:paraId="67F272AF" w14:textId="77777777" w:rsidR="005F2AEB" w:rsidRPr="005F2AEB" w:rsidRDefault="00000000" w:rsidP="005F2AEB">
      <w:pPr>
        <w:rPr>
          <w:lang w:val="en-CH"/>
        </w:rPr>
      </w:pPr>
      <w:r>
        <w:rPr>
          <w:lang w:val="en-CH"/>
        </w:rPr>
        <w:pict w14:anchorId="52DDD243">
          <v:rect id="_x0000_i1030" style="width:0;height:1.5pt" o:hralign="center" o:hrstd="t" o:hr="t" fillcolor="#a0a0a0" stroked="f"/>
        </w:pict>
      </w:r>
    </w:p>
    <w:p w14:paraId="5B26952A" w14:textId="77777777" w:rsidR="005F2AEB" w:rsidRPr="005F2AEB" w:rsidRDefault="005F2AEB" w:rsidP="005F2AEB">
      <w:pPr>
        <w:rPr>
          <w:b/>
          <w:bCs/>
          <w:lang w:val="en-CH"/>
        </w:rPr>
      </w:pPr>
      <w:r w:rsidRPr="005F2AEB">
        <w:rPr>
          <w:rFonts w:ascii="Segoe UI Emoji" w:hAnsi="Segoe UI Emoji" w:cs="Segoe UI Emoji"/>
          <w:b/>
          <w:bCs/>
          <w:lang w:val="en-CH"/>
        </w:rPr>
        <w:t>🔹</w:t>
      </w:r>
      <w:r w:rsidRPr="005F2AEB">
        <w:rPr>
          <w:b/>
          <w:bCs/>
          <w:lang w:val="en-CH"/>
        </w:rPr>
        <w:t xml:space="preserve"> Reducing Number of Classes</w:t>
      </w:r>
    </w:p>
    <w:p w14:paraId="7235542E" w14:textId="77777777" w:rsidR="005F2AEB" w:rsidRPr="005F2AEB" w:rsidRDefault="005F2AEB" w:rsidP="005F2AEB">
      <w:pPr>
        <w:rPr>
          <w:lang w:val="en-CH"/>
        </w:rPr>
      </w:pPr>
      <w:r w:rsidRPr="005F2AEB">
        <w:rPr>
          <w:lang w:val="en-CH"/>
        </w:rPr>
        <w:t>To simulate the OmniPort dataset more realistically, I reduced the number of classes to 6. This improved both confidence calibration and class balance in pseudo-labels.</w:t>
      </w:r>
    </w:p>
    <w:p w14:paraId="02EB6672" w14:textId="77777777" w:rsidR="005F2AEB" w:rsidRPr="005F2AEB" w:rsidRDefault="005F2AEB" w:rsidP="005F2AEB">
      <w:pPr>
        <w:rPr>
          <w:lang w:val="en-CH"/>
        </w:rPr>
      </w:pPr>
      <w:r w:rsidRPr="005F2AEB">
        <w:rPr>
          <w:b/>
          <w:bCs/>
          <w:lang w:val="en-CH"/>
        </w:rPr>
        <w:t>Results:</w:t>
      </w:r>
    </w:p>
    <w:p w14:paraId="1BC5CF1A" w14:textId="77777777" w:rsidR="005F2AEB" w:rsidRPr="005F2AEB" w:rsidRDefault="005F2AEB" w:rsidP="005F2AEB">
      <w:pPr>
        <w:numPr>
          <w:ilvl w:val="0"/>
          <w:numId w:val="1"/>
        </w:numPr>
        <w:rPr>
          <w:lang w:val="en-CH"/>
        </w:rPr>
      </w:pPr>
      <w:r w:rsidRPr="005F2AEB">
        <w:rPr>
          <w:lang w:val="en-CH"/>
        </w:rPr>
        <w:t xml:space="preserve">Accuracy: </w:t>
      </w:r>
      <w:r w:rsidRPr="005F2AEB">
        <w:rPr>
          <w:b/>
          <w:bCs/>
          <w:lang w:val="en-CH"/>
        </w:rPr>
        <w:t>0.82</w:t>
      </w:r>
    </w:p>
    <w:p w14:paraId="0EA6C7F5" w14:textId="77777777" w:rsidR="005F2AEB" w:rsidRPr="00453C8D" w:rsidRDefault="005F2AEB" w:rsidP="005F2AEB">
      <w:pPr>
        <w:numPr>
          <w:ilvl w:val="0"/>
          <w:numId w:val="1"/>
        </w:numPr>
        <w:rPr>
          <w:lang w:val="en-CH"/>
        </w:rPr>
      </w:pPr>
      <w:r w:rsidRPr="005F2AEB">
        <w:rPr>
          <w:lang w:val="en-CH"/>
        </w:rPr>
        <w:t xml:space="preserve">F1 Score: </w:t>
      </w:r>
      <w:r w:rsidRPr="005F2AEB">
        <w:rPr>
          <w:b/>
          <w:bCs/>
          <w:lang w:val="en-CH"/>
        </w:rPr>
        <w:t>0.77</w:t>
      </w:r>
    </w:p>
    <w:p w14:paraId="0BE57728" w14:textId="7D18E1D7" w:rsidR="00453C8D" w:rsidRDefault="00453C8D" w:rsidP="00453C8D">
      <w:pPr>
        <w:rPr>
          <w:lang w:val="en-CH"/>
        </w:rPr>
      </w:pPr>
      <w:r w:rsidRPr="003B0A36">
        <w:rPr>
          <w:noProof/>
        </w:rPr>
        <w:drawing>
          <wp:inline distT="0" distB="0" distL="0" distR="0" wp14:anchorId="3E9CEAAB" wp14:editId="464CEC64">
            <wp:extent cx="5731510" cy="3419475"/>
            <wp:effectExtent l="0" t="0" r="2540" b="9525"/>
            <wp:docPr id="1586003298" name="Picture 1" descr="A graph showing the growth of a curricul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23392" name="Picture 1" descr="A graph showing the growth of a curriculum&#10;&#10;AI-generated content may be incorrect."/>
                    <pic:cNvPicPr/>
                  </pic:nvPicPr>
                  <pic:blipFill>
                    <a:blip r:embed="rId12"/>
                    <a:stretch>
                      <a:fillRect/>
                    </a:stretch>
                  </pic:blipFill>
                  <pic:spPr>
                    <a:xfrm>
                      <a:off x="0" y="0"/>
                      <a:ext cx="5731510" cy="3419475"/>
                    </a:xfrm>
                    <a:prstGeom prst="rect">
                      <a:avLst/>
                    </a:prstGeom>
                  </pic:spPr>
                </pic:pic>
              </a:graphicData>
            </a:graphic>
          </wp:inline>
        </w:drawing>
      </w:r>
    </w:p>
    <w:p w14:paraId="2464C683" w14:textId="0EA5D5F9" w:rsidR="00453C8D" w:rsidRPr="005F2AEB" w:rsidRDefault="00453C8D" w:rsidP="00453C8D">
      <w:pPr>
        <w:rPr>
          <w:lang w:val="en-CH"/>
        </w:rPr>
      </w:pPr>
      <w:r>
        <w:rPr>
          <w:lang w:val="en-CH"/>
        </w:rPr>
        <w:tab/>
        <w:t xml:space="preserve">Fig 6 curriculum learning process with only 6 classes </w:t>
      </w:r>
    </w:p>
    <w:p w14:paraId="2F51AC44" w14:textId="77777777" w:rsidR="005F2AEB" w:rsidRDefault="005F2AEB" w:rsidP="005F2AEB">
      <w:pPr>
        <w:rPr>
          <w:lang w:val="en-CH"/>
        </w:rPr>
      </w:pPr>
      <w:r w:rsidRPr="005F2AEB">
        <w:rPr>
          <w:lang w:val="en-CH"/>
        </w:rPr>
        <w:t xml:space="preserve">However, even in this simpler setup, the model showed a tendency to </w:t>
      </w:r>
      <w:proofErr w:type="spellStart"/>
      <w:r w:rsidRPr="005F2AEB">
        <w:rPr>
          <w:lang w:val="en-CH"/>
        </w:rPr>
        <w:t>favor</w:t>
      </w:r>
      <w:proofErr w:type="spellEnd"/>
      <w:r w:rsidRPr="005F2AEB">
        <w:rPr>
          <w:lang w:val="en-CH"/>
        </w:rPr>
        <w:t xml:space="preserve"> the majority class (e.g., class 5).</w:t>
      </w:r>
    </w:p>
    <w:p w14:paraId="4151815C" w14:textId="58CF0DC6" w:rsidR="00453C8D" w:rsidRDefault="00453C8D" w:rsidP="005F2AEB">
      <w:pPr>
        <w:rPr>
          <w:lang w:val="en-CH"/>
        </w:rPr>
      </w:pPr>
      <w:r w:rsidRPr="003B0A36">
        <w:rPr>
          <w:noProof/>
        </w:rPr>
        <w:lastRenderedPageBreak/>
        <w:drawing>
          <wp:inline distT="0" distB="0" distL="0" distR="0" wp14:anchorId="1A5039C0" wp14:editId="12C445E8">
            <wp:extent cx="5076825" cy="4333875"/>
            <wp:effectExtent l="0" t="0" r="9525" b="9525"/>
            <wp:docPr id="889630906" name="Picture 1" descr="A graph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5010" name="Picture 1" descr="A graph with numbers and labels&#10;&#10;AI-generated content may be incorrect."/>
                    <pic:cNvPicPr/>
                  </pic:nvPicPr>
                  <pic:blipFill>
                    <a:blip r:embed="rId13"/>
                    <a:stretch>
                      <a:fillRect/>
                    </a:stretch>
                  </pic:blipFill>
                  <pic:spPr>
                    <a:xfrm>
                      <a:off x="0" y="0"/>
                      <a:ext cx="5076825" cy="4333875"/>
                    </a:xfrm>
                    <a:prstGeom prst="rect">
                      <a:avLst/>
                    </a:prstGeom>
                  </pic:spPr>
                </pic:pic>
              </a:graphicData>
            </a:graphic>
          </wp:inline>
        </w:drawing>
      </w:r>
    </w:p>
    <w:p w14:paraId="18D31709" w14:textId="11CFDD77" w:rsidR="00453C8D" w:rsidRPr="005F2AEB" w:rsidRDefault="00453C8D" w:rsidP="005F2AEB">
      <w:pPr>
        <w:rPr>
          <w:lang w:val="en-CH"/>
        </w:rPr>
      </w:pPr>
      <w:r>
        <w:rPr>
          <w:lang w:val="en-CH"/>
        </w:rPr>
        <w:tab/>
        <w:t xml:space="preserve">Fig 7 confusion matrix labelling on 6 classes </w:t>
      </w:r>
    </w:p>
    <w:p w14:paraId="6B4A7143" w14:textId="77777777" w:rsidR="005F2AEB" w:rsidRPr="005F2AEB" w:rsidRDefault="00000000" w:rsidP="005F2AEB">
      <w:pPr>
        <w:rPr>
          <w:lang w:val="en-CH"/>
        </w:rPr>
      </w:pPr>
      <w:r>
        <w:rPr>
          <w:lang w:val="en-CH"/>
        </w:rPr>
        <w:pict w14:anchorId="22D83D64">
          <v:rect id="_x0000_i1031" style="width:0;height:1.5pt" o:hralign="center" o:hrstd="t" o:hr="t" fillcolor="#a0a0a0" stroked="f"/>
        </w:pict>
      </w:r>
    </w:p>
    <w:p w14:paraId="21E7F8E6" w14:textId="77777777" w:rsidR="005F2AEB" w:rsidRPr="005F2AEB" w:rsidRDefault="005F2AEB" w:rsidP="005F2AEB">
      <w:pPr>
        <w:rPr>
          <w:b/>
          <w:bCs/>
          <w:lang w:val="en-CH"/>
        </w:rPr>
      </w:pPr>
      <w:r w:rsidRPr="005F2AEB">
        <w:rPr>
          <w:rFonts w:ascii="Segoe UI Emoji" w:hAnsi="Segoe UI Emoji" w:cs="Segoe UI Emoji"/>
          <w:b/>
          <w:bCs/>
          <w:lang w:val="en-CH"/>
        </w:rPr>
        <w:t>🔹</w:t>
      </w:r>
      <w:r w:rsidRPr="005F2AEB">
        <w:rPr>
          <w:b/>
          <w:bCs/>
          <w:lang w:val="en-CH"/>
        </w:rPr>
        <w:t xml:space="preserve"> KL Divergence for Pseudo-</w:t>
      </w:r>
      <w:proofErr w:type="spellStart"/>
      <w:r w:rsidRPr="005F2AEB">
        <w:rPr>
          <w:b/>
          <w:bCs/>
          <w:lang w:val="en-CH"/>
        </w:rPr>
        <w:t>Labeled</w:t>
      </w:r>
      <w:proofErr w:type="spellEnd"/>
      <w:r w:rsidRPr="005F2AEB">
        <w:rPr>
          <w:b/>
          <w:bCs/>
          <w:lang w:val="en-CH"/>
        </w:rPr>
        <w:t xml:space="preserve"> Samples</w:t>
      </w:r>
    </w:p>
    <w:p w14:paraId="5B445636" w14:textId="77777777" w:rsidR="005F2AEB" w:rsidRPr="005F2AEB" w:rsidRDefault="005F2AEB" w:rsidP="005F2AEB">
      <w:pPr>
        <w:rPr>
          <w:lang w:val="en-CH"/>
        </w:rPr>
      </w:pPr>
      <w:r w:rsidRPr="005F2AEB">
        <w:rPr>
          <w:lang w:val="en-CH"/>
        </w:rPr>
        <w:t xml:space="preserve">Later in the pipeline, I refined the loss function to treat </w:t>
      </w:r>
      <w:proofErr w:type="spellStart"/>
      <w:r w:rsidRPr="005F2AEB">
        <w:rPr>
          <w:lang w:val="en-CH"/>
        </w:rPr>
        <w:t>labeled</w:t>
      </w:r>
      <w:proofErr w:type="spellEnd"/>
      <w:r w:rsidRPr="005F2AEB">
        <w:rPr>
          <w:lang w:val="en-CH"/>
        </w:rPr>
        <w:t xml:space="preserve"> and pseudo-</w:t>
      </w:r>
      <w:proofErr w:type="spellStart"/>
      <w:r w:rsidRPr="005F2AEB">
        <w:rPr>
          <w:lang w:val="en-CH"/>
        </w:rPr>
        <w:t>labeled</w:t>
      </w:r>
      <w:proofErr w:type="spellEnd"/>
      <w:r w:rsidRPr="005F2AEB">
        <w:rPr>
          <w:lang w:val="en-CH"/>
        </w:rPr>
        <w:t xml:space="preserve"> data differently:</w:t>
      </w:r>
    </w:p>
    <w:p w14:paraId="67AC3A78" w14:textId="77777777" w:rsidR="005F2AEB" w:rsidRPr="005F2AEB" w:rsidRDefault="005F2AEB" w:rsidP="005F2AEB">
      <w:pPr>
        <w:numPr>
          <w:ilvl w:val="0"/>
          <w:numId w:val="2"/>
        </w:numPr>
        <w:rPr>
          <w:lang w:val="en-CH"/>
        </w:rPr>
      </w:pPr>
      <w:proofErr w:type="spellStart"/>
      <w:r w:rsidRPr="005F2AEB">
        <w:rPr>
          <w:b/>
          <w:bCs/>
          <w:lang w:val="en-CH"/>
        </w:rPr>
        <w:t>Labeled</w:t>
      </w:r>
      <w:proofErr w:type="spellEnd"/>
      <w:r w:rsidRPr="005F2AEB">
        <w:rPr>
          <w:lang w:val="en-CH"/>
        </w:rPr>
        <w:t xml:space="preserve"> samples use </w:t>
      </w:r>
      <w:proofErr w:type="spellStart"/>
      <w:r w:rsidRPr="005F2AEB">
        <w:rPr>
          <w:lang w:val="en-CH"/>
        </w:rPr>
        <w:t>sparse_categorical_crossentropy</w:t>
      </w:r>
      <w:proofErr w:type="spellEnd"/>
    </w:p>
    <w:p w14:paraId="554BFA2A" w14:textId="77777777" w:rsidR="005F2AEB" w:rsidRPr="005F2AEB" w:rsidRDefault="005F2AEB" w:rsidP="005F2AEB">
      <w:pPr>
        <w:numPr>
          <w:ilvl w:val="0"/>
          <w:numId w:val="2"/>
        </w:numPr>
        <w:rPr>
          <w:lang w:val="en-CH"/>
        </w:rPr>
      </w:pPr>
      <w:r w:rsidRPr="005F2AEB">
        <w:rPr>
          <w:b/>
          <w:bCs/>
          <w:lang w:val="en-CH"/>
        </w:rPr>
        <w:t>Pseudo-</w:t>
      </w:r>
      <w:proofErr w:type="spellStart"/>
      <w:r w:rsidRPr="005F2AEB">
        <w:rPr>
          <w:b/>
          <w:bCs/>
          <w:lang w:val="en-CH"/>
        </w:rPr>
        <w:t>labeled</w:t>
      </w:r>
      <w:proofErr w:type="spellEnd"/>
      <w:r w:rsidRPr="005F2AEB">
        <w:rPr>
          <w:lang w:val="en-CH"/>
        </w:rPr>
        <w:t xml:space="preserve"> samples use </w:t>
      </w:r>
      <w:r w:rsidRPr="005F2AEB">
        <w:rPr>
          <w:b/>
          <w:bCs/>
          <w:lang w:val="en-CH"/>
        </w:rPr>
        <w:t>KL divergence</w:t>
      </w:r>
      <w:r w:rsidRPr="005F2AEB">
        <w:rPr>
          <w:lang w:val="en-CH"/>
        </w:rPr>
        <w:t xml:space="preserve"> against soft pseudo-labels</w:t>
      </w:r>
    </w:p>
    <w:p w14:paraId="5EC8FEAA" w14:textId="77777777" w:rsidR="005F2AEB" w:rsidRDefault="005F2AEB" w:rsidP="005F2AEB">
      <w:pPr>
        <w:rPr>
          <w:lang w:val="en-CH"/>
        </w:rPr>
      </w:pPr>
      <w:r w:rsidRPr="005F2AEB">
        <w:rPr>
          <w:lang w:val="en-CH"/>
        </w:rPr>
        <w:t>This change allowed the model to better capture uncertainty and avoid overfitting to possibly incorrect one-hot targets. KL divergence aligns the output distribution to the pseudo-label distribution more softly, leading to improved stability in later curriculum stages.</w:t>
      </w:r>
    </w:p>
    <w:p w14:paraId="66E92832" w14:textId="77777777" w:rsidR="00920D26" w:rsidRDefault="00920D26" w:rsidP="005F2AEB">
      <w:pPr>
        <w:rPr>
          <w:lang w:val="en-CH"/>
        </w:rPr>
      </w:pPr>
    </w:p>
    <w:p w14:paraId="43775A38" w14:textId="745BB334" w:rsidR="00920D26" w:rsidRPr="005F2AEB" w:rsidRDefault="00000000" w:rsidP="005F2AEB">
      <w:pPr>
        <w:rPr>
          <w:lang w:val="en-CH"/>
        </w:rPr>
      </w:pPr>
      <w:r>
        <w:rPr>
          <w:lang w:val="en-CH"/>
        </w:rPr>
        <w:pict w14:anchorId="2357A4D8">
          <v:rect id="_x0000_i1032" style="width:0;height:1.5pt" o:hralign="center" o:hrstd="t" o:hr="t" fillcolor="#a0a0a0" stroked="f"/>
        </w:pict>
      </w:r>
    </w:p>
    <w:p w14:paraId="16BF47CF" w14:textId="77777777" w:rsidR="00472483" w:rsidRDefault="00472483">
      <w:pPr>
        <w:rPr>
          <w:lang w:val="en-CH"/>
        </w:rPr>
      </w:pPr>
    </w:p>
    <w:p w14:paraId="02D5C254" w14:textId="77777777" w:rsidR="00472483" w:rsidRDefault="00472483">
      <w:pPr>
        <w:rPr>
          <w:lang w:val="en-CH"/>
        </w:rPr>
      </w:pPr>
    </w:p>
    <w:p w14:paraId="7A1CF1E7" w14:textId="77777777" w:rsidR="00472483" w:rsidRDefault="00472483">
      <w:pPr>
        <w:rPr>
          <w:lang w:val="en-CH"/>
        </w:rPr>
      </w:pPr>
    </w:p>
    <w:p w14:paraId="1C4F80CD" w14:textId="77777777" w:rsidR="00472483" w:rsidRDefault="00472483">
      <w:pPr>
        <w:rPr>
          <w:lang w:val="en-CH"/>
        </w:rPr>
      </w:pPr>
    </w:p>
    <w:p w14:paraId="5ECECF7E" w14:textId="4F01E18F" w:rsidR="00472483" w:rsidRDefault="00472483">
      <w:pPr>
        <w:rPr>
          <w:lang w:val="en-CH"/>
        </w:rPr>
      </w:pPr>
      <w:r>
        <w:rPr>
          <w:lang w:val="en-CH"/>
        </w:rPr>
        <w:lastRenderedPageBreak/>
        <w:t xml:space="preserve">This helped but </w:t>
      </w:r>
      <w:proofErr w:type="gramStart"/>
      <w:r>
        <w:rPr>
          <w:lang w:val="en-CH"/>
        </w:rPr>
        <w:t>overall</w:t>
      </w:r>
      <w:proofErr w:type="gramEnd"/>
      <w:r>
        <w:rPr>
          <w:lang w:val="en-CH"/>
        </w:rPr>
        <w:t xml:space="preserve"> the model was still overfitting after the first few steps which lead me to reduce the model’s dimensionality which stabilized a lot the </w:t>
      </w:r>
      <w:r w:rsidR="00540ED6">
        <w:rPr>
          <w:lang w:val="en-CH"/>
        </w:rPr>
        <w:t>learning in</w:t>
      </w:r>
      <w:r>
        <w:rPr>
          <w:lang w:val="en-CH"/>
        </w:rPr>
        <w:t xml:space="preserve"> early stages as seen in figure below</w:t>
      </w:r>
      <w:r w:rsidR="00540ED6">
        <w:rPr>
          <w:lang w:val="en-CH"/>
        </w:rPr>
        <w:t xml:space="preserve"> and then decrease in performance in later stages.</w:t>
      </w:r>
    </w:p>
    <w:p w14:paraId="111AE7A4" w14:textId="77777777" w:rsidR="0077354C" w:rsidRDefault="00472483">
      <w:pPr>
        <w:rPr>
          <w:lang w:val="en-CH"/>
        </w:rPr>
      </w:pPr>
      <w:r>
        <w:rPr>
          <w:lang w:val="en-CH"/>
        </w:rPr>
        <w:br/>
      </w:r>
      <w:r w:rsidRPr="00472483">
        <w:rPr>
          <w:noProof/>
          <w:lang w:val="en-CH"/>
        </w:rPr>
        <w:drawing>
          <wp:inline distT="0" distB="0" distL="0" distR="0" wp14:anchorId="7072FE3E" wp14:editId="28D69EAE">
            <wp:extent cx="4914900" cy="2932277"/>
            <wp:effectExtent l="0" t="0" r="0" b="1905"/>
            <wp:docPr id="1427595862" name="Picture 1" descr="A graph showing the growth of a curricul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95862" name="Picture 1" descr="A graph showing the growth of a curriculum&#10;&#10;AI-generated content may be incorrect."/>
                    <pic:cNvPicPr/>
                  </pic:nvPicPr>
                  <pic:blipFill>
                    <a:blip r:embed="rId14"/>
                    <a:stretch>
                      <a:fillRect/>
                    </a:stretch>
                  </pic:blipFill>
                  <pic:spPr>
                    <a:xfrm>
                      <a:off x="0" y="0"/>
                      <a:ext cx="4918037" cy="2934148"/>
                    </a:xfrm>
                    <a:prstGeom prst="rect">
                      <a:avLst/>
                    </a:prstGeom>
                  </pic:spPr>
                </pic:pic>
              </a:graphicData>
            </a:graphic>
          </wp:inline>
        </w:drawing>
      </w:r>
      <w:r w:rsidR="00A56F86" w:rsidRPr="00A56F86">
        <w:rPr>
          <w:noProof/>
          <w:lang w:val="en-CH"/>
        </w:rPr>
        <w:drawing>
          <wp:inline distT="0" distB="0" distL="0" distR="0" wp14:anchorId="32132472" wp14:editId="236A032E">
            <wp:extent cx="3660332" cy="4833537"/>
            <wp:effectExtent l="0" t="0" r="0" b="5715"/>
            <wp:docPr id="178819932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99328" name="Picture 1" descr="A screenshot of a computer screen&#10;&#10;AI-generated content may be incorrect."/>
                    <pic:cNvPicPr/>
                  </pic:nvPicPr>
                  <pic:blipFill>
                    <a:blip r:embed="rId15"/>
                    <a:stretch>
                      <a:fillRect/>
                    </a:stretch>
                  </pic:blipFill>
                  <pic:spPr>
                    <a:xfrm>
                      <a:off x="0" y="0"/>
                      <a:ext cx="3664438" cy="4838960"/>
                    </a:xfrm>
                    <a:prstGeom prst="rect">
                      <a:avLst/>
                    </a:prstGeom>
                  </pic:spPr>
                </pic:pic>
              </a:graphicData>
            </a:graphic>
          </wp:inline>
        </w:drawing>
      </w:r>
    </w:p>
    <w:p w14:paraId="7247F88A" w14:textId="16DBF40B" w:rsidR="00540ED6" w:rsidRDefault="00540ED6">
      <w:pPr>
        <w:rPr>
          <w:lang w:val="en-CH"/>
        </w:rPr>
      </w:pPr>
      <w:r>
        <w:rPr>
          <w:lang w:val="en-CH"/>
        </w:rPr>
        <w:lastRenderedPageBreak/>
        <w:t xml:space="preserve">This </w:t>
      </w:r>
      <w:r w:rsidR="00FE7304">
        <w:rPr>
          <w:lang w:val="en-CH"/>
        </w:rPr>
        <w:t>led</w:t>
      </w:r>
      <w:r>
        <w:rPr>
          <w:lang w:val="en-CH"/>
        </w:rPr>
        <w:t xml:space="preserve"> me to think more in the curriculum learning formatting where in this case too many samples would be pseudo-labelled early on which cluttered the learning process early leading to some inaccuracies and as soon as some inaccuracies are introduced the errors build up. For that I limited the number of samples that can be selected greatly:</w:t>
      </w:r>
    </w:p>
    <w:p w14:paraId="7081215F" w14:textId="77777777" w:rsidR="00540ED6" w:rsidRDefault="00540ED6" w:rsidP="00540ED6">
      <w:pPr>
        <w:rPr>
          <w:lang w:val="en-CH"/>
        </w:rPr>
      </w:pPr>
      <w:r>
        <w:rPr>
          <w:lang w:val="en-CH"/>
        </w:rPr>
        <w:t>Initially:</w:t>
      </w:r>
    </w:p>
    <w:p w14:paraId="5A34BEDF" w14:textId="52038E28" w:rsidR="00540ED6" w:rsidRDefault="00540ED6" w:rsidP="00540ED6">
      <w:pPr>
        <w:pStyle w:val="ListParagraph"/>
        <w:numPr>
          <w:ilvl w:val="0"/>
          <w:numId w:val="4"/>
        </w:numPr>
        <w:rPr>
          <w:lang w:val="en-CH"/>
        </w:rPr>
      </w:pPr>
      <w:r w:rsidRPr="00540ED6">
        <w:rPr>
          <w:lang w:val="en-CH"/>
        </w:rPr>
        <w:t>I would limit the selection to 1/8 of the total unlabelled dataset</w:t>
      </w:r>
      <w:r>
        <w:rPr>
          <w:lang w:val="en-CH"/>
        </w:rPr>
        <w:t xml:space="preserve"> every step</w:t>
      </w:r>
    </w:p>
    <w:p w14:paraId="3EA00EFD" w14:textId="07230F0D" w:rsidR="00540ED6" w:rsidRDefault="00540ED6" w:rsidP="00540ED6">
      <w:pPr>
        <w:pStyle w:val="ListParagraph"/>
        <w:numPr>
          <w:ilvl w:val="0"/>
          <w:numId w:val="4"/>
        </w:numPr>
        <w:rPr>
          <w:lang w:val="en-CH"/>
        </w:rPr>
      </w:pPr>
      <w:r>
        <w:rPr>
          <w:lang w:val="en-CH"/>
        </w:rPr>
        <w:t>Have the previous per class distribution constraint</w:t>
      </w:r>
    </w:p>
    <w:p w14:paraId="4ACC9DE1" w14:textId="28CC705E" w:rsidR="00540ED6" w:rsidRDefault="00540ED6" w:rsidP="00540ED6">
      <w:pPr>
        <w:rPr>
          <w:lang w:val="en-CH"/>
        </w:rPr>
      </w:pPr>
      <w:r>
        <w:rPr>
          <w:lang w:val="en-CH"/>
        </w:rPr>
        <w:t>After:</w:t>
      </w:r>
    </w:p>
    <w:p w14:paraId="78B834F4" w14:textId="6B27FAB2" w:rsidR="00540ED6" w:rsidRDefault="00540ED6" w:rsidP="00540ED6">
      <w:pPr>
        <w:pStyle w:val="ListParagraph"/>
        <w:numPr>
          <w:ilvl w:val="0"/>
          <w:numId w:val="4"/>
        </w:numPr>
        <w:rPr>
          <w:lang w:val="en-CH"/>
        </w:rPr>
      </w:pPr>
      <w:r>
        <w:rPr>
          <w:lang w:val="en-CH"/>
        </w:rPr>
        <w:t>Over the first 6 steps the limit slowly grows to reach that 1/8 of total unlabelled dataset, as seen in figure below.</w:t>
      </w:r>
    </w:p>
    <w:p w14:paraId="18292137" w14:textId="24C0B400" w:rsidR="00540ED6" w:rsidRDefault="00540ED6" w:rsidP="00540ED6">
      <w:pPr>
        <w:rPr>
          <w:lang w:val="en-CH"/>
        </w:rPr>
      </w:pPr>
      <w:r>
        <w:rPr>
          <w:noProof/>
        </w:rPr>
        <w:drawing>
          <wp:inline distT="0" distB="0" distL="0" distR="0" wp14:anchorId="0FC628B6" wp14:editId="667A8B23">
            <wp:extent cx="5731510" cy="3419475"/>
            <wp:effectExtent l="0" t="0" r="2540" b="9525"/>
            <wp:docPr id="1782637914" name="Picture 1" descr="A graph showing the growth of a curv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37914" name="Picture 1" descr="A graph showing the growth of a curvy line&#10;&#10;AI-generated content may be incorrect."/>
                    <pic:cNvPicPr/>
                  </pic:nvPicPr>
                  <pic:blipFill>
                    <a:blip r:embed="rId16"/>
                    <a:stretch>
                      <a:fillRect/>
                    </a:stretch>
                  </pic:blipFill>
                  <pic:spPr>
                    <a:xfrm>
                      <a:off x="0" y="0"/>
                      <a:ext cx="5731510" cy="3419475"/>
                    </a:xfrm>
                    <a:prstGeom prst="rect">
                      <a:avLst/>
                    </a:prstGeom>
                  </pic:spPr>
                </pic:pic>
              </a:graphicData>
            </a:graphic>
          </wp:inline>
        </w:drawing>
      </w:r>
    </w:p>
    <w:p w14:paraId="28E85E71" w14:textId="68A42967" w:rsidR="00540ED6" w:rsidRDefault="00540ED6" w:rsidP="00540ED6">
      <w:pPr>
        <w:rPr>
          <w:lang w:val="en-CH"/>
        </w:rPr>
      </w:pPr>
      <w:r>
        <w:rPr>
          <w:lang w:val="en-CH"/>
        </w:rPr>
        <w:t xml:space="preserve">Seeing this we can see the early step accuracy is very </w:t>
      </w:r>
      <w:proofErr w:type="gramStart"/>
      <w:r>
        <w:rPr>
          <w:lang w:val="en-CH"/>
        </w:rPr>
        <w:t>high</w:t>
      </w:r>
      <w:proofErr w:type="gramEnd"/>
      <w:r>
        <w:rPr>
          <w:lang w:val="en-CH"/>
        </w:rPr>
        <w:t xml:space="preserve"> and the accuracy drops down only when the number of selected samples become &lt;10000 meaning that the last 3 steps the remaining samples are the hardest to learn, which makes sense that the accuracy lowers. This results in similar over all accuracy in pseudo-</w:t>
      </w:r>
      <w:r w:rsidR="00FE7304">
        <w:rPr>
          <w:lang w:val="en-CH"/>
        </w:rPr>
        <w:t>labelling,</w:t>
      </w:r>
      <w:r>
        <w:rPr>
          <w:lang w:val="en-CH"/>
        </w:rPr>
        <w:t xml:space="preserve"> but the method is more robust.</w:t>
      </w:r>
      <w:r w:rsidR="00EC2473">
        <w:rPr>
          <w:lang w:val="en-CH"/>
        </w:rPr>
        <w:t xml:space="preserve"> I tested with different initial </w:t>
      </w:r>
      <w:r w:rsidR="002D3718">
        <w:rPr>
          <w:lang w:val="en-CH"/>
        </w:rPr>
        <w:t xml:space="preserve">labelled </w:t>
      </w:r>
      <w:proofErr w:type="gramStart"/>
      <w:r w:rsidR="00EC2473">
        <w:rPr>
          <w:lang w:val="en-CH"/>
        </w:rPr>
        <w:t>samples</w:t>
      </w:r>
      <w:proofErr w:type="gramEnd"/>
      <w:r w:rsidR="002D3718" w:rsidRPr="002D3718">
        <w:rPr>
          <w:lang w:val="en-CH"/>
        </w:rPr>
        <w:t xml:space="preserve"> </w:t>
      </w:r>
      <w:r w:rsidR="002D3718">
        <w:rPr>
          <w:lang w:val="en-CH"/>
        </w:rPr>
        <w:t xml:space="preserve">and I think the f1 score seems to be slightly better </w:t>
      </w:r>
      <w:r w:rsidR="00D84BF2">
        <w:rPr>
          <w:lang w:val="en-CH"/>
        </w:rPr>
        <w:t xml:space="preserve">on </w:t>
      </w:r>
      <w:r w:rsidR="002D3718">
        <w:rPr>
          <w:lang w:val="en-CH"/>
        </w:rPr>
        <w:t>average</w:t>
      </w:r>
      <w:r w:rsidR="00D84BF2">
        <w:rPr>
          <w:lang w:val="en-CH"/>
        </w:rPr>
        <w:t>, the accuracy is about the same</w:t>
      </w:r>
      <w:r w:rsidR="00853434">
        <w:rPr>
          <w:lang w:val="en-CH"/>
        </w:rPr>
        <w:t>.</w:t>
      </w:r>
    </w:p>
    <w:p w14:paraId="148D4B9E" w14:textId="1CDA4D98" w:rsidR="0066740F" w:rsidRDefault="00E62419" w:rsidP="00540ED6">
      <w:pPr>
        <w:rPr>
          <w:lang w:val="en-CH"/>
        </w:rPr>
      </w:pPr>
      <w:r w:rsidRPr="00E62419">
        <w:rPr>
          <w:noProof/>
          <w:lang w:val="en-CH"/>
        </w:rPr>
        <w:lastRenderedPageBreak/>
        <w:drawing>
          <wp:inline distT="0" distB="0" distL="0" distR="0" wp14:anchorId="7DDF8F90" wp14:editId="5EB1B28F">
            <wp:extent cx="3721635" cy="4914900"/>
            <wp:effectExtent l="0" t="0" r="0" b="0"/>
            <wp:docPr id="197472808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28080" name="Picture 1" descr="A screenshot of a graph&#10;&#10;AI-generated content may be incorrect."/>
                    <pic:cNvPicPr/>
                  </pic:nvPicPr>
                  <pic:blipFill>
                    <a:blip r:embed="rId17"/>
                    <a:stretch>
                      <a:fillRect/>
                    </a:stretch>
                  </pic:blipFill>
                  <pic:spPr>
                    <a:xfrm>
                      <a:off x="0" y="0"/>
                      <a:ext cx="3728433" cy="4923878"/>
                    </a:xfrm>
                    <a:prstGeom prst="rect">
                      <a:avLst/>
                    </a:prstGeom>
                  </pic:spPr>
                </pic:pic>
              </a:graphicData>
            </a:graphic>
          </wp:inline>
        </w:drawing>
      </w:r>
    </w:p>
    <w:p w14:paraId="21E8525A" w14:textId="6777BEB1" w:rsidR="00EC2473" w:rsidRDefault="00EC2473" w:rsidP="00540ED6">
      <w:pPr>
        <w:rPr>
          <w:lang w:val="en-CH"/>
        </w:rPr>
      </w:pPr>
      <w:r>
        <w:rPr>
          <w:lang w:val="en-CH"/>
        </w:rPr>
        <w:tab/>
      </w:r>
    </w:p>
    <w:p w14:paraId="403343F0" w14:textId="1E624EB5" w:rsidR="00540ED6" w:rsidRPr="00540ED6" w:rsidRDefault="00540ED6" w:rsidP="00540ED6">
      <w:pPr>
        <w:rPr>
          <w:lang w:val="en-CH"/>
        </w:rPr>
      </w:pPr>
      <w:r>
        <w:rPr>
          <w:lang w:val="en-CH"/>
        </w:rPr>
        <w:t xml:space="preserve">To increase </w:t>
      </w:r>
      <w:r w:rsidR="000412E1">
        <w:rPr>
          <w:lang w:val="en-CH"/>
        </w:rPr>
        <w:t>f1</w:t>
      </w:r>
      <w:r>
        <w:rPr>
          <w:lang w:val="en-CH"/>
        </w:rPr>
        <w:t xml:space="preserve"> and </w:t>
      </w:r>
      <w:r w:rsidR="000412E1">
        <w:rPr>
          <w:lang w:val="en-CH"/>
        </w:rPr>
        <w:t xml:space="preserve">more importantly </w:t>
      </w:r>
      <w:r>
        <w:rPr>
          <w:lang w:val="en-CH"/>
        </w:rPr>
        <w:t xml:space="preserve">robustness a </w:t>
      </w:r>
      <w:r w:rsidR="00506DBE">
        <w:rPr>
          <w:lang w:val="en-CH"/>
        </w:rPr>
        <w:t xml:space="preserve">parameter </w:t>
      </w:r>
      <w:r>
        <w:rPr>
          <w:lang w:val="en-CH"/>
        </w:rPr>
        <w:t>could be</w:t>
      </w:r>
      <w:r w:rsidR="00506DBE">
        <w:rPr>
          <w:lang w:val="en-CH"/>
        </w:rPr>
        <w:t xml:space="preserve"> set to stop the curriculum learning when the number of selected samples spike down below a certain threshold (assuring that it doesn’t stop at the first few steps when the cap is low). This would keep confidence of the pseudo-labels high and the harder to predict samples could be handled either in the same manner but with more refined models or simply ignored, or with </w:t>
      </w:r>
      <w:proofErr w:type="spellStart"/>
      <w:r w:rsidR="00506DBE">
        <w:rPr>
          <w:lang w:val="en-CH"/>
        </w:rPr>
        <w:t>knn</w:t>
      </w:r>
      <w:proofErr w:type="spellEnd"/>
      <w:r w:rsidR="00506DBE">
        <w:rPr>
          <w:lang w:val="en-CH"/>
        </w:rPr>
        <w:t xml:space="preserve"> or other methods that work well when a lot of confident labelled data is in place</w:t>
      </w:r>
      <w:r w:rsidR="0010101A">
        <w:rPr>
          <w:lang w:val="en-CH"/>
        </w:rPr>
        <w:t xml:space="preserve"> and few unlabelled data.</w:t>
      </w:r>
    </w:p>
    <w:sectPr w:rsidR="00540ED6" w:rsidRPr="00540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714C3"/>
    <w:multiLevelType w:val="hybridMultilevel"/>
    <w:tmpl w:val="DA348E3A"/>
    <w:lvl w:ilvl="0" w:tplc="0B22745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F72DB0"/>
    <w:multiLevelType w:val="hybridMultilevel"/>
    <w:tmpl w:val="CBD40B5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B47194D"/>
    <w:multiLevelType w:val="multilevel"/>
    <w:tmpl w:val="9E24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C74C8"/>
    <w:multiLevelType w:val="multilevel"/>
    <w:tmpl w:val="FFA6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415517">
    <w:abstractNumId w:val="2"/>
  </w:num>
  <w:num w:numId="2" w16cid:durableId="1245064371">
    <w:abstractNumId w:val="3"/>
  </w:num>
  <w:num w:numId="3" w16cid:durableId="1341591433">
    <w:abstractNumId w:val="1"/>
  </w:num>
  <w:num w:numId="4" w16cid:durableId="29984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29"/>
    <w:rsid w:val="00010F9D"/>
    <w:rsid w:val="000412E1"/>
    <w:rsid w:val="00066B76"/>
    <w:rsid w:val="00081078"/>
    <w:rsid w:val="000812A7"/>
    <w:rsid w:val="00086493"/>
    <w:rsid w:val="00097947"/>
    <w:rsid w:val="000B395E"/>
    <w:rsid w:val="000C17E9"/>
    <w:rsid w:val="000C2BF1"/>
    <w:rsid w:val="000E6517"/>
    <w:rsid w:val="0010101A"/>
    <w:rsid w:val="001034F9"/>
    <w:rsid w:val="00131BBC"/>
    <w:rsid w:val="00140031"/>
    <w:rsid w:val="001C01F0"/>
    <w:rsid w:val="001C4857"/>
    <w:rsid w:val="001E588C"/>
    <w:rsid w:val="001F2C16"/>
    <w:rsid w:val="0020076D"/>
    <w:rsid w:val="00256E91"/>
    <w:rsid w:val="00271975"/>
    <w:rsid w:val="00290250"/>
    <w:rsid w:val="00296DA8"/>
    <w:rsid w:val="002A68CE"/>
    <w:rsid w:val="002A6F37"/>
    <w:rsid w:val="002C5BF1"/>
    <w:rsid w:val="002C5BFA"/>
    <w:rsid w:val="002C78F4"/>
    <w:rsid w:val="002D28BD"/>
    <w:rsid w:val="002D3718"/>
    <w:rsid w:val="00317F29"/>
    <w:rsid w:val="0032072A"/>
    <w:rsid w:val="00362FE4"/>
    <w:rsid w:val="00376DB4"/>
    <w:rsid w:val="003A6BE8"/>
    <w:rsid w:val="003B0A36"/>
    <w:rsid w:val="003C19D9"/>
    <w:rsid w:val="003C7B1F"/>
    <w:rsid w:val="003D637C"/>
    <w:rsid w:val="00416B3D"/>
    <w:rsid w:val="00433420"/>
    <w:rsid w:val="00451881"/>
    <w:rsid w:val="00453C8D"/>
    <w:rsid w:val="00472483"/>
    <w:rsid w:val="004920C5"/>
    <w:rsid w:val="004A09C1"/>
    <w:rsid w:val="004B0AC6"/>
    <w:rsid w:val="004B78EE"/>
    <w:rsid w:val="004C733F"/>
    <w:rsid w:val="004E45F4"/>
    <w:rsid w:val="004F46FF"/>
    <w:rsid w:val="00506DBE"/>
    <w:rsid w:val="00540ED6"/>
    <w:rsid w:val="00584022"/>
    <w:rsid w:val="005904E6"/>
    <w:rsid w:val="005C0091"/>
    <w:rsid w:val="005E0D9B"/>
    <w:rsid w:val="005F2AEB"/>
    <w:rsid w:val="006013E2"/>
    <w:rsid w:val="0060326A"/>
    <w:rsid w:val="006344A8"/>
    <w:rsid w:val="006458C9"/>
    <w:rsid w:val="00653FA9"/>
    <w:rsid w:val="0066740F"/>
    <w:rsid w:val="006C5AB9"/>
    <w:rsid w:val="006D4089"/>
    <w:rsid w:val="006E42E9"/>
    <w:rsid w:val="00737F01"/>
    <w:rsid w:val="0077354C"/>
    <w:rsid w:val="007B4E0A"/>
    <w:rsid w:val="007B674B"/>
    <w:rsid w:val="007C03D9"/>
    <w:rsid w:val="007D0722"/>
    <w:rsid w:val="007F0380"/>
    <w:rsid w:val="007F090F"/>
    <w:rsid w:val="00825602"/>
    <w:rsid w:val="008273C1"/>
    <w:rsid w:val="00833FB6"/>
    <w:rsid w:val="0084190D"/>
    <w:rsid w:val="0084614D"/>
    <w:rsid w:val="00850C42"/>
    <w:rsid w:val="00853434"/>
    <w:rsid w:val="008B29A5"/>
    <w:rsid w:val="008E2B07"/>
    <w:rsid w:val="008F764F"/>
    <w:rsid w:val="00904A65"/>
    <w:rsid w:val="00907CB2"/>
    <w:rsid w:val="00920D26"/>
    <w:rsid w:val="009478F9"/>
    <w:rsid w:val="0094799F"/>
    <w:rsid w:val="009B70BF"/>
    <w:rsid w:val="009E7630"/>
    <w:rsid w:val="009E7A40"/>
    <w:rsid w:val="009F284C"/>
    <w:rsid w:val="009F4D06"/>
    <w:rsid w:val="00A02D3A"/>
    <w:rsid w:val="00A130F0"/>
    <w:rsid w:val="00A56F86"/>
    <w:rsid w:val="00A60F29"/>
    <w:rsid w:val="00A66FEA"/>
    <w:rsid w:val="00AE6774"/>
    <w:rsid w:val="00AF2D71"/>
    <w:rsid w:val="00AF6FB7"/>
    <w:rsid w:val="00B26B7B"/>
    <w:rsid w:val="00B32266"/>
    <w:rsid w:val="00B473C2"/>
    <w:rsid w:val="00B50744"/>
    <w:rsid w:val="00BB59E9"/>
    <w:rsid w:val="00BE7169"/>
    <w:rsid w:val="00C1170A"/>
    <w:rsid w:val="00C149A3"/>
    <w:rsid w:val="00C23ED1"/>
    <w:rsid w:val="00C2561B"/>
    <w:rsid w:val="00C406C6"/>
    <w:rsid w:val="00C5005D"/>
    <w:rsid w:val="00C739B9"/>
    <w:rsid w:val="00C85F76"/>
    <w:rsid w:val="00CC19FC"/>
    <w:rsid w:val="00CF4590"/>
    <w:rsid w:val="00D15CC0"/>
    <w:rsid w:val="00D21502"/>
    <w:rsid w:val="00D30279"/>
    <w:rsid w:val="00D84BF2"/>
    <w:rsid w:val="00D8595D"/>
    <w:rsid w:val="00DC5E57"/>
    <w:rsid w:val="00DF671C"/>
    <w:rsid w:val="00E62419"/>
    <w:rsid w:val="00E73D27"/>
    <w:rsid w:val="00E74AA9"/>
    <w:rsid w:val="00E847BB"/>
    <w:rsid w:val="00EB6176"/>
    <w:rsid w:val="00EC2473"/>
    <w:rsid w:val="00F4767C"/>
    <w:rsid w:val="00F64533"/>
    <w:rsid w:val="00F71174"/>
    <w:rsid w:val="00FA61C2"/>
    <w:rsid w:val="00FD51F5"/>
    <w:rsid w:val="00FE7304"/>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DB8F"/>
  <w15:chartTrackingRefBased/>
  <w15:docId w15:val="{5BD00733-36C7-433C-B70F-AC19C50D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F29"/>
    <w:rPr>
      <w:rFonts w:eastAsiaTheme="majorEastAsia" w:cstheme="majorBidi"/>
      <w:color w:val="272727" w:themeColor="text1" w:themeTint="D8"/>
    </w:rPr>
  </w:style>
  <w:style w:type="paragraph" w:styleId="Title">
    <w:name w:val="Title"/>
    <w:basedOn w:val="Normal"/>
    <w:next w:val="Normal"/>
    <w:link w:val="TitleChar"/>
    <w:uiPriority w:val="10"/>
    <w:qFormat/>
    <w:rsid w:val="00A6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F29"/>
    <w:pPr>
      <w:spacing w:before="160"/>
      <w:jc w:val="center"/>
    </w:pPr>
    <w:rPr>
      <w:i/>
      <w:iCs/>
      <w:color w:val="404040" w:themeColor="text1" w:themeTint="BF"/>
    </w:rPr>
  </w:style>
  <w:style w:type="character" w:customStyle="1" w:styleId="QuoteChar">
    <w:name w:val="Quote Char"/>
    <w:basedOn w:val="DefaultParagraphFont"/>
    <w:link w:val="Quote"/>
    <w:uiPriority w:val="29"/>
    <w:rsid w:val="00A60F29"/>
    <w:rPr>
      <w:i/>
      <w:iCs/>
      <w:color w:val="404040" w:themeColor="text1" w:themeTint="BF"/>
    </w:rPr>
  </w:style>
  <w:style w:type="paragraph" w:styleId="ListParagraph">
    <w:name w:val="List Paragraph"/>
    <w:basedOn w:val="Normal"/>
    <w:uiPriority w:val="34"/>
    <w:qFormat/>
    <w:rsid w:val="00A60F29"/>
    <w:pPr>
      <w:ind w:left="720"/>
      <w:contextualSpacing/>
    </w:pPr>
  </w:style>
  <w:style w:type="character" w:styleId="IntenseEmphasis">
    <w:name w:val="Intense Emphasis"/>
    <w:basedOn w:val="DefaultParagraphFont"/>
    <w:uiPriority w:val="21"/>
    <w:qFormat/>
    <w:rsid w:val="00A60F29"/>
    <w:rPr>
      <w:i/>
      <w:iCs/>
      <w:color w:val="0F4761" w:themeColor="accent1" w:themeShade="BF"/>
    </w:rPr>
  </w:style>
  <w:style w:type="paragraph" w:styleId="IntenseQuote">
    <w:name w:val="Intense Quote"/>
    <w:basedOn w:val="Normal"/>
    <w:next w:val="Normal"/>
    <w:link w:val="IntenseQuoteChar"/>
    <w:uiPriority w:val="30"/>
    <w:qFormat/>
    <w:rsid w:val="00A6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F29"/>
    <w:rPr>
      <w:i/>
      <w:iCs/>
      <w:color w:val="0F4761" w:themeColor="accent1" w:themeShade="BF"/>
    </w:rPr>
  </w:style>
  <w:style w:type="character" w:styleId="IntenseReference">
    <w:name w:val="Intense Reference"/>
    <w:basedOn w:val="DefaultParagraphFont"/>
    <w:uiPriority w:val="32"/>
    <w:qFormat/>
    <w:rsid w:val="00A60F29"/>
    <w:rPr>
      <w:b/>
      <w:bCs/>
      <w:smallCaps/>
      <w:color w:val="0F4761" w:themeColor="accent1" w:themeShade="BF"/>
      <w:spacing w:val="5"/>
    </w:rPr>
  </w:style>
  <w:style w:type="character" w:styleId="Hyperlink">
    <w:name w:val="Hyperlink"/>
    <w:basedOn w:val="DefaultParagraphFont"/>
    <w:uiPriority w:val="99"/>
    <w:unhideWhenUsed/>
    <w:rsid w:val="00A60F29"/>
    <w:rPr>
      <w:color w:val="467886" w:themeColor="hyperlink"/>
      <w:u w:val="single"/>
    </w:rPr>
  </w:style>
  <w:style w:type="character" w:styleId="UnresolvedMention">
    <w:name w:val="Unresolved Mention"/>
    <w:basedOn w:val="DefaultParagraphFont"/>
    <w:uiPriority w:val="99"/>
    <w:semiHidden/>
    <w:unhideWhenUsed/>
    <w:rsid w:val="00A60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522700">
      <w:bodyDiv w:val="1"/>
      <w:marLeft w:val="0"/>
      <w:marRight w:val="0"/>
      <w:marTop w:val="0"/>
      <w:marBottom w:val="0"/>
      <w:divBdr>
        <w:top w:val="none" w:sz="0" w:space="0" w:color="auto"/>
        <w:left w:val="none" w:sz="0" w:space="0" w:color="auto"/>
        <w:bottom w:val="none" w:sz="0" w:space="0" w:color="auto"/>
        <w:right w:val="none" w:sz="0" w:space="0" w:color="auto"/>
      </w:divBdr>
      <w:divsChild>
        <w:div w:id="1422407575">
          <w:marLeft w:val="0"/>
          <w:marRight w:val="0"/>
          <w:marTop w:val="0"/>
          <w:marBottom w:val="0"/>
          <w:divBdr>
            <w:top w:val="none" w:sz="0" w:space="0" w:color="auto"/>
            <w:left w:val="none" w:sz="0" w:space="0" w:color="auto"/>
            <w:bottom w:val="none" w:sz="0" w:space="0" w:color="auto"/>
            <w:right w:val="none" w:sz="0" w:space="0" w:color="auto"/>
          </w:divBdr>
          <w:divsChild>
            <w:div w:id="1075906096">
              <w:marLeft w:val="0"/>
              <w:marRight w:val="0"/>
              <w:marTop w:val="0"/>
              <w:marBottom w:val="0"/>
              <w:divBdr>
                <w:top w:val="none" w:sz="0" w:space="0" w:color="auto"/>
                <w:left w:val="none" w:sz="0" w:space="0" w:color="auto"/>
                <w:bottom w:val="none" w:sz="0" w:space="0" w:color="auto"/>
                <w:right w:val="none" w:sz="0" w:space="0" w:color="auto"/>
              </w:divBdr>
            </w:div>
            <w:div w:id="1960263201">
              <w:marLeft w:val="0"/>
              <w:marRight w:val="0"/>
              <w:marTop w:val="0"/>
              <w:marBottom w:val="0"/>
              <w:divBdr>
                <w:top w:val="none" w:sz="0" w:space="0" w:color="auto"/>
                <w:left w:val="none" w:sz="0" w:space="0" w:color="auto"/>
                <w:bottom w:val="none" w:sz="0" w:space="0" w:color="auto"/>
                <w:right w:val="none" w:sz="0" w:space="0" w:color="auto"/>
              </w:divBdr>
            </w:div>
            <w:div w:id="293023369">
              <w:marLeft w:val="0"/>
              <w:marRight w:val="0"/>
              <w:marTop w:val="0"/>
              <w:marBottom w:val="0"/>
              <w:divBdr>
                <w:top w:val="none" w:sz="0" w:space="0" w:color="auto"/>
                <w:left w:val="none" w:sz="0" w:space="0" w:color="auto"/>
                <w:bottom w:val="none" w:sz="0" w:space="0" w:color="auto"/>
                <w:right w:val="none" w:sz="0" w:space="0" w:color="auto"/>
              </w:divBdr>
            </w:div>
            <w:div w:id="1433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5368">
      <w:bodyDiv w:val="1"/>
      <w:marLeft w:val="0"/>
      <w:marRight w:val="0"/>
      <w:marTop w:val="0"/>
      <w:marBottom w:val="0"/>
      <w:divBdr>
        <w:top w:val="none" w:sz="0" w:space="0" w:color="auto"/>
        <w:left w:val="none" w:sz="0" w:space="0" w:color="auto"/>
        <w:bottom w:val="none" w:sz="0" w:space="0" w:color="auto"/>
        <w:right w:val="none" w:sz="0" w:space="0" w:color="auto"/>
      </w:divBdr>
      <w:divsChild>
        <w:div w:id="1444764236">
          <w:marLeft w:val="0"/>
          <w:marRight w:val="0"/>
          <w:marTop w:val="0"/>
          <w:marBottom w:val="0"/>
          <w:divBdr>
            <w:top w:val="none" w:sz="0" w:space="0" w:color="auto"/>
            <w:left w:val="none" w:sz="0" w:space="0" w:color="auto"/>
            <w:bottom w:val="none" w:sz="0" w:space="0" w:color="auto"/>
            <w:right w:val="none" w:sz="0" w:space="0" w:color="auto"/>
          </w:divBdr>
          <w:divsChild>
            <w:div w:id="1801410716">
              <w:marLeft w:val="0"/>
              <w:marRight w:val="0"/>
              <w:marTop w:val="0"/>
              <w:marBottom w:val="0"/>
              <w:divBdr>
                <w:top w:val="none" w:sz="0" w:space="0" w:color="auto"/>
                <w:left w:val="none" w:sz="0" w:space="0" w:color="auto"/>
                <w:bottom w:val="none" w:sz="0" w:space="0" w:color="auto"/>
                <w:right w:val="none" w:sz="0" w:space="0" w:color="auto"/>
              </w:divBdr>
            </w:div>
            <w:div w:id="1340735910">
              <w:marLeft w:val="0"/>
              <w:marRight w:val="0"/>
              <w:marTop w:val="0"/>
              <w:marBottom w:val="0"/>
              <w:divBdr>
                <w:top w:val="none" w:sz="0" w:space="0" w:color="auto"/>
                <w:left w:val="none" w:sz="0" w:space="0" w:color="auto"/>
                <w:bottom w:val="none" w:sz="0" w:space="0" w:color="auto"/>
                <w:right w:val="none" w:sz="0" w:space="0" w:color="auto"/>
              </w:divBdr>
              <w:divsChild>
                <w:div w:id="1674339297">
                  <w:marLeft w:val="0"/>
                  <w:marRight w:val="0"/>
                  <w:marTop w:val="0"/>
                  <w:marBottom w:val="0"/>
                  <w:divBdr>
                    <w:top w:val="none" w:sz="0" w:space="0" w:color="auto"/>
                    <w:left w:val="none" w:sz="0" w:space="0" w:color="auto"/>
                    <w:bottom w:val="none" w:sz="0" w:space="0" w:color="auto"/>
                    <w:right w:val="none" w:sz="0" w:space="0" w:color="auto"/>
                  </w:divBdr>
                  <w:divsChild>
                    <w:div w:id="1958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459">
      <w:bodyDiv w:val="1"/>
      <w:marLeft w:val="0"/>
      <w:marRight w:val="0"/>
      <w:marTop w:val="0"/>
      <w:marBottom w:val="0"/>
      <w:divBdr>
        <w:top w:val="none" w:sz="0" w:space="0" w:color="auto"/>
        <w:left w:val="none" w:sz="0" w:space="0" w:color="auto"/>
        <w:bottom w:val="none" w:sz="0" w:space="0" w:color="auto"/>
        <w:right w:val="none" w:sz="0" w:space="0" w:color="auto"/>
      </w:divBdr>
      <w:divsChild>
        <w:div w:id="1492525814">
          <w:marLeft w:val="0"/>
          <w:marRight w:val="0"/>
          <w:marTop w:val="0"/>
          <w:marBottom w:val="0"/>
          <w:divBdr>
            <w:top w:val="none" w:sz="0" w:space="0" w:color="auto"/>
            <w:left w:val="none" w:sz="0" w:space="0" w:color="auto"/>
            <w:bottom w:val="none" w:sz="0" w:space="0" w:color="auto"/>
            <w:right w:val="none" w:sz="0" w:space="0" w:color="auto"/>
          </w:divBdr>
          <w:divsChild>
            <w:div w:id="1227034916">
              <w:marLeft w:val="0"/>
              <w:marRight w:val="0"/>
              <w:marTop w:val="0"/>
              <w:marBottom w:val="0"/>
              <w:divBdr>
                <w:top w:val="none" w:sz="0" w:space="0" w:color="auto"/>
                <w:left w:val="none" w:sz="0" w:space="0" w:color="auto"/>
                <w:bottom w:val="none" w:sz="0" w:space="0" w:color="auto"/>
                <w:right w:val="none" w:sz="0" w:space="0" w:color="auto"/>
              </w:divBdr>
            </w:div>
            <w:div w:id="614216604">
              <w:marLeft w:val="0"/>
              <w:marRight w:val="0"/>
              <w:marTop w:val="0"/>
              <w:marBottom w:val="0"/>
              <w:divBdr>
                <w:top w:val="none" w:sz="0" w:space="0" w:color="auto"/>
                <w:left w:val="none" w:sz="0" w:space="0" w:color="auto"/>
                <w:bottom w:val="none" w:sz="0" w:space="0" w:color="auto"/>
                <w:right w:val="none" w:sz="0" w:space="0" w:color="auto"/>
              </w:divBdr>
            </w:div>
            <w:div w:id="2124954671">
              <w:marLeft w:val="0"/>
              <w:marRight w:val="0"/>
              <w:marTop w:val="0"/>
              <w:marBottom w:val="0"/>
              <w:divBdr>
                <w:top w:val="none" w:sz="0" w:space="0" w:color="auto"/>
                <w:left w:val="none" w:sz="0" w:space="0" w:color="auto"/>
                <w:bottom w:val="none" w:sz="0" w:space="0" w:color="auto"/>
                <w:right w:val="none" w:sz="0" w:space="0" w:color="auto"/>
              </w:divBdr>
            </w:div>
            <w:div w:id="16249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0785">
      <w:bodyDiv w:val="1"/>
      <w:marLeft w:val="0"/>
      <w:marRight w:val="0"/>
      <w:marTop w:val="0"/>
      <w:marBottom w:val="0"/>
      <w:divBdr>
        <w:top w:val="none" w:sz="0" w:space="0" w:color="auto"/>
        <w:left w:val="none" w:sz="0" w:space="0" w:color="auto"/>
        <w:bottom w:val="none" w:sz="0" w:space="0" w:color="auto"/>
        <w:right w:val="none" w:sz="0" w:space="0" w:color="auto"/>
      </w:divBdr>
      <w:divsChild>
        <w:div w:id="1347441041">
          <w:marLeft w:val="0"/>
          <w:marRight w:val="0"/>
          <w:marTop w:val="0"/>
          <w:marBottom w:val="0"/>
          <w:divBdr>
            <w:top w:val="none" w:sz="0" w:space="0" w:color="auto"/>
            <w:left w:val="none" w:sz="0" w:space="0" w:color="auto"/>
            <w:bottom w:val="none" w:sz="0" w:space="0" w:color="auto"/>
            <w:right w:val="none" w:sz="0" w:space="0" w:color="auto"/>
          </w:divBdr>
          <w:divsChild>
            <w:div w:id="1390374436">
              <w:marLeft w:val="0"/>
              <w:marRight w:val="0"/>
              <w:marTop w:val="0"/>
              <w:marBottom w:val="0"/>
              <w:divBdr>
                <w:top w:val="none" w:sz="0" w:space="0" w:color="auto"/>
                <w:left w:val="none" w:sz="0" w:space="0" w:color="auto"/>
                <w:bottom w:val="none" w:sz="0" w:space="0" w:color="auto"/>
                <w:right w:val="none" w:sz="0" w:space="0" w:color="auto"/>
              </w:divBdr>
            </w:div>
            <w:div w:id="663120744">
              <w:marLeft w:val="0"/>
              <w:marRight w:val="0"/>
              <w:marTop w:val="0"/>
              <w:marBottom w:val="0"/>
              <w:divBdr>
                <w:top w:val="none" w:sz="0" w:space="0" w:color="auto"/>
                <w:left w:val="none" w:sz="0" w:space="0" w:color="auto"/>
                <w:bottom w:val="none" w:sz="0" w:space="0" w:color="auto"/>
                <w:right w:val="none" w:sz="0" w:space="0" w:color="auto"/>
              </w:divBdr>
              <w:divsChild>
                <w:div w:id="221060322">
                  <w:marLeft w:val="0"/>
                  <w:marRight w:val="0"/>
                  <w:marTop w:val="0"/>
                  <w:marBottom w:val="0"/>
                  <w:divBdr>
                    <w:top w:val="none" w:sz="0" w:space="0" w:color="auto"/>
                    <w:left w:val="none" w:sz="0" w:space="0" w:color="auto"/>
                    <w:bottom w:val="none" w:sz="0" w:space="0" w:color="auto"/>
                    <w:right w:val="none" w:sz="0" w:space="0" w:color="auto"/>
                  </w:divBdr>
                  <w:divsChild>
                    <w:div w:id="19844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rxiv.org/pdf/2503.00358"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11</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Lucchina Luca</dc:creator>
  <cp:keywords/>
  <dc:description/>
  <cp:lastModifiedBy>Lucchina Luca</cp:lastModifiedBy>
  <cp:revision>113</cp:revision>
  <dcterms:created xsi:type="dcterms:W3CDTF">2025-06-28T18:00:00Z</dcterms:created>
  <dcterms:modified xsi:type="dcterms:W3CDTF">2025-07-01T16:52:00Z</dcterms:modified>
</cp:coreProperties>
</file>