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9A919" w14:textId="77777777" w:rsidR="00F0234A" w:rsidRDefault="00F0234A">
      <w:pPr>
        <w:rPr>
          <w:rFonts w:hint="eastAsia"/>
          <w:lang w:eastAsia="ko-KR"/>
        </w:rPr>
      </w:pPr>
    </w:p>
    <w:sectPr w:rsidR="00F0234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B1"/>
    <w:rsid w:val="00104A21"/>
    <w:rsid w:val="005316B1"/>
    <w:rsid w:val="008408C1"/>
    <w:rsid w:val="009A3506"/>
    <w:rsid w:val="00F0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386BD"/>
  <w15:chartTrackingRefBased/>
  <w15:docId w15:val="{5C54B477-74D7-3245-B7E5-E404691EA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기환</dc:creator>
  <cp:keywords/>
  <dc:description/>
  <cp:lastModifiedBy>김 기환</cp:lastModifiedBy>
  <cp:revision>1</cp:revision>
  <dcterms:created xsi:type="dcterms:W3CDTF">2023-12-15T01:59:00Z</dcterms:created>
  <dcterms:modified xsi:type="dcterms:W3CDTF">2023-12-15T02:01:00Z</dcterms:modified>
</cp:coreProperties>
</file>