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FC" w:rsidRDefault="00EE139B">
      <w:hyperlink r:id="rId5" w:history="1">
        <w:r w:rsidRPr="00830891">
          <w:rPr>
            <w:rStyle w:val="Hipervnculo"/>
          </w:rPr>
          <w:t>https://www.recursos-biblicos.com/2014/03/leccion-de-escuela-sabatica.html#Leccion_5Sabado_27_de_Abril</w:t>
        </w:r>
      </w:hyperlink>
    </w:p>
    <w:p w:rsidR="00EE139B" w:rsidRDefault="00EE139B"/>
    <w:p w:rsidR="00EE139B" w:rsidRDefault="00EE139B">
      <w:r w:rsidRPr="00EE139B">
        <w:t>https://www.recursos-biblicos.com/2014/03/leccion-primarios-2do-segundo-trimestre-2014.html</w:t>
      </w:r>
      <w:bookmarkStart w:id="0" w:name="_GoBack"/>
      <w:bookmarkEnd w:id="0"/>
    </w:p>
    <w:sectPr w:rsidR="00EE139B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67B"/>
    <w:rsid w:val="0008006C"/>
    <w:rsid w:val="00202767"/>
    <w:rsid w:val="009116FC"/>
    <w:rsid w:val="00DD067B"/>
    <w:rsid w:val="00E43C88"/>
    <w:rsid w:val="00EE1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3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E13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cursos-biblicos.com/2014/03/leccion-de-escuela-sabatica.html#Leccion_5Sabado_27_de_Abr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3</cp:revision>
  <dcterms:created xsi:type="dcterms:W3CDTF">2019-05-04T01:43:00Z</dcterms:created>
  <dcterms:modified xsi:type="dcterms:W3CDTF">2019-05-04T02:05:00Z</dcterms:modified>
</cp:coreProperties>
</file>