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7"/>
      </w:tblGrid>
      <w:tr w:rsidR="00E57BAA" w14:paraId="592D530C" w14:textId="77777777">
        <w:trPr>
          <w:trHeight w:val="682"/>
          <w:jc w:val="right"/>
        </w:trPr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thickThinSmallGap" w:sz="22" w:space="0" w:color="000000"/>
              <w:right w:val="thickThinSmallGap" w:sz="22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588AA01D" w14:textId="77777777" w:rsidR="00E57BAA" w:rsidRDefault="00F67BC9">
            <w:pPr>
              <w:pStyle w:val="a4"/>
              <w:wordWrap/>
              <w:jc w:val="center"/>
              <w:rPr>
                <w:rFonts w:ascii="HY헤드라인M" w:eastAsia="HY헤드라인M"/>
                <w:sz w:val="36"/>
              </w:rPr>
            </w:pPr>
            <w:r>
              <w:rPr>
                <w:rFonts w:ascii="HY헤드라인M" w:eastAsia="HY헤드라인M"/>
                <w:sz w:val="36"/>
              </w:rPr>
              <w:t>산학협력 프로젝트 수행계획서</w:t>
            </w:r>
          </w:p>
        </w:tc>
      </w:tr>
    </w:tbl>
    <w:p w14:paraId="3AD7DD62" w14:textId="77777777" w:rsidR="00E57BAA" w:rsidRDefault="00E57BAA">
      <w:pPr>
        <w:pStyle w:val="a4"/>
        <w:spacing w:line="270" w:lineRule="auto"/>
        <w:ind w:left="997" w:hanging="997"/>
        <w:rPr>
          <w:rFonts w:ascii="HCI Poppy" w:eastAsia="맑은 고딕"/>
          <w:sz w:val="6"/>
        </w:rPr>
      </w:pPr>
    </w:p>
    <w:tbl>
      <w:tblPr>
        <w:tblW w:w="9639" w:type="dxa"/>
        <w:tblInd w:w="1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1" w:type="dxa"/>
          <w:bottom w:w="28" w:type="dxa"/>
          <w:right w:w="101" w:type="dxa"/>
        </w:tblCellMar>
        <w:tblLook w:val="04A0" w:firstRow="1" w:lastRow="0" w:firstColumn="1" w:lastColumn="0" w:noHBand="0" w:noVBand="1"/>
      </w:tblPr>
      <w:tblGrid>
        <w:gridCol w:w="2956"/>
        <w:gridCol w:w="3493"/>
        <w:gridCol w:w="1418"/>
        <w:gridCol w:w="1772"/>
      </w:tblGrid>
      <w:tr w:rsidR="00E57BAA" w14:paraId="6220C164" w14:textId="77777777" w:rsidTr="009F0AB1">
        <w:trPr>
          <w:trHeight w:val="396"/>
        </w:trPr>
        <w:tc>
          <w:tcPr>
            <w:tcW w:w="29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0654D345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과제명</w:t>
            </w:r>
          </w:p>
        </w:tc>
        <w:tc>
          <w:tcPr>
            <w:tcW w:w="6683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39A94C" w14:textId="360D8B98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위,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sz w:val="22"/>
              </w:rPr>
              <w:t>대장내시경 자동 분류 시스템 개발</w:t>
            </w:r>
          </w:p>
        </w:tc>
      </w:tr>
      <w:tr w:rsidR="00E57BAA" w14:paraId="1702BDD5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1DA8120A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협력기관명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8D503" w14:textId="52207D63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㈜</w:t>
            </w:r>
            <w:proofErr w:type="spellStart"/>
            <w:r>
              <w:rPr>
                <w:rFonts w:ascii="맑은 고딕" w:eastAsia="맑은 고딕" w:hint="eastAsia"/>
                <w:sz w:val="22"/>
              </w:rPr>
              <w:t>메디알테크놀로지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AA0A396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22"/>
              </w:rPr>
              <w:t>과제멘토</w:t>
            </w:r>
            <w:proofErr w:type="spellEnd"/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B0A6FA" w14:textId="56D7B2F0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권광일</w:t>
            </w:r>
          </w:p>
        </w:tc>
      </w:tr>
      <w:tr w:rsidR="00E57BAA" w14:paraId="7D57AC8A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F395544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책임교수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8F715" w14:textId="6752C718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정설영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627BB140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소속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4BCF2C" w14:textId="13EB33F2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컴퓨터학부</w:t>
            </w:r>
          </w:p>
        </w:tc>
      </w:tr>
      <w:tr w:rsidR="00E57BAA" w14:paraId="5348707A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27831701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참여인원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16585A" w14:textId="45413EBB" w:rsidR="00E57BAA" w:rsidRDefault="00F67BC9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(총 </w:t>
            </w:r>
            <w:r w:rsidR="009F0AB1">
              <w:rPr>
                <w:rFonts w:ascii="맑은 고딕" w:eastAsia="맑은 고딕"/>
                <w:sz w:val="22"/>
              </w:rPr>
              <w:t>6</w:t>
            </w:r>
            <w:r>
              <w:rPr>
                <w:rFonts w:ascii="맑은 고딕" w:eastAsia="맑은 고딕"/>
                <w:sz w:val="22"/>
              </w:rPr>
              <w:t xml:space="preserve">명) 기업체 </w:t>
            </w:r>
            <w:r w:rsidR="009F0AB1">
              <w:rPr>
                <w:rFonts w:ascii="맑은 고딕" w:eastAsia="맑은 고딕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 xml:space="preserve">명, 참여교수 </w:t>
            </w:r>
            <w:r w:rsidR="009F0AB1">
              <w:rPr>
                <w:rFonts w:ascii="맑은 고딕" w:eastAsia="맑은 고딕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 xml:space="preserve">명, 학부과정 </w:t>
            </w:r>
            <w:r w:rsidR="009F0AB1">
              <w:rPr>
                <w:rFonts w:ascii="맑은 고딕" w:eastAsia="맑은 고딕"/>
                <w:sz w:val="22"/>
              </w:rPr>
              <w:t>4</w:t>
            </w:r>
            <w:r>
              <w:rPr>
                <w:rFonts w:ascii="맑은 고딕" w:eastAsia="맑은 고딕"/>
                <w:sz w:val="22"/>
              </w:rPr>
              <w:t>명</w:t>
            </w:r>
          </w:p>
        </w:tc>
      </w:tr>
      <w:tr w:rsidR="00E57BAA" w14:paraId="580BAA74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1D0FD4DC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수행기간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5BBEA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2022.03.</w:t>
            </w:r>
            <w:proofErr w:type="gramStart"/>
            <w:r>
              <w:rPr>
                <w:rFonts w:ascii="맑은 고딕" w:eastAsia="맑은 고딕"/>
                <w:sz w:val="22"/>
              </w:rPr>
              <w:t>01.</w:t>
            </w:r>
            <w:r>
              <w:rPr>
                <w:rFonts w:ascii="맑은 고딕" w:eastAsia="맑은 고딕"/>
                <w:sz w:val="22"/>
              </w:rPr>
              <w:t>∼</w:t>
            </w:r>
            <w:proofErr w:type="gramEnd"/>
            <w:r>
              <w:rPr>
                <w:rFonts w:ascii="맑은 고딕" w:eastAsia="맑은 고딕"/>
                <w:sz w:val="22"/>
              </w:rPr>
              <w:t>06.30.(4개월)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70E6B820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유형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32A5B3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중기</w:t>
            </w:r>
          </w:p>
        </w:tc>
      </w:tr>
      <w:tr w:rsidR="00E57BAA" w14:paraId="51CB6300" w14:textId="77777777" w:rsidTr="009F0AB1">
        <w:trPr>
          <w:trHeight w:val="425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2970998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추진배경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757E3D0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</w:p>
        </w:tc>
      </w:tr>
      <w:tr w:rsidR="00E57BAA" w14:paraId="67E534B3" w14:textId="77777777" w:rsidTr="009F0AB1">
        <w:trPr>
          <w:trHeight w:val="2013"/>
        </w:trPr>
        <w:tc>
          <w:tcPr>
            <w:tcW w:w="9639" w:type="dxa"/>
            <w:gridSpan w:val="4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2DECE0" w14:textId="5D67E6C4" w:rsidR="00E57BAA" w:rsidRDefault="00F67BC9" w:rsidP="002F6F06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 w:rsidRPr="002F6F06">
              <w:rPr>
                <w:rFonts w:ascii="맑은 고딕" w:eastAsia="맑은 고딕"/>
                <w:sz w:val="22"/>
              </w:rPr>
              <w:t xml:space="preserve"> </w:t>
            </w:r>
            <w:r w:rsidR="002F6F06">
              <w:rPr>
                <w:rFonts w:ascii="맑은 고딕" w:eastAsia="맑은 고딕" w:hint="eastAsia"/>
                <w:sz w:val="22"/>
              </w:rPr>
              <w:t>환자들이 검사를 하고 난 후 결과에 대한 설명을 들을 때 의사들이 현재 사용중인 영상자료 만으로는 이해를 하는 것에 한계가 있다.</w:t>
            </w:r>
            <w:r w:rsidR="002F6F06">
              <w:rPr>
                <w:rFonts w:ascii="맑은 고딕" w:eastAsia="맑은 고딕"/>
                <w:sz w:val="22"/>
              </w:rPr>
              <w:t xml:space="preserve"> </w:t>
            </w:r>
            <w:r w:rsidR="002F6F06">
              <w:rPr>
                <w:rFonts w:ascii="맑은 고딕" w:eastAsia="맑은 고딕" w:hint="eastAsia"/>
                <w:sz w:val="22"/>
              </w:rPr>
              <w:t>장기 하나에도 수십가지의 부위들이 나뉘어져 있고 용어도 복잡하기 때문이다.</w:t>
            </w:r>
            <w:r w:rsidR="002F6F06">
              <w:rPr>
                <w:rFonts w:ascii="맑은 고딕" w:eastAsia="맑은 고딕"/>
                <w:sz w:val="22"/>
              </w:rPr>
              <w:t xml:space="preserve"> </w:t>
            </w:r>
            <w:r w:rsidR="002F6F06">
              <w:rPr>
                <w:rFonts w:ascii="맑은 고딕" w:eastAsia="맑은 고딕" w:hint="eastAsia"/>
                <w:sz w:val="22"/>
              </w:rPr>
              <w:t xml:space="preserve">그렇기 때문에 환자의 이해를 돕고 의사의 설명을 돕는 </w:t>
            </w:r>
            <w:r w:rsidR="002F6F06">
              <w:rPr>
                <w:rFonts w:ascii="맑은 고딕" w:eastAsia="맑은 고딕"/>
                <w:sz w:val="22"/>
              </w:rPr>
              <w:t>SW</w:t>
            </w:r>
            <w:r w:rsidR="002F6F06">
              <w:rPr>
                <w:rFonts w:ascii="맑은 고딕" w:eastAsia="맑은 고딕" w:hint="eastAsia"/>
                <w:sz w:val="22"/>
              </w:rPr>
              <w:t>를 A</w:t>
            </w:r>
            <w:r w:rsidR="002F6F06">
              <w:rPr>
                <w:rFonts w:ascii="맑은 고딕" w:eastAsia="맑은 고딕"/>
                <w:sz w:val="22"/>
              </w:rPr>
              <w:t>I</w:t>
            </w:r>
            <w:r w:rsidR="002F6F06">
              <w:rPr>
                <w:rFonts w:ascii="맑은 고딕" w:eastAsia="맑은 고딕" w:hint="eastAsia"/>
                <w:sz w:val="22"/>
              </w:rPr>
              <w:t xml:space="preserve"> 기술을 활용해 개발하면 좋을 것 같다는 생각이 들었다.</w:t>
            </w:r>
          </w:p>
        </w:tc>
      </w:tr>
      <w:tr w:rsidR="00E57BAA" w14:paraId="1C475C2D" w14:textId="77777777" w:rsidTr="009F0AB1">
        <w:trPr>
          <w:trHeight w:val="42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F23A35F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목표 및 내용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53F6660" w14:textId="32FC4C1C" w:rsidR="002F6F06" w:rsidRDefault="002F6F06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  <w:tr w:rsidR="00E57BAA" w14:paraId="4E3CBE90" w14:textId="77777777" w:rsidTr="009F0AB1">
        <w:trPr>
          <w:trHeight w:val="6204"/>
        </w:trPr>
        <w:tc>
          <w:tcPr>
            <w:tcW w:w="9639" w:type="dxa"/>
            <w:gridSpan w:val="4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A7E204" w14:textId="648693A7" w:rsidR="00E57BAA" w:rsidRDefault="002F6F06" w:rsidP="002F6F06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noProof/>
                <w:sz w:val="22"/>
              </w:rPr>
              <w:drawing>
                <wp:anchor distT="0" distB="0" distL="114300" distR="114300" simplePos="0" relativeHeight="251658240" behindDoc="1" locked="0" layoutInCell="1" allowOverlap="1" wp14:anchorId="1FEF7241" wp14:editId="7E17E108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-3152140</wp:posOffset>
                  </wp:positionV>
                  <wp:extent cx="5372100" cy="2611120"/>
                  <wp:effectExtent l="0" t="0" r="0" b="0"/>
                  <wp:wrapSquare wrapText="bothSides"/>
                  <wp:docPr id="1" name="그림 1" descr="텍스트, 화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화면, 디스플레이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0C8884" w14:textId="3EE60E84" w:rsidR="00E57BAA" w:rsidRDefault="00F67BC9" w:rsidP="00850193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 w:rsidRPr="00850193">
              <w:rPr>
                <w:rFonts w:ascii="맑은 고딕" w:eastAsia="맑은 고딕"/>
                <w:sz w:val="22"/>
              </w:rPr>
              <w:t xml:space="preserve"> </w:t>
            </w:r>
            <w:r w:rsidR="00E36B3A">
              <w:rPr>
                <w:rFonts w:ascii="맑은 고딕" w:eastAsia="맑은 고딕" w:hint="eastAsia"/>
                <w:sz w:val="22"/>
              </w:rPr>
              <w:t>위,</w:t>
            </w:r>
            <w:r w:rsidR="00E36B3A">
              <w:rPr>
                <w:rFonts w:ascii="맑은 고딕" w:eastAsia="맑은 고딕"/>
                <w:sz w:val="22"/>
              </w:rPr>
              <w:t xml:space="preserve"> </w:t>
            </w:r>
            <w:r w:rsidR="00E36B3A">
              <w:rPr>
                <w:rFonts w:ascii="맑은 고딕" w:eastAsia="맑은 고딕" w:hint="eastAsia"/>
                <w:sz w:val="22"/>
              </w:rPr>
              <w:t>대장 내시경 검사 중 습득된 영상들을 딥 러닝 기술을 활용해 장기내 세부적인 부위들로</w:t>
            </w:r>
          </w:p>
          <w:p w14:paraId="1AC7ADAE" w14:textId="36361463" w:rsidR="00E36B3A" w:rsidRPr="00850193" w:rsidRDefault="00E36B3A" w:rsidP="00E36B3A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 xml:space="preserve">   </w:t>
            </w:r>
            <w:r>
              <w:rPr>
                <w:rFonts w:ascii="맑은 고딕" w:eastAsia="맑은 고딕" w:hint="eastAsia"/>
                <w:sz w:val="22"/>
              </w:rPr>
              <w:t xml:space="preserve">자동으로 분류하는 </w:t>
            </w:r>
            <w:r>
              <w:rPr>
                <w:rFonts w:ascii="맑은 고딕" w:eastAsia="맑은 고딕"/>
                <w:sz w:val="22"/>
              </w:rPr>
              <w:t>SW</w:t>
            </w:r>
            <w:r>
              <w:rPr>
                <w:rFonts w:ascii="맑은 고딕" w:eastAsia="맑은 고딕" w:hint="eastAsia"/>
                <w:sz w:val="22"/>
              </w:rPr>
              <w:t>를 구현한다.</w:t>
            </w:r>
          </w:p>
          <w:p w14:paraId="547A9B15" w14:textId="77777777" w:rsidR="00EF337D" w:rsidRDefault="00EF337D" w:rsidP="00EF337D">
            <w:pPr>
              <w:pStyle w:val="a4"/>
              <w:spacing w:line="234" w:lineRule="auto"/>
              <w:ind w:left="300"/>
              <w:rPr>
                <w:rFonts w:ascii="맑은 고딕" w:eastAsia="맑은 고딕"/>
                <w:sz w:val="22"/>
              </w:rPr>
            </w:pPr>
          </w:p>
          <w:p w14:paraId="34DDD93D" w14:textId="4E4F54F2" w:rsidR="00E57BAA" w:rsidRDefault="00F67BC9">
            <w:pPr>
              <w:pStyle w:val="a4"/>
              <w:numPr>
                <w:ilvl w:val="0"/>
                <w:numId w:val="4"/>
              </w:numPr>
              <w:spacing w:line="234" w:lineRule="auto"/>
              <w:ind w:left="300"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 w:rsidR="00694631">
              <w:rPr>
                <w:rFonts w:ascii="맑은 고딕" w:eastAsia="맑은 고딕"/>
                <w:sz w:val="22"/>
              </w:rPr>
              <w:t>AI</w:t>
            </w:r>
            <w:r w:rsidR="00694631">
              <w:rPr>
                <w:rFonts w:ascii="맑은 고딕" w:eastAsia="맑은 고딕" w:hint="eastAsia"/>
                <w:sz w:val="22"/>
              </w:rPr>
              <w:t>를 통해 영상에 이상유무 발생시 체크한다.</w:t>
            </w:r>
          </w:p>
          <w:p w14:paraId="689E131C" w14:textId="7D56ACD1" w:rsidR="00E57BAA" w:rsidRDefault="00F67BC9" w:rsidP="00DA5972">
            <w:pPr>
              <w:pStyle w:val="a4"/>
              <w:numPr>
                <w:ilvl w:val="0"/>
                <w:numId w:val="4"/>
              </w:numPr>
              <w:spacing w:line="234" w:lineRule="auto"/>
              <w:ind w:left="300"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 w:rsidR="00DA5972">
              <w:rPr>
                <w:rFonts w:ascii="맑은 고딕" w:eastAsia="맑은 고딕" w:hint="eastAsia"/>
                <w:sz w:val="22"/>
              </w:rPr>
              <w:t>현재 보고 있는 부위를 실시간으로 표시한다.</w:t>
            </w:r>
          </w:p>
          <w:p w14:paraId="0130CD75" w14:textId="17FD8C7A" w:rsidR="00DA5972" w:rsidRPr="00DA5972" w:rsidRDefault="00DA5972" w:rsidP="00DA5972">
            <w:pPr>
              <w:pStyle w:val="a4"/>
              <w:numPr>
                <w:ilvl w:val="0"/>
                <w:numId w:val="4"/>
              </w:numPr>
              <w:spacing w:line="234" w:lineRule="auto"/>
              <w:ind w:left="300"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 실수로 검사가 끝까지 진행되지 않았을 경우 자동으로 촬영하거나 경고를 한다.</w:t>
            </w:r>
          </w:p>
          <w:p w14:paraId="1350012D" w14:textId="77777777" w:rsidR="00E57BAA" w:rsidRDefault="00E57BAA">
            <w:pPr>
              <w:pStyle w:val="a4"/>
              <w:spacing w:line="234" w:lineRule="auto"/>
              <w:ind w:left="300"/>
              <w:rPr>
                <w:rFonts w:ascii="맑은 고딕" w:eastAsia="맑은 고딕"/>
                <w:sz w:val="22"/>
              </w:rPr>
            </w:pPr>
          </w:p>
          <w:p w14:paraId="7F49D351" w14:textId="76288209" w:rsidR="00E57BAA" w:rsidRDefault="00E57BAA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  <w:tr w:rsidR="00E57BAA" w14:paraId="33EC5BE2" w14:textId="77777777" w:rsidTr="009F0AB1">
        <w:trPr>
          <w:trHeight w:val="445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0B678923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lastRenderedPageBreak/>
              <w:t>기대효과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E04A9A2" w14:textId="77777777" w:rsidR="00E57BAA" w:rsidRDefault="00E57BAA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  <w:tr w:rsidR="00E57BAA" w14:paraId="62423B4D" w14:textId="77777777" w:rsidTr="009F0AB1">
        <w:trPr>
          <w:trHeight w:val="1361"/>
        </w:trPr>
        <w:tc>
          <w:tcPr>
            <w:tcW w:w="9639" w:type="dxa"/>
            <w:gridSpan w:val="4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4114EF" w14:textId="77777777" w:rsidR="00F8288D" w:rsidRDefault="00F67BC9" w:rsidP="00F8288D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</w:p>
          <w:p w14:paraId="0D8DB124" w14:textId="55C1F3DE" w:rsidR="00E57BAA" w:rsidRDefault="00821293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 w:rsidR="00F8288D">
              <w:rPr>
                <w:rFonts w:ascii="맑은 고딕" w:eastAsia="맑은 고딕" w:hint="eastAsia"/>
                <w:sz w:val="22"/>
              </w:rPr>
              <w:t xml:space="preserve">환자가 검사 결과를 쉽게 이해할 수 있기 때문에 질병 병변의 감지 및 위치를 빠르게 인지할 </w:t>
            </w:r>
            <w:r w:rsidR="00F8288D">
              <w:rPr>
                <w:rFonts w:ascii="맑은 고딕" w:eastAsia="맑은 고딕"/>
                <w:sz w:val="22"/>
              </w:rPr>
              <w:t xml:space="preserve">       </w:t>
            </w:r>
            <w:r w:rsidR="00F8288D">
              <w:rPr>
                <w:rFonts w:ascii="맑은 고딕" w:eastAsia="맑은 고딕" w:hint="eastAsia"/>
                <w:sz w:val="22"/>
              </w:rPr>
              <w:t>수 있다.</w:t>
            </w:r>
          </w:p>
          <w:p w14:paraId="0FD162DC" w14:textId="2057771F" w:rsidR="00E57BAA" w:rsidRDefault="00F67BC9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 w:rsidR="00F8288D">
              <w:rPr>
                <w:rFonts w:ascii="맑은 고딕" w:eastAsia="맑은 고딕" w:hint="eastAsia"/>
                <w:sz w:val="22"/>
              </w:rPr>
              <w:t>병의원에 상용화를 기대할 수 있다.</w:t>
            </w:r>
          </w:p>
          <w:p w14:paraId="6ECA4EE9" w14:textId="77777777" w:rsidR="00E57BAA" w:rsidRDefault="00E57BAA" w:rsidP="00F8288D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</w:tbl>
    <w:p w14:paraId="21E9E027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1. 과제 목적 및 필요성</w:t>
      </w:r>
    </w:p>
    <w:p w14:paraId="30515960" w14:textId="77777777" w:rsidR="00F51E6D" w:rsidRDefault="00F67BC9">
      <w:pPr>
        <w:pStyle w:val="a4"/>
        <w:rPr>
          <w:rFonts w:ascii="맑은 고딕" w:eastAsia="맑은 고딕"/>
          <w:color w:val="FF0000"/>
        </w:rPr>
      </w:pPr>
      <w:r>
        <w:rPr>
          <w:rFonts w:ascii="맑은 고딕" w:eastAsia="맑은 고딕"/>
          <w:color w:val="FF0000"/>
        </w:rPr>
        <w:t xml:space="preserve"> </w:t>
      </w:r>
    </w:p>
    <w:p w14:paraId="11FD7CC0" w14:textId="77777777" w:rsidR="00F51E6D" w:rsidRDefault="00CB79AD" w:rsidP="00F51E6D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현재 병의원에서 위,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대장 내시경 촬영 결과를 의사가 환자에게 설명해줄 때 사용하는 영상자료에는 한계점이 있다.</w:t>
      </w:r>
    </w:p>
    <w:p w14:paraId="088F873D" w14:textId="2F0FF382" w:rsidR="00CB79AD" w:rsidRDefault="00CB79AD" w:rsidP="00F51E6D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t xml:space="preserve"> </w:t>
      </w:r>
    </w:p>
    <w:p w14:paraId="19882B4F" w14:textId="375FEB16" w:rsidR="00CB79AD" w:rsidRDefault="00CB79AD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noProof/>
          <w:color w:val="000000" w:themeColor="text1"/>
        </w:rPr>
        <w:drawing>
          <wp:inline distT="0" distB="0" distL="0" distR="0" wp14:anchorId="75CA6A61" wp14:editId="0DBCC41A">
            <wp:extent cx="4953691" cy="3238952"/>
            <wp:effectExtent l="0" t="0" r="0" b="0"/>
            <wp:docPr id="2" name="그림 2" descr="텍스트, 다른, 다양한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다른, 다양한, 여러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E613" w14:textId="77777777" w:rsidR="00CB79AD" w:rsidRDefault="00CB79AD">
      <w:pPr>
        <w:pStyle w:val="a4"/>
        <w:rPr>
          <w:rFonts w:ascii="맑은 고딕" w:eastAsia="맑은 고딕"/>
          <w:color w:val="000000" w:themeColor="text1"/>
        </w:rPr>
      </w:pPr>
    </w:p>
    <w:p w14:paraId="2448F037" w14:textId="47F34638" w:rsidR="00E57BAA" w:rsidRDefault="00CB79AD" w:rsidP="00131692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사람의 장기는 일반인들은 알기 힘든 세부적인 부위들로 나뉘어져 있고 그만큼 세부적인 용어들로 규정되어 있으며 이것을 </w:t>
      </w:r>
      <w:r w:rsidR="00F411D4">
        <w:rPr>
          <w:rFonts w:ascii="맑은 고딕" w:eastAsia="맑은 고딕" w:hint="eastAsia"/>
          <w:color w:val="000000" w:themeColor="text1"/>
        </w:rPr>
        <w:t xml:space="preserve">의사가 </w:t>
      </w:r>
      <w:r>
        <w:rPr>
          <w:rFonts w:ascii="맑은 고딕" w:eastAsia="맑은 고딕" w:hint="eastAsia"/>
          <w:color w:val="000000" w:themeColor="text1"/>
        </w:rPr>
        <w:t xml:space="preserve">사진과 동영상만을 가지고 설명하기에는 </w:t>
      </w:r>
      <w:r w:rsidR="00F411D4">
        <w:rPr>
          <w:rFonts w:ascii="맑은 고딕" w:eastAsia="맑은 고딕" w:hint="eastAsia"/>
          <w:color w:val="000000" w:themeColor="text1"/>
        </w:rPr>
        <w:t>한계가 있으며 환자 역시 내 몸에 어느 위치에 이상이 생겼는지 파악하는 것에 큰 어려움을 겪고 있다.</w:t>
      </w:r>
    </w:p>
    <w:p w14:paraId="62CB5F32" w14:textId="77777777" w:rsidR="00F51E6D" w:rsidRDefault="00F51E6D" w:rsidP="00131692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</w:p>
    <w:p w14:paraId="5AD9ADD4" w14:textId="3BDE861A" w:rsidR="00C02E9A" w:rsidRDefault="00131692" w:rsidP="00131692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이런 어려움을 딥러닝 기술을 이용해서 해결해보면 어떨까 하는 아이디어가 시발점이 되어서 이번 프로젝트를 계획하게 되었다.</w:t>
      </w:r>
    </w:p>
    <w:p w14:paraId="3AF98A5F" w14:textId="1015BD20" w:rsidR="00C02E9A" w:rsidRPr="00131692" w:rsidRDefault="00C02E9A">
      <w:pPr>
        <w:pStyle w:val="a4"/>
        <w:rPr>
          <w:rFonts w:ascii="맑은 고딕" w:eastAsia="맑은 고딕"/>
          <w:color w:val="000000" w:themeColor="text1"/>
        </w:rPr>
      </w:pPr>
    </w:p>
    <w:p w14:paraId="1D3442BA" w14:textId="44A77FE8" w:rsidR="00E57BAA" w:rsidRDefault="00E57BAA">
      <w:pPr>
        <w:pStyle w:val="a4"/>
        <w:rPr>
          <w:rFonts w:ascii="맑은 고딕" w:eastAsia="맑은 고딕"/>
          <w:color w:val="FF0000"/>
          <w:sz w:val="24"/>
        </w:rPr>
      </w:pPr>
    </w:p>
    <w:p w14:paraId="68E2BCEC" w14:textId="77777777" w:rsidR="00F51E6D" w:rsidRDefault="00F51E6D">
      <w:pPr>
        <w:pStyle w:val="a4"/>
        <w:rPr>
          <w:rFonts w:ascii="맑은 고딕" w:eastAsia="맑은 고딕"/>
          <w:color w:val="FF0000"/>
          <w:sz w:val="24"/>
        </w:rPr>
      </w:pPr>
    </w:p>
    <w:p w14:paraId="78F09DC0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>2. 과제 내용 및 추진 방법</w:t>
      </w:r>
    </w:p>
    <w:p w14:paraId="41E0DA31" w14:textId="283BA525" w:rsidR="00E57BAA" w:rsidRDefault="00E57BAA">
      <w:pPr>
        <w:pStyle w:val="a4"/>
        <w:rPr>
          <w:rFonts w:ascii="맑은 고딕" w:eastAsia="맑은 고딕"/>
          <w:color w:val="000000" w:themeColor="text1"/>
        </w:rPr>
      </w:pPr>
    </w:p>
    <w:p w14:paraId="133B4487" w14:textId="35EB0412" w:rsidR="00131692" w:rsidRDefault="00131692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  <w:r w:rsidR="00552558">
        <w:rPr>
          <w:rFonts w:ascii="맑은 고딕" w:eastAsia="맑은 고딕" w:hint="eastAsia"/>
          <w:color w:val="000000" w:themeColor="text1"/>
        </w:rPr>
        <w:t>이번 프로젝트에서</w:t>
      </w:r>
      <w:r w:rsidR="0091628E">
        <w:rPr>
          <w:rFonts w:ascii="맑은 고딕" w:eastAsia="맑은 고딕" w:hint="eastAsia"/>
          <w:color w:val="000000" w:themeColor="text1"/>
        </w:rPr>
        <w:t xml:space="preserve"> </w:t>
      </w:r>
      <w:r w:rsidR="000E7264">
        <w:rPr>
          <w:rFonts w:ascii="맑은 고딕" w:eastAsia="맑은 고딕" w:hint="eastAsia"/>
          <w:color w:val="000000" w:themeColor="text1"/>
        </w:rPr>
        <w:t>필요한 기술은</w:t>
      </w:r>
      <w:r w:rsidR="0091628E">
        <w:rPr>
          <w:rFonts w:ascii="맑은 고딕" w:eastAsia="맑은 고딕" w:hint="eastAsia"/>
          <w:color w:val="000000" w:themeColor="text1"/>
        </w:rPr>
        <w:t xml:space="preserve"> 크게 </w:t>
      </w:r>
      <w:r w:rsidR="0091628E">
        <w:rPr>
          <w:rFonts w:ascii="맑은 고딕" w:eastAsia="맑은 고딕"/>
          <w:color w:val="000000" w:themeColor="text1"/>
        </w:rPr>
        <w:t>3</w:t>
      </w:r>
      <w:r w:rsidR="0091628E">
        <w:rPr>
          <w:rFonts w:ascii="맑은 고딕" w:eastAsia="맑은 고딕" w:hint="eastAsia"/>
          <w:color w:val="000000" w:themeColor="text1"/>
        </w:rPr>
        <w:t>가지가 있다.</w:t>
      </w:r>
    </w:p>
    <w:p w14:paraId="11A6E87E" w14:textId="06C28C78" w:rsidR="0091628E" w:rsidRDefault="0091628E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noProof/>
          <w:color w:val="000000" w:themeColor="text1"/>
        </w:rPr>
        <w:drawing>
          <wp:inline distT="0" distB="0" distL="0" distR="0" wp14:anchorId="1CC601D0" wp14:editId="77655D8B">
            <wp:extent cx="6120765" cy="310705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8B84" w14:textId="28C2229C" w:rsidR="0091628E" w:rsidRDefault="0091628E">
      <w:pPr>
        <w:pStyle w:val="a4"/>
        <w:rPr>
          <w:rFonts w:ascii="맑은 고딕" w:eastAsia="맑은 고딕"/>
          <w:color w:val="000000" w:themeColor="text1"/>
        </w:rPr>
      </w:pPr>
    </w:p>
    <w:p w14:paraId="3AB67E1C" w14:textId="03D257AB" w:rsidR="0091628E" w:rsidRDefault="0091628E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첫번째는 </w:t>
      </w:r>
      <w:r>
        <w:rPr>
          <w:rFonts w:ascii="맑은 고딕" w:eastAsia="맑은 고딕"/>
          <w:color w:val="000000" w:themeColor="text1"/>
        </w:rPr>
        <w:t>SW</w:t>
      </w:r>
      <w:r>
        <w:rPr>
          <w:rFonts w:ascii="맑은 고딕" w:eastAsia="맑은 고딕" w:hint="eastAsia"/>
          <w:color w:val="000000" w:themeColor="text1"/>
        </w:rPr>
        <w:t xml:space="preserve">의 </w:t>
      </w:r>
      <w:r>
        <w:rPr>
          <w:rFonts w:ascii="맑은 고딕" w:eastAsia="맑은 고딕"/>
          <w:color w:val="000000" w:themeColor="text1"/>
        </w:rPr>
        <w:t>Application</w:t>
      </w:r>
      <w:r>
        <w:rPr>
          <w:rFonts w:ascii="맑은 고딕" w:eastAsia="맑은 고딕" w:hint="eastAsia"/>
          <w:color w:val="000000" w:themeColor="text1"/>
        </w:rPr>
        <w:t xml:space="preserve"> 개발 </w:t>
      </w:r>
      <w:proofErr w:type="gramStart"/>
      <w:r>
        <w:rPr>
          <w:rFonts w:ascii="맑은 고딕" w:eastAsia="맑은 고딕" w:hint="eastAsia"/>
          <w:color w:val="000000" w:themeColor="text1"/>
        </w:rPr>
        <w:t>도구이다..</w:t>
      </w:r>
      <w:proofErr w:type="gramEnd"/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주 언어로 </w:t>
      </w:r>
      <w:r>
        <w:rPr>
          <w:rFonts w:ascii="맑은 고딕" w:eastAsia="맑은 고딕"/>
          <w:color w:val="000000" w:themeColor="text1"/>
        </w:rPr>
        <w:t>Python</w:t>
      </w:r>
      <w:r>
        <w:rPr>
          <w:rFonts w:ascii="맑은 고딕" w:eastAsia="맑은 고딕" w:hint="eastAsia"/>
          <w:color w:val="000000" w:themeColor="text1"/>
        </w:rPr>
        <w:t xml:space="preserve">과 </w:t>
      </w:r>
      <w:r>
        <w:rPr>
          <w:rFonts w:ascii="맑은 고딕" w:eastAsia="맑은 고딕"/>
          <w:color w:val="000000" w:themeColor="text1"/>
        </w:rPr>
        <w:t>C#</w:t>
      </w:r>
      <w:r>
        <w:rPr>
          <w:rFonts w:ascii="맑은 고딕" w:eastAsia="맑은 고딕" w:hint="eastAsia"/>
          <w:color w:val="000000" w:themeColor="text1"/>
        </w:rPr>
        <w:t>을 두고 고민을 하게 되었는데,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프로젝트 결과물의 안정성과 앞으로 활용 가능성 등에 대한 고려 끝에 </w:t>
      </w:r>
      <w:r>
        <w:rPr>
          <w:rFonts w:ascii="맑은 고딕" w:eastAsia="맑은 고딕"/>
          <w:color w:val="000000" w:themeColor="text1"/>
        </w:rPr>
        <w:t>C#</w:t>
      </w:r>
      <w:r>
        <w:rPr>
          <w:rFonts w:ascii="맑은 고딕" w:eastAsia="맑은 고딕" w:hint="eastAsia"/>
          <w:color w:val="000000" w:themeColor="text1"/>
        </w:rPr>
        <w:t>을 사용하는 것으로 결정했다.</w:t>
      </w:r>
    </w:p>
    <w:p w14:paraId="4D19B0C9" w14:textId="6D9FDC31" w:rsidR="0091628E" w:rsidRDefault="0091628E">
      <w:pPr>
        <w:pStyle w:val="a4"/>
        <w:rPr>
          <w:rFonts w:ascii="맑은 고딕" w:eastAsia="맑은 고딕"/>
          <w:color w:val="000000" w:themeColor="text1"/>
        </w:rPr>
      </w:pPr>
    </w:p>
    <w:p w14:paraId="28CF4774" w14:textId="2B0C1577" w:rsidR="0091628E" w:rsidRDefault="0091628E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두번째는 </w:t>
      </w:r>
      <w:r>
        <w:rPr>
          <w:rFonts w:ascii="맑은 고딕" w:eastAsia="맑은 고딕"/>
          <w:color w:val="000000" w:themeColor="text1"/>
        </w:rPr>
        <w:t xml:space="preserve">Image </w:t>
      </w:r>
      <w:proofErr w:type="gramStart"/>
      <w:r>
        <w:rPr>
          <w:rFonts w:ascii="맑은 고딕" w:eastAsia="맑은 고딕"/>
          <w:color w:val="000000" w:themeColor="text1"/>
        </w:rPr>
        <w:t xml:space="preserve">Processing </w:t>
      </w:r>
      <w:r>
        <w:rPr>
          <w:rFonts w:ascii="맑은 고딕" w:eastAsia="맑은 고딕" w:hint="eastAsia"/>
          <w:color w:val="000000" w:themeColor="text1"/>
        </w:rPr>
        <w:t>이다</w:t>
      </w:r>
      <w:proofErr w:type="gramEnd"/>
      <w:r>
        <w:rPr>
          <w:rFonts w:ascii="맑은 고딕" w:eastAsia="맑은 고딕" w:hint="eastAsia"/>
          <w:color w:val="000000" w:themeColor="text1"/>
        </w:rPr>
        <w:t>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디바이스 및 동영상/이미지로부터 데이터를 획득 및 변형,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가공이 가능한 라이브러리로 </w:t>
      </w:r>
      <w:r w:rsidR="000E7264">
        <w:rPr>
          <w:rFonts w:ascii="맑은 고딕" w:eastAsia="맑은 고딕"/>
          <w:color w:val="000000" w:themeColor="text1"/>
        </w:rPr>
        <w:t>OPENCV</w:t>
      </w:r>
      <w:r w:rsidR="000E7264">
        <w:rPr>
          <w:rFonts w:ascii="맑은 고딕" w:eastAsia="맑은 고딕" w:hint="eastAsia"/>
          <w:color w:val="000000" w:themeColor="text1"/>
        </w:rPr>
        <w:t>를 사용하기로 했다.</w:t>
      </w:r>
    </w:p>
    <w:p w14:paraId="09A048E1" w14:textId="6518A0A0" w:rsidR="000E7264" w:rsidRDefault="000E7264">
      <w:pPr>
        <w:pStyle w:val="a4"/>
        <w:rPr>
          <w:rFonts w:ascii="맑은 고딕" w:eastAsia="맑은 고딕"/>
          <w:color w:val="000000" w:themeColor="text1"/>
        </w:rPr>
      </w:pPr>
    </w:p>
    <w:p w14:paraId="7CD6FF80" w14:textId="7707DF83" w:rsidR="000E7264" w:rsidRDefault="000E726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세번째는 </w:t>
      </w:r>
      <w:r>
        <w:rPr>
          <w:rFonts w:ascii="맑은 고딕" w:eastAsia="맑은 고딕"/>
          <w:color w:val="000000" w:themeColor="text1"/>
        </w:rPr>
        <w:t xml:space="preserve">Deep Learning </w:t>
      </w:r>
      <w:r>
        <w:rPr>
          <w:rFonts w:ascii="맑은 고딕" w:eastAsia="맑은 고딕" w:hint="eastAsia"/>
          <w:color w:val="000000" w:themeColor="text1"/>
        </w:rPr>
        <w:t>기술이다.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주어진 이미지의</w:t>
      </w:r>
      <w:r w:rsidR="00C35693">
        <w:rPr>
          <w:rFonts w:ascii="맑은 고딕" w:eastAsia="맑은 고딕" w:hint="eastAsia"/>
          <w:color w:val="000000" w:themeColor="text1"/>
        </w:rPr>
        <w:t xml:space="preserve"> 특성을 찾아내 지정된 객체로 분류해 낼 수 있는 이번 프로젝트의 가장 핵심이 되는 기술이다.</w:t>
      </w:r>
      <w:r w:rsidR="00C35693">
        <w:rPr>
          <w:rFonts w:ascii="맑은 고딕" w:eastAsia="맑은 고딕"/>
          <w:color w:val="000000" w:themeColor="text1"/>
        </w:rPr>
        <w:t xml:space="preserve"> </w:t>
      </w:r>
      <w:r w:rsidR="00C35693">
        <w:rPr>
          <w:rFonts w:ascii="맑은 고딕" w:eastAsia="맑은 고딕" w:hint="eastAsia"/>
          <w:color w:val="000000" w:themeColor="text1"/>
        </w:rPr>
        <w:t xml:space="preserve">개발도구는 </w:t>
      </w:r>
      <w:r w:rsidR="00C35693">
        <w:rPr>
          <w:rFonts w:ascii="맑은 고딕" w:eastAsia="맑은 고딕"/>
          <w:color w:val="000000" w:themeColor="text1"/>
        </w:rPr>
        <w:t>YOLOv3</w:t>
      </w:r>
      <w:r w:rsidR="00C35693">
        <w:rPr>
          <w:rFonts w:ascii="맑은 고딕" w:eastAsia="맑은 고딕" w:hint="eastAsia"/>
          <w:color w:val="000000" w:themeColor="text1"/>
        </w:rPr>
        <w:t>를 사용하기로 했다.</w:t>
      </w:r>
      <w:r w:rsidR="00C35693">
        <w:rPr>
          <w:rFonts w:ascii="맑은 고딕" w:eastAsia="맑은 고딕"/>
          <w:color w:val="000000" w:themeColor="text1"/>
        </w:rPr>
        <w:t xml:space="preserve"> YOLO</w:t>
      </w:r>
      <w:r w:rsidR="00C35693">
        <w:rPr>
          <w:rFonts w:ascii="맑은 고딕" w:eastAsia="맑은 고딕" w:hint="eastAsia"/>
          <w:color w:val="000000" w:themeColor="text1"/>
        </w:rPr>
        <w:t xml:space="preserve">는 현재 </w:t>
      </w:r>
      <w:r w:rsidR="00C35693">
        <w:rPr>
          <w:rFonts w:ascii="맑은 고딕" w:eastAsia="맑은 고딕"/>
          <w:color w:val="000000" w:themeColor="text1"/>
        </w:rPr>
        <w:t>v5</w:t>
      </w:r>
      <w:r w:rsidR="00C35693">
        <w:rPr>
          <w:rFonts w:ascii="맑은 고딕" w:eastAsia="맑은 고딕" w:hint="eastAsia"/>
          <w:color w:val="000000" w:themeColor="text1"/>
        </w:rPr>
        <w:t xml:space="preserve">버전까지 있지만 </w:t>
      </w:r>
      <w:r w:rsidR="00C35693">
        <w:rPr>
          <w:rFonts w:ascii="맑은 고딕" w:eastAsia="맑은 고딕"/>
          <w:color w:val="000000" w:themeColor="text1"/>
        </w:rPr>
        <w:t>v3</w:t>
      </w:r>
      <w:r w:rsidR="00454685">
        <w:rPr>
          <w:rFonts w:ascii="맑은 고딕" w:eastAsia="맑은 고딕" w:hint="eastAsia"/>
          <w:color w:val="000000" w:themeColor="text1"/>
        </w:rPr>
        <w:t>버전이 가장 개체 인식률이 좋다고 평가받고 있어서 정확도가 중요한 이번 프로젝트에 적합하다고 판단되어서 선정하게 되었다.</w:t>
      </w:r>
    </w:p>
    <w:p w14:paraId="04169B6E" w14:textId="725581BB" w:rsidR="006F1C90" w:rsidRDefault="006F1C90">
      <w:pPr>
        <w:pStyle w:val="a4"/>
        <w:rPr>
          <w:rFonts w:ascii="맑은 고딕" w:eastAsia="맑은 고딕"/>
          <w:color w:val="000000" w:themeColor="text1"/>
        </w:rPr>
      </w:pPr>
    </w:p>
    <w:p w14:paraId="555EDAAB" w14:textId="6C450297" w:rsidR="006F1C90" w:rsidRPr="00131692" w:rsidRDefault="006F1C90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lastRenderedPageBreak/>
        <w:t xml:space="preserve"> </w:t>
      </w:r>
      <w:r>
        <w:rPr>
          <w:rFonts w:ascii="맑은 고딕" w:eastAsia="맑은 고딕" w:hint="eastAsia"/>
          <w:noProof/>
          <w:color w:val="000000" w:themeColor="text1"/>
        </w:rPr>
        <w:drawing>
          <wp:inline distT="0" distB="0" distL="0" distR="0" wp14:anchorId="2E814D92" wp14:editId="2BD2C04A">
            <wp:extent cx="6120765" cy="2773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4FC" w14:textId="16CA1870" w:rsidR="00E57BAA" w:rsidRDefault="00E57BAA">
      <w:pPr>
        <w:pStyle w:val="a4"/>
        <w:rPr>
          <w:rFonts w:ascii="맑은 고딕" w:eastAsia="맑은 고딕"/>
          <w:color w:val="FF0000"/>
          <w:sz w:val="24"/>
        </w:rPr>
      </w:pPr>
    </w:p>
    <w:p w14:paraId="62183549" w14:textId="6FF036EB" w:rsidR="006F1C90" w:rsidRDefault="006F1C90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FF0000"/>
          <w:sz w:val="24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멘토와 함께하는 회의는 온라인 회의일 경우 네이버 </w:t>
      </w:r>
      <w:proofErr w:type="spellStart"/>
      <w:r>
        <w:rPr>
          <w:rFonts w:ascii="맑은 고딕" w:eastAsia="맑은 고딕" w:hint="eastAsia"/>
          <w:color w:val="000000" w:themeColor="text1"/>
        </w:rPr>
        <w:t>웨일을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통한 화상회의로 진행된다.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만약 대면 회의를 하게 된다면 멘토 및 팀원들의 일정 조율 후에 수성구 알파시티 내의 대구 디지털 진흥원 </w:t>
      </w:r>
      <w:r>
        <w:rPr>
          <w:rFonts w:ascii="맑은 고딕" w:eastAsia="맑은 고딕"/>
          <w:color w:val="000000" w:themeColor="text1"/>
        </w:rPr>
        <w:t>2</w:t>
      </w:r>
      <w:r>
        <w:rPr>
          <w:rFonts w:ascii="맑은 고딕" w:eastAsia="맑은 고딕" w:hint="eastAsia"/>
          <w:color w:val="000000" w:themeColor="text1"/>
        </w:rPr>
        <w:t>층 회의실에서 회의를 진행할 것이다.</w:t>
      </w:r>
    </w:p>
    <w:p w14:paraId="6D77C6F6" w14:textId="4D4D8540" w:rsidR="006F1C90" w:rsidRDefault="006F1C90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31FDCC35" w14:textId="43F8B482" w:rsidR="006F1C90" w:rsidRDefault="006F1C90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정기회의 외에도 팀원끼리 스터디를 하거나 빠르게 정해야 하는 사소한 안건들에 관해서 회의가 필요하다면 </w:t>
      </w:r>
      <w:r>
        <w:rPr>
          <w:rFonts w:ascii="맑은 고딕" w:eastAsia="맑은 고딕"/>
          <w:color w:val="000000" w:themeColor="text1"/>
        </w:rPr>
        <w:t>DISCORD</w:t>
      </w:r>
      <w:r>
        <w:rPr>
          <w:rFonts w:ascii="맑은 고딕" w:eastAsia="맑은 고딕" w:hint="eastAsia"/>
          <w:color w:val="000000" w:themeColor="text1"/>
        </w:rPr>
        <w:t>와 같</w:t>
      </w:r>
      <w:r w:rsidR="0087373D">
        <w:rPr>
          <w:rFonts w:ascii="맑은 고딕" w:eastAsia="맑은 고딕" w:hint="eastAsia"/>
          <w:color w:val="000000" w:themeColor="text1"/>
        </w:rPr>
        <w:t>은 메신저 프로그램을 활용해 수시로 소통을 할 예정이다.</w:t>
      </w:r>
    </w:p>
    <w:p w14:paraId="3731C880" w14:textId="0BE5B836" w:rsidR="0087373D" w:rsidRDefault="0087373D">
      <w:pPr>
        <w:pStyle w:val="a4"/>
        <w:rPr>
          <w:rFonts w:ascii="맑은 고딕" w:eastAsia="맑은 고딕"/>
          <w:color w:val="000000" w:themeColor="text1"/>
        </w:rPr>
      </w:pPr>
    </w:p>
    <w:p w14:paraId="06D89DB4" w14:textId="68C1EE9E" w:rsidR="0087373D" w:rsidRDefault="0087373D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프로젝트 진행중에 발생하는 회의록,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사진,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개발 코드 등의 산출물들은 전부 </w:t>
      </w:r>
      <w:r>
        <w:rPr>
          <w:rFonts w:ascii="맑은 고딕" w:eastAsia="맑은 고딕"/>
          <w:color w:val="000000" w:themeColor="text1"/>
        </w:rPr>
        <w:t>GitHub</w:t>
      </w:r>
      <w:r>
        <w:rPr>
          <w:rFonts w:ascii="맑은 고딕" w:eastAsia="맑은 고딕" w:hint="eastAsia"/>
          <w:color w:val="000000" w:themeColor="text1"/>
        </w:rPr>
        <w:t>를 통해 관리한다.</w:t>
      </w:r>
    </w:p>
    <w:p w14:paraId="72EC057A" w14:textId="639B109B" w:rsidR="00DE38C6" w:rsidRDefault="00DE38C6">
      <w:pPr>
        <w:pStyle w:val="a4"/>
        <w:rPr>
          <w:rFonts w:ascii="맑은 고딕" w:eastAsia="맑은 고딕"/>
          <w:color w:val="000000" w:themeColor="text1"/>
        </w:rPr>
      </w:pPr>
    </w:p>
    <w:p w14:paraId="4ED8EABE" w14:textId="77777777" w:rsidR="00DE38C6" w:rsidRPr="006F1C90" w:rsidRDefault="00DE38C6">
      <w:pPr>
        <w:pStyle w:val="a4"/>
        <w:rPr>
          <w:rFonts w:ascii="맑은 고딕" w:eastAsia="맑은 고딕"/>
          <w:color w:val="000000" w:themeColor="text1"/>
        </w:rPr>
      </w:pPr>
    </w:p>
    <w:p w14:paraId="517219EC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3. 과제 추진 일정 및 예산 활용 계획</w:t>
      </w:r>
    </w:p>
    <w:p w14:paraId="21594EAC" w14:textId="72B24C18" w:rsidR="00E57BAA" w:rsidRDefault="00F67BC9">
      <w:pPr>
        <w:pStyle w:val="a4"/>
        <w:rPr>
          <w:rFonts w:ascii="맑은 고딕" w:eastAsia="맑은 고딕"/>
          <w:color w:val="FF0000"/>
        </w:rPr>
      </w:pPr>
      <w:r>
        <w:rPr>
          <w:rFonts w:ascii="맑은 고딕" w:eastAsia="맑은 고딕"/>
          <w:sz w:val="24"/>
        </w:rPr>
        <w:t xml:space="preserve"> </w:t>
      </w:r>
    </w:p>
    <w:p w14:paraId="7A2BF173" w14:textId="77777777" w:rsidR="00E57BAA" w:rsidRDefault="00E57BAA">
      <w:pPr>
        <w:pStyle w:val="a4"/>
        <w:rPr>
          <w:rFonts w:ascii="맑은 고딕" w:eastAsia="맑은 고딕"/>
          <w:color w:val="FF0000"/>
        </w:rPr>
      </w:pPr>
    </w:p>
    <w:p w14:paraId="02DAC83C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4. 기대효과 및 활용방안</w:t>
      </w:r>
    </w:p>
    <w:p w14:paraId="1E40583A" w14:textId="36CDBD00" w:rsidR="00E57BAA" w:rsidRDefault="00F67BC9">
      <w:pPr>
        <w:pStyle w:val="a4"/>
        <w:rPr>
          <w:rFonts w:ascii="맑은 고딕" w:eastAsia="맑은 고딕"/>
        </w:rPr>
      </w:pPr>
      <w:r>
        <w:rPr>
          <w:rFonts w:ascii="맑은 고딕" w:eastAsia="맑은 고딕"/>
          <w:sz w:val="24"/>
        </w:rPr>
        <w:t xml:space="preserve"> </w:t>
      </w:r>
    </w:p>
    <w:p w14:paraId="258565EB" w14:textId="1F7A9817" w:rsidR="00E57BAA" w:rsidRDefault="00C928E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FF0000"/>
          <w:sz w:val="24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이번 프로젝트의 결과물을 활용하면 환자가 검진 후 결과에 대해 설명을 들을 때 이전보다 훨씬 직관적으로 볼 수 있게 되므로 현재 자신의 상태,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위험성에 대한 인지가 높아지고</w:t>
      </w:r>
      <w:r>
        <w:rPr>
          <w:rFonts w:ascii="맑은 고딕" w:eastAsia="맑은 고딕"/>
          <w:color w:val="000000" w:themeColor="text1"/>
        </w:rPr>
        <w:t xml:space="preserve">, </w:t>
      </w:r>
      <w:r>
        <w:rPr>
          <w:rFonts w:ascii="맑은 고딕" w:eastAsia="맑은 고딕" w:hint="eastAsia"/>
          <w:color w:val="000000" w:themeColor="text1"/>
        </w:rPr>
        <w:t>더욱 적극적이고 정확하게 처방을 받을 수 있게 될 것이다.</w:t>
      </w:r>
    </w:p>
    <w:p w14:paraId="3D2971FD" w14:textId="707DBEB3" w:rsidR="00C928E4" w:rsidRDefault="00C928E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2309BF75" w14:textId="3364BF56" w:rsidR="00C928E4" w:rsidRPr="00C928E4" w:rsidRDefault="00C928E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상업적인 용도로는 병원 및 의원 등에서 상용화를 기대해 볼 수 있다.</w:t>
      </w:r>
    </w:p>
    <w:p w14:paraId="6D9E2E20" w14:textId="77777777" w:rsidR="00C928E4" w:rsidRPr="00DE38C6" w:rsidRDefault="00C928E4">
      <w:pPr>
        <w:pStyle w:val="a4"/>
        <w:rPr>
          <w:rFonts w:ascii="맑은 고딕" w:eastAsia="맑은 고딕"/>
          <w:color w:val="000000" w:themeColor="text1"/>
          <w:sz w:val="24"/>
        </w:rPr>
      </w:pPr>
    </w:p>
    <w:p w14:paraId="09A39F5F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5. 예상되는 주요 과제성과 </w:t>
      </w:r>
    </w:p>
    <w:p w14:paraId="6525BF6C" w14:textId="3E9E92E9" w:rsidR="00E57BAA" w:rsidRDefault="00F67BC9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FF0000"/>
        </w:rPr>
        <w:t xml:space="preserve"> </w:t>
      </w:r>
    </w:p>
    <w:p w14:paraId="6476D1A1" w14:textId="0386C7FF" w:rsidR="0025057A" w:rsidRPr="0025057A" w:rsidRDefault="0025057A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현재까지 계획된 과제 성과는 논문 작성 및 발표가 있다.</w:t>
      </w:r>
    </w:p>
    <w:p w14:paraId="742D901C" w14:textId="77777777" w:rsidR="00E57BAA" w:rsidRDefault="00E57BAA">
      <w:pPr>
        <w:pStyle w:val="a4"/>
        <w:rPr>
          <w:rFonts w:ascii="맑은 고딕" w:eastAsia="맑은 고딕"/>
          <w:color w:val="FF0000"/>
          <w:sz w:val="24"/>
        </w:rPr>
      </w:pPr>
    </w:p>
    <w:p w14:paraId="12FE885F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6. 참여인력(세부)</w:t>
      </w:r>
    </w:p>
    <w:tbl>
      <w:tblPr>
        <w:tblW w:w="9707" w:type="dxa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2" w:type="dxa"/>
          <w:left w:w="84" w:type="dxa"/>
          <w:bottom w:w="22" w:type="dxa"/>
          <w:right w:w="84" w:type="dxa"/>
        </w:tblCellMar>
        <w:tblLook w:val="04A0" w:firstRow="1" w:lastRow="0" w:firstColumn="1" w:lastColumn="0" w:noHBand="0" w:noVBand="1"/>
      </w:tblPr>
      <w:tblGrid>
        <w:gridCol w:w="1248"/>
        <w:gridCol w:w="1714"/>
        <w:gridCol w:w="1606"/>
        <w:gridCol w:w="1380"/>
        <w:gridCol w:w="1589"/>
        <w:gridCol w:w="2170"/>
      </w:tblGrid>
      <w:tr w:rsidR="00E57BAA" w14:paraId="4B5E12E2" w14:textId="77777777" w:rsidTr="00726C81">
        <w:trPr>
          <w:trHeight w:val="542"/>
        </w:trPr>
        <w:tc>
          <w:tcPr>
            <w:tcW w:w="123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49C26447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지도교수</w:t>
            </w:r>
          </w:p>
        </w:tc>
        <w:tc>
          <w:tcPr>
            <w:tcW w:w="17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418DC15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소속</w:t>
            </w:r>
          </w:p>
        </w:tc>
        <w:tc>
          <w:tcPr>
            <w:tcW w:w="298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04196" w14:textId="6E552C86" w:rsidR="00E57BAA" w:rsidRDefault="00E241EC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컴퓨터학부</w:t>
            </w:r>
          </w:p>
        </w:tc>
        <w:tc>
          <w:tcPr>
            <w:tcW w:w="15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1A20FCCC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성명</w:t>
            </w:r>
          </w:p>
        </w:tc>
        <w:tc>
          <w:tcPr>
            <w:tcW w:w="217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8EE7C3" w14:textId="1511629A" w:rsidR="00E57BAA" w:rsidRDefault="00E241EC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정설영</w:t>
            </w:r>
            <w:proofErr w:type="spellEnd"/>
          </w:p>
        </w:tc>
      </w:tr>
      <w:tr w:rsidR="00E57BAA" w14:paraId="053B2EF3" w14:textId="77777777" w:rsidTr="00726C81">
        <w:trPr>
          <w:trHeight w:val="542"/>
        </w:trPr>
        <w:tc>
          <w:tcPr>
            <w:tcW w:w="123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7307496E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참여인력</w:t>
            </w:r>
          </w:p>
          <w:p w14:paraId="7998FF49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(산업체)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7D869D4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기업명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304DE167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성명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36CCF014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직위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6F2309ED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전화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2E40C10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Email</w:t>
            </w:r>
          </w:p>
        </w:tc>
      </w:tr>
      <w:tr w:rsidR="00E57BAA" w14:paraId="508C4503" w14:textId="77777777" w:rsidTr="00726C81">
        <w:trPr>
          <w:trHeight w:val="1135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84D33A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2F11E" w14:textId="77777777" w:rsidR="00726C81" w:rsidRDefault="00E241EC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메디알</w:t>
            </w:r>
            <w:proofErr w:type="spellEnd"/>
          </w:p>
          <w:p w14:paraId="64A845B0" w14:textId="1FAACB38" w:rsidR="00E57BAA" w:rsidRDefault="00E241EC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테크놀로지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6672D" w14:textId="72BB4524" w:rsidR="00E57BAA" w:rsidRPr="00E241EC" w:rsidRDefault="00E241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E241EC">
              <w:rPr>
                <w:rFonts w:ascii="맑은 고딕" w:eastAsia="맑은 고딕" w:hint="eastAsia"/>
                <w:color w:val="000000" w:themeColor="text1"/>
                <w:sz w:val="22"/>
              </w:rPr>
              <w:t>권광일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0F4F4" w14:textId="715A9447" w:rsidR="00E57BAA" w:rsidRPr="00E241EC" w:rsidRDefault="00E241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E241EC">
              <w:rPr>
                <w:rFonts w:ascii="맑은 고딕" w:eastAsia="맑은 고딕" w:hint="eastAsia"/>
                <w:color w:val="000000" w:themeColor="text1"/>
                <w:sz w:val="22"/>
              </w:rPr>
              <w:t>이사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noWrap/>
            <w:tcFitText/>
            <w:vAlign w:val="center"/>
          </w:tcPr>
          <w:p w14:paraId="2A31F2AF" w14:textId="6353DB9C" w:rsidR="00E57BAA" w:rsidRPr="00E241EC" w:rsidRDefault="005F151B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5F151B">
              <w:rPr>
                <w:rFonts w:ascii="맑은 고딕" w:eastAsia="맑은 고딕" w:hint="eastAsia"/>
                <w:color w:val="000000" w:themeColor="text1"/>
                <w:w w:val="79"/>
                <w:sz w:val="22"/>
              </w:rPr>
              <w:t>0</w:t>
            </w:r>
            <w:r w:rsidRPr="005F151B">
              <w:rPr>
                <w:rFonts w:ascii="맑은 고딕" w:eastAsia="맑은 고딕"/>
                <w:color w:val="000000" w:themeColor="text1"/>
                <w:w w:val="79"/>
                <w:sz w:val="22"/>
              </w:rPr>
              <w:t>10-4242-385</w:t>
            </w:r>
            <w:r w:rsidRPr="005F151B">
              <w:rPr>
                <w:rFonts w:ascii="맑은 고딕" w:eastAsia="맑은 고딕"/>
                <w:color w:val="000000" w:themeColor="text1"/>
                <w:spacing w:val="6"/>
                <w:w w:val="79"/>
                <w:sz w:val="22"/>
              </w:rPr>
              <w:t>5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noWrap/>
            <w:tcFitText/>
            <w:vAlign w:val="center"/>
          </w:tcPr>
          <w:p w14:paraId="5937E656" w14:textId="458BECC8" w:rsidR="00E57BAA" w:rsidRPr="00E241EC" w:rsidRDefault="005F151B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5F151B">
              <w:rPr>
                <w:rFonts w:ascii="Roboto" w:hAnsi="Roboto"/>
                <w:color w:val="555555"/>
                <w:w w:val="94"/>
                <w:sz w:val="21"/>
                <w:szCs w:val="21"/>
                <w:shd w:val="clear" w:color="auto" w:fill="FFFFFF"/>
              </w:rPr>
              <w:t>rotoyo@hanmail.ne</w:t>
            </w:r>
            <w:r w:rsidRPr="005F151B">
              <w:rPr>
                <w:rFonts w:ascii="Roboto" w:hAnsi="Roboto"/>
                <w:color w:val="555555"/>
                <w:spacing w:val="10"/>
                <w:w w:val="94"/>
                <w:sz w:val="21"/>
                <w:szCs w:val="21"/>
                <w:shd w:val="clear" w:color="auto" w:fill="FFFFFF"/>
              </w:rPr>
              <w:t>t</w:t>
            </w:r>
          </w:p>
        </w:tc>
      </w:tr>
      <w:tr w:rsidR="00E57BAA" w14:paraId="43DB38F8" w14:textId="77777777" w:rsidTr="00726C81">
        <w:trPr>
          <w:trHeight w:val="429"/>
        </w:trPr>
        <w:tc>
          <w:tcPr>
            <w:tcW w:w="123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304060C7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과</w:t>
            </w:r>
          </w:p>
          <w:p w14:paraId="30CD8038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제</w:t>
            </w:r>
          </w:p>
          <w:p w14:paraId="56BCBA96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참</w:t>
            </w:r>
          </w:p>
          <w:p w14:paraId="214EE8F5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여</w:t>
            </w:r>
          </w:p>
          <w:p w14:paraId="6B4BB806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</w:t>
            </w:r>
          </w:p>
          <w:p w14:paraId="52DFA0C9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생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68281A5B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소속(학과)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6587FF01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학위과정</w:t>
            </w:r>
          </w:p>
          <w:p w14:paraId="2D4EC36C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(성별)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41ABDBF4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학번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7921F1A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성명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2641C2C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담당업무</w:t>
            </w:r>
          </w:p>
        </w:tc>
      </w:tr>
      <w:tr w:rsidR="00E57BAA" w14:paraId="1D48023F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C255DA8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6CE85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DB203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</w:p>
          <w:p w14:paraId="4892F3EE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(남)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4DF4E" w14:textId="10799ACC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017113798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981D" w14:textId="767A8754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김상민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337623" w14:textId="48386788" w:rsidR="00E57BAA" w:rsidRDefault="005F151B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프로젝트 필요 서류 작성 및 발표회 준비</w:t>
            </w:r>
          </w:p>
        </w:tc>
      </w:tr>
      <w:tr w:rsidR="00E57BAA" w14:paraId="5925F6FE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8AE315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67F4F" w14:textId="4A0A54BF" w:rsidR="00E57BAA" w:rsidRDefault="00726C81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EDC16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</w:p>
          <w:p w14:paraId="6F0DD80F" w14:textId="79F8EF2B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</w:t>
            </w:r>
            <w:r w:rsidR="00E241EC">
              <w:rPr>
                <w:rFonts w:ascii="맑은 고딕" w:eastAsia="맑은 고딕" w:hint="eastAsia"/>
                <w:sz w:val="22"/>
              </w:rPr>
              <w:t>남</w:t>
            </w:r>
            <w:r>
              <w:rPr>
                <w:rFonts w:ascii="맑은 고딕" w:eastAsia="맑은 고딕"/>
                <w:sz w:val="22"/>
              </w:rPr>
              <w:t>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6ADC4" w14:textId="5156A647" w:rsidR="00E57BAA" w:rsidRDefault="00F730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016116789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4FB6A" w14:textId="2DC86CDF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이창환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8DE8BA" w14:textId="77777777" w:rsidR="00E57BAA" w:rsidRDefault="00E57BAA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E57BAA" w14:paraId="287ACDB6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0815CCB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1AE84" w14:textId="0961EE0E" w:rsidR="00E57BAA" w:rsidRDefault="00726C81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0BE78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  <w:r>
              <w:br/>
            </w:r>
            <w:r>
              <w:rPr>
                <w:rFonts w:ascii="맑은 고딕" w:eastAsia="맑은 고딕"/>
                <w:sz w:val="22"/>
              </w:rPr>
              <w:t>(남)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7C421" w14:textId="34D70EE2" w:rsidR="00E57BAA" w:rsidRDefault="001530A4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017115795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C0B38" w14:textId="422373DB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임준성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72607" w14:textId="77777777" w:rsidR="00E57BAA" w:rsidRDefault="00E57BAA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E57BAA" w14:paraId="2A224DBA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A327991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E56DD" w14:textId="0CF655F9" w:rsidR="00E57BAA" w:rsidRDefault="00726C81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7360D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</w:p>
          <w:p w14:paraId="38B15B6D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(남)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D421D" w14:textId="6788603C" w:rsidR="00E57BAA" w:rsidRDefault="00F730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017111866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DFA06" w14:textId="6B542DFE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황지욱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5D8775" w14:textId="77777777" w:rsidR="00E57BAA" w:rsidRDefault="00E57BAA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</w:tbl>
    <w:p w14:paraId="75ED7A98" w14:textId="77777777" w:rsidR="00E57BAA" w:rsidRDefault="00E57BAA">
      <w:pPr>
        <w:pStyle w:val="a4"/>
        <w:ind w:left="100" w:right="100"/>
      </w:pPr>
    </w:p>
    <w:p w14:paraId="32851022" w14:textId="1293467F" w:rsidR="00E57BAA" w:rsidRDefault="00F67BC9">
      <w:pPr>
        <w:pStyle w:val="a4"/>
        <w:rPr>
          <w:rFonts w:ascii="맑은 고딕" w:eastAsia="맑은 고딕"/>
          <w:color w:val="FF0000"/>
        </w:rPr>
      </w:pPr>
      <w:r>
        <w:rPr>
          <w:rFonts w:ascii="맑은 고딕" w:eastAsia="맑은 고딕"/>
          <w:color w:val="FF0000"/>
        </w:rPr>
        <w:t xml:space="preserve"> </w:t>
      </w:r>
    </w:p>
    <w:sectPr w:rsidR="00E57BAA">
      <w:pgSz w:w="11905" w:h="16837"/>
      <w:pgMar w:top="1417" w:right="1133" w:bottom="1417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BE57E" w14:textId="77777777" w:rsidR="000E151F" w:rsidRDefault="000E151F" w:rsidP="0025057A">
      <w:pPr>
        <w:spacing w:line="240" w:lineRule="auto"/>
      </w:pPr>
      <w:r>
        <w:separator/>
      </w:r>
    </w:p>
  </w:endnote>
  <w:endnote w:type="continuationSeparator" w:id="0">
    <w:p w14:paraId="7A9FE1E5" w14:textId="77777777" w:rsidR="000E151F" w:rsidRDefault="000E151F" w:rsidP="0025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Y울릉도M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태백B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-윤명조150">
    <w:panose1 w:val="00000000000000000000"/>
    <w:charset w:val="81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-윤명조120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울릉도B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04E3" w14:textId="77777777" w:rsidR="000E151F" w:rsidRDefault="000E151F" w:rsidP="0025057A">
      <w:pPr>
        <w:spacing w:line="240" w:lineRule="auto"/>
      </w:pPr>
      <w:r>
        <w:separator/>
      </w:r>
    </w:p>
  </w:footnote>
  <w:footnote w:type="continuationSeparator" w:id="0">
    <w:p w14:paraId="2972D429" w14:textId="77777777" w:rsidR="000E151F" w:rsidRDefault="000E151F" w:rsidP="00250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FAA"/>
    <w:multiLevelType w:val="singleLevel"/>
    <w:tmpl w:val="0B1A6112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" w15:restartNumberingAfterBreak="0">
    <w:nsid w:val="0B0E446A"/>
    <w:multiLevelType w:val="hybridMultilevel"/>
    <w:tmpl w:val="92A8CA6C"/>
    <w:lvl w:ilvl="0" w:tplc="23FCF71C">
      <w:start w:val="1"/>
      <w:numFmt w:val="decimal"/>
      <w:pStyle w:val="a"/>
      <w:suff w:val="nothing"/>
      <w:lvlText w:val="%1)"/>
      <w:lvlJc w:val="left"/>
      <w:pPr>
        <w:ind w:left="0" w:hanging="50"/>
      </w:pPr>
    </w:lvl>
    <w:lvl w:ilvl="1" w:tplc="9C0ACCB2">
      <w:start w:val="1"/>
      <w:numFmt w:val="ganada"/>
      <w:suff w:val="nothing"/>
      <w:lvlText w:val="%2)"/>
      <w:lvlJc w:val="left"/>
      <w:pPr>
        <w:ind w:left="0" w:hanging="50"/>
      </w:pPr>
    </w:lvl>
    <w:lvl w:ilvl="2" w:tplc="7D0A7884">
      <w:start w:val="1"/>
      <w:numFmt w:val="lowerLetter"/>
      <w:suff w:val="nothing"/>
      <w:lvlText w:val="%3)"/>
      <w:lvlJc w:val="left"/>
      <w:pPr>
        <w:ind w:left="0" w:hanging="50"/>
      </w:pPr>
    </w:lvl>
    <w:lvl w:ilvl="3" w:tplc="DF6014D2">
      <w:start w:val="1"/>
      <w:numFmt w:val="decimal"/>
      <w:suff w:val="nothing"/>
      <w:lvlText w:val="(%4)"/>
      <w:lvlJc w:val="left"/>
      <w:pPr>
        <w:ind w:left="0" w:hanging="50"/>
      </w:pPr>
    </w:lvl>
    <w:lvl w:ilvl="4" w:tplc="30048EAA">
      <w:start w:val="1"/>
      <w:numFmt w:val="ganada"/>
      <w:suff w:val="nothing"/>
      <w:lvlText w:val="(%5)"/>
      <w:lvlJc w:val="left"/>
      <w:pPr>
        <w:ind w:left="0" w:hanging="50"/>
      </w:pPr>
    </w:lvl>
    <w:lvl w:ilvl="5" w:tplc="A08C8BF8">
      <w:start w:val="1"/>
      <w:numFmt w:val="lowerLetter"/>
      <w:suff w:val="nothing"/>
      <w:lvlText w:val="(%6)"/>
      <w:lvlJc w:val="left"/>
      <w:pPr>
        <w:ind w:left="0" w:hanging="50"/>
      </w:pPr>
    </w:lvl>
    <w:lvl w:ilvl="6" w:tplc="138067E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7A72D66A">
      <w:numFmt w:val="decimal"/>
      <w:lvlText w:val=""/>
      <w:lvlJc w:val="left"/>
    </w:lvl>
    <w:lvl w:ilvl="8" w:tplc="5A18D5AC">
      <w:numFmt w:val="decimal"/>
      <w:lvlText w:val=""/>
      <w:lvlJc w:val="left"/>
    </w:lvl>
  </w:abstractNum>
  <w:abstractNum w:abstractNumId="2" w15:restartNumberingAfterBreak="0">
    <w:nsid w:val="226A04C1"/>
    <w:multiLevelType w:val="singleLevel"/>
    <w:tmpl w:val="FC76EA7C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2AA6549A"/>
    <w:multiLevelType w:val="multilevel"/>
    <w:tmpl w:val="9F2E41C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F14B03"/>
    <w:multiLevelType w:val="singleLevel"/>
    <w:tmpl w:val="EECA3E30"/>
    <w:lvl w:ilvl="0">
      <w:start w:val="1"/>
      <w:numFmt w:val="bullet"/>
      <w:suff w:val="nothing"/>
      <w:lvlText w:val="◯"/>
      <w:lvlJc w:val="left"/>
      <w:pPr>
        <w:ind w:left="0" w:hanging="50"/>
      </w:pPr>
    </w:lvl>
  </w:abstractNum>
  <w:abstractNum w:abstractNumId="5" w15:restartNumberingAfterBreak="0">
    <w:nsid w:val="689021F3"/>
    <w:multiLevelType w:val="hybridMultilevel"/>
    <w:tmpl w:val="3732D974"/>
    <w:lvl w:ilvl="0" w:tplc="C94E283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B868292">
      <w:start w:val="1"/>
      <w:numFmt w:val="ganada"/>
      <w:suff w:val="nothing"/>
      <w:lvlText w:val="%2."/>
      <w:lvlJc w:val="left"/>
      <w:pPr>
        <w:ind w:left="0" w:hanging="50"/>
      </w:pPr>
    </w:lvl>
    <w:lvl w:ilvl="2" w:tplc="ACC6A5FA">
      <w:start w:val="1"/>
      <w:numFmt w:val="decimal"/>
      <w:suff w:val="nothing"/>
      <w:lvlText w:val="%3)"/>
      <w:lvlJc w:val="left"/>
      <w:pPr>
        <w:ind w:left="0" w:hanging="50"/>
      </w:pPr>
    </w:lvl>
    <w:lvl w:ilvl="3" w:tplc="0AE2C724">
      <w:start w:val="1"/>
      <w:numFmt w:val="ganada"/>
      <w:suff w:val="nothing"/>
      <w:lvlText w:val="%4)"/>
      <w:lvlJc w:val="left"/>
      <w:pPr>
        <w:ind w:left="0" w:hanging="50"/>
      </w:pPr>
    </w:lvl>
    <w:lvl w:ilvl="4" w:tplc="3E68ABA8">
      <w:start w:val="1"/>
      <w:numFmt w:val="decimal"/>
      <w:suff w:val="nothing"/>
      <w:lvlText w:val="(%5)"/>
      <w:lvlJc w:val="left"/>
      <w:pPr>
        <w:ind w:left="0" w:hanging="50"/>
      </w:pPr>
    </w:lvl>
    <w:lvl w:ilvl="5" w:tplc="D2EC5B20">
      <w:start w:val="1"/>
      <w:numFmt w:val="ganada"/>
      <w:suff w:val="nothing"/>
      <w:lvlText w:val="(%6)"/>
      <w:lvlJc w:val="left"/>
      <w:pPr>
        <w:ind w:left="0" w:hanging="50"/>
      </w:pPr>
    </w:lvl>
    <w:lvl w:ilvl="6" w:tplc="6916E76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A650E81E">
      <w:numFmt w:val="decimal"/>
      <w:lvlText w:val=""/>
      <w:lvlJc w:val="left"/>
    </w:lvl>
    <w:lvl w:ilvl="8" w:tplc="70AC13BA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BAA"/>
    <w:rsid w:val="000E151F"/>
    <w:rsid w:val="000E7264"/>
    <w:rsid w:val="00131692"/>
    <w:rsid w:val="001530A4"/>
    <w:rsid w:val="0025057A"/>
    <w:rsid w:val="002F6F06"/>
    <w:rsid w:val="00454685"/>
    <w:rsid w:val="00547556"/>
    <w:rsid w:val="00552558"/>
    <w:rsid w:val="005F151B"/>
    <w:rsid w:val="00694631"/>
    <w:rsid w:val="006F1C90"/>
    <w:rsid w:val="00726C81"/>
    <w:rsid w:val="00821293"/>
    <w:rsid w:val="00850193"/>
    <w:rsid w:val="0087373D"/>
    <w:rsid w:val="0091628E"/>
    <w:rsid w:val="009F0AB1"/>
    <w:rsid w:val="00C02E9A"/>
    <w:rsid w:val="00C35693"/>
    <w:rsid w:val="00C928E4"/>
    <w:rsid w:val="00CB79AD"/>
    <w:rsid w:val="00DA5972"/>
    <w:rsid w:val="00DE02EB"/>
    <w:rsid w:val="00DE38C6"/>
    <w:rsid w:val="00E241EC"/>
    <w:rsid w:val="00E36B3A"/>
    <w:rsid w:val="00E57BAA"/>
    <w:rsid w:val="00EF337D"/>
    <w:rsid w:val="00F411D4"/>
    <w:rsid w:val="00F51E6D"/>
    <w:rsid w:val="00F67BC9"/>
    <w:rsid w:val="00F730EC"/>
    <w:rsid w:val="00F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5D419"/>
  <w15:docId w15:val="{1303A85C-2826-4ACF-A410-B696B86F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a6">
    <w:name w:val="큰제목"/>
    <w:rPr>
      <w:rFonts w:ascii="HCI Poppy" w:eastAsia="휴먼명조"/>
      <w:b/>
      <w:bCs/>
      <w:sz w:val="30"/>
    </w:rPr>
  </w:style>
  <w:style w:type="paragraph" w:customStyle="1" w:styleId="a7">
    <w:name w:val="중간제목"/>
    <w:pPr>
      <w:spacing w:line="252" w:lineRule="auto"/>
    </w:pPr>
    <w:rPr>
      <w:rFonts w:ascii="HY울릉도M" w:eastAsia="HY울릉도M"/>
      <w:sz w:val="28"/>
    </w:rPr>
  </w:style>
  <w:style w:type="paragraph" w:customStyle="1" w:styleId="a8">
    <w:name w:val="개조식_본문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left="648" w:hanging="648"/>
    </w:pPr>
    <w:rPr>
      <w:rFonts w:ascii="HCI Poppy" w:eastAsia="휴먼명조"/>
      <w:sz w:val="24"/>
    </w:rPr>
  </w:style>
  <w:style w:type="paragraph" w:customStyle="1" w:styleId="a9">
    <w:name w:val="개조식_주석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left="648" w:hanging="648"/>
    </w:pPr>
    <w:rPr>
      <w:rFonts w:ascii="한양중고딕" w:eastAsia="한양중고딕"/>
    </w:rPr>
  </w:style>
  <w:style w:type="paragraph" w:customStyle="1" w:styleId="aa">
    <w:name w:val="설명_제목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left="1387" w:hanging="1387"/>
    </w:pPr>
    <w:rPr>
      <w:rFonts w:ascii="HCI Poppy" w:eastAsia="휴먼명조"/>
      <w:b/>
      <w:bCs/>
      <w:color w:val="FF0000"/>
      <w:sz w:val="22"/>
    </w:rPr>
  </w:style>
  <w:style w:type="paragraph" w:customStyle="1" w:styleId="ab">
    <w:name w:val="설명_본문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ind w:left="511" w:hanging="511"/>
      <w:jc w:val="left"/>
    </w:pPr>
    <w:rPr>
      <w:rFonts w:ascii="HCI Poppy" w:eastAsia="휴먼명조"/>
      <w:color w:val="FF0000"/>
      <w:sz w:val="22"/>
    </w:rPr>
  </w:style>
  <w:style w:type="paragraph" w:customStyle="1" w:styleId="ac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d">
    <w:name w:val="쪽 번호"/>
    <w:rPr>
      <w:rFonts w:ascii="굴림" w:eastAsia="굴림"/>
    </w:rPr>
  </w:style>
  <w:style w:type="paragraph" w:customStyle="1" w:styleId="ae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f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f0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td">
    <w:name w:val="td"/>
    <w:rPr>
      <w:rFonts w:ascii="돋움체" w:eastAsia="돋움체"/>
    </w:rPr>
  </w:style>
  <w:style w:type="paragraph" w:customStyle="1" w:styleId="xl64">
    <w:name w:val="xl64"/>
    <w:rPr>
      <w:rFonts w:ascii="Arial" w:eastAsia="한컴바탕"/>
    </w:rPr>
  </w:style>
  <w:style w:type="paragraph" w:customStyle="1" w:styleId="xl82">
    <w:name w:val="xl82"/>
    <w:pPr>
      <w:snapToGrid/>
    </w:pPr>
    <w:rPr>
      <w:rFonts w:ascii="돋움" w:eastAsia="돋움"/>
    </w:rPr>
  </w:style>
  <w:style w:type="paragraph" w:customStyle="1" w:styleId="xl83">
    <w:name w:val="xl83"/>
    <w:pPr>
      <w:snapToGrid/>
    </w:pPr>
    <w:rPr>
      <w:rFonts w:ascii="돋움" w:eastAsia="돋움"/>
    </w:rPr>
  </w:style>
  <w:style w:type="paragraph" w:customStyle="1" w:styleId="xl84">
    <w:name w:val="xl84"/>
    <w:pPr>
      <w:jc w:val="right"/>
    </w:pPr>
    <w:rPr>
      <w:rFonts w:ascii="굴림" w:eastAsia="굴림"/>
    </w:rPr>
  </w:style>
  <w:style w:type="paragraph" w:customStyle="1" w:styleId="xl86">
    <w:name w:val="xl86"/>
    <w:pPr>
      <w:jc w:val="right"/>
    </w:pPr>
    <w:rPr>
      <w:rFonts w:ascii="굴림" w:eastAsia="굴림"/>
    </w:rPr>
  </w:style>
  <w:style w:type="paragraph" w:customStyle="1" w:styleId="xl87">
    <w:name w:val="xl87"/>
    <w:pPr>
      <w:jc w:val="right"/>
    </w:pPr>
    <w:rPr>
      <w:rFonts w:ascii="굴림" w:eastAsia="굴림"/>
    </w:rPr>
  </w:style>
  <w:style w:type="paragraph" w:customStyle="1" w:styleId="xl95">
    <w:name w:val="xl95"/>
    <w:rPr>
      <w:rFonts w:ascii="굴림" w:eastAsia="굴림"/>
      <w:sz w:val="22"/>
    </w:rPr>
  </w:style>
  <w:style w:type="paragraph" w:customStyle="1" w:styleId="2">
    <w:name w:val="바탕글2"/>
    <w:rPr>
      <w:rFonts w:ascii="HCI Poppy" w:eastAsia="휴먼명조"/>
      <w:sz w:val="30"/>
    </w:rPr>
  </w:style>
  <w:style w:type="paragraph" w:customStyle="1" w:styleId="af1">
    <w:name w:val="표본문"/>
    <w:pPr>
      <w:wordWrap/>
      <w:spacing w:line="234" w:lineRule="auto"/>
      <w:jc w:val="center"/>
    </w:pPr>
    <w:rPr>
      <w:rFonts w:ascii="HCI Hollyhock" w:eastAsia="휴먼고딕"/>
      <w:spacing w:val="-10"/>
      <w:w w:val="95"/>
    </w:rPr>
  </w:style>
  <w:style w:type="paragraph" w:customStyle="1" w:styleId="xl22">
    <w:name w:val="xl22"/>
    <w:pPr>
      <w:snapToGrid/>
    </w:pPr>
    <w:rPr>
      <w:rFonts w:ascii="돋움" w:eastAsia="돋움"/>
      <w:sz w:val="22"/>
    </w:rPr>
  </w:style>
  <w:style w:type="paragraph" w:customStyle="1" w:styleId="xl77">
    <w:name w:val="xl77"/>
    <w:pPr>
      <w:snapToGrid/>
    </w:pPr>
    <w:rPr>
      <w:rFonts w:ascii="굴림" w:eastAsia="굴림"/>
      <w:sz w:val="22"/>
    </w:rPr>
  </w:style>
  <w:style w:type="paragraph" w:customStyle="1" w:styleId="xl110">
    <w:name w:val="xl110"/>
    <w:pPr>
      <w:snapToGrid/>
      <w:jc w:val="center"/>
    </w:pPr>
    <w:rPr>
      <w:rFonts w:ascii="굴림" w:eastAsia="굴림"/>
      <w:sz w:val="22"/>
    </w:rPr>
  </w:style>
  <w:style w:type="paragraph" w:customStyle="1" w:styleId="xl79">
    <w:name w:val="xl79"/>
    <w:rPr>
      <w:rFonts w:ascii="굴림" w:eastAsia="굴림"/>
      <w:sz w:val="24"/>
    </w:rPr>
  </w:style>
  <w:style w:type="paragraph" w:customStyle="1" w:styleId="xl112">
    <w:name w:val="xl112"/>
    <w:pPr>
      <w:snapToGrid/>
      <w:jc w:val="center"/>
    </w:pPr>
    <w:rPr>
      <w:rFonts w:ascii="굴림" w:eastAsia="굴림"/>
      <w:sz w:val="22"/>
    </w:rPr>
  </w:style>
  <w:style w:type="paragraph" w:customStyle="1" w:styleId="xl72">
    <w:name w:val="xl72"/>
    <w:pPr>
      <w:jc w:val="right"/>
    </w:pPr>
    <w:rPr>
      <w:rFonts w:ascii="돋움" w:eastAsia="돋움"/>
    </w:rPr>
  </w:style>
  <w:style w:type="paragraph" w:customStyle="1" w:styleId="xl73">
    <w:name w:val="xl73"/>
    <w:pPr>
      <w:snapToGrid/>
      <w:jc w:val="center"/>
    </w:pPr>
    <w:rPr>
      <w:rFonts w:ascii="굴림" w:eastAsia="굴림"/>
      <w:sz w:val="22"/>
    </w:rPr>
  </w:style>
  <w:style w:type="paragraph" w:customStyle="1" w:styleId="xl74">
    <w:name w:val="xl74"/>
    <w:rPr>
      <w:rFonts w:ascii="굴림" w:eastAsia="굴림"/>
      <w:sz w:val="24"/>
    </w:rPr>
  </w:style>
  <w:style w:type="paragraph" w:customStyle="1" w:styleId="xl75">
    <w:name w:val="xl75"/>
    <w:pPr>
      <w:snapToGrid/>
      <w:jc w:val="center"/>
    </w:pPr>
    <w:rPr>
      <w:rFonts w:ascii="굴림" w:eastAsia="굴림"/>
      <w:sz w:val="22"/>
    </w:rPr>
  </w:style>
  <w:style w:type="paragraph" w:customStyle="1" w:styleId="xl85">
    <w:name w:val="xl85"/>
    <w:pPr>
      <w:jc w:val="right"/>
    </w:pPr>
    <w:rPr>
      <w:rFonts w:ascii="굴림" w:eastAsia="굴림"/>
    </w:rPr>
  </w:style>
  <w:style w:type="paragraph" w:customStyle="1" w:styleId="xl78">
    <w:name w:val="xl78"/>
    <w:pPr>
      <w:snapToGrid/>
    </w:pPr>
    <w:rPr>
      <w:rFonts w:ascii="굴림" w:eastAsia="굴림"/>
      <w:sz w:val="22"/>
    </w:rPr>
  </w:style>
  <w:style w:type="paragraph" w:customStyle="1" w:styleId="xl89">
    <w:name w:val="xl89"/>
    <w:pPr>
      <w:jc w:val="center"/>
    </w:pPr>
    <w:rPr>
      <w:rFonts w:ascii="굴림" w:eastAsia="굴림"/>
      <w:sz w:val="22"/>
    </w:rPr>
  </w:style>
  <w:style w:type="paragraph" w:customStyle="1" w:styleId="xl90">
    <w:name w:val="xl90"/>
    <w:pPr>
      <w:jc w:val="center"/>
    </w:pPr>
    <w:rPr>
      <w:rFonts w:ascii="굴림" w:eastAsia="굴림"/>
      <w:sz w:val="22"/>
    </w:rPr>
  </w:style>
  <w:style w:type="paragraph" w:customStyle="1" w:styleId="xl91">
    <w:name w:val="xl91"/>
    <w:pPr>
      <w:snapToGrid/>
      <w:jc w:val="right"/>
    </w:pPr>
    <w:rPr>
      <w:rFonts w:ascii="굴림" w:eastAsia="굴림"/>
      <w:sz w:val="22"/>
    </w:rPr>
  </w:style>
  <w:style w:type="paragraph" w:customStyle="1" w:styleId="xl92">
    <w:name w:val="xl92"/>
    <w:pPr>
      <w:snapToGrid/>
      <w:jc w:val="right"/>
    </w:pPr>
    <w:rPr>
      <w:rFonts w:ascii="굴림" w:eastAsia="굴림"/>
      <w:sz w:val="22"/>
    </w:rPr>
  </w:style>
  <w:style w:type="paragraph" w:customStyle="1" w:styleId="xl66">
    <w:name w:val="xl66"/>
    <w:rPr>
      <w:rFonts w:ascii="Arial" w:eastAsia="한컴바탕"/>
      <w:sz w:val="18"/>
    </w:rPr>
  </w:style>
  <w:style w:type="paragraph" w:customStyle="1" w:styleId="xl96">
    <w:name w:val="xl96"/>
    <w:pPr>
      <w:snapToGrid/>
      <w:jc w:val="right"/>
    </w:pPr>
    <w:rPr>
      <w:rFonts w:ascii="굴림" w:eastAsia="굴림"/>
      <w:sz w:val="22"/>
    </w:rPr>
  </w:style>
  <w:style w:type="paragraph" w:customStyle="1" w:styleId="xl111">
    <w:name w:val="xl111"/>
    <w:pPr>
      <w:snapToGrid/>
      <w:jc w:val="center"/>
    </w:pPr>
    <w:rPr>
      <w:rFonts w:ascii="굴림" w:eastAsia="굴림"/>
      <w:sz w:val="22"/>
    </w:rPr>
  </w:style>
  <w:style w:type="paragraph" w:customStyle="1" w:styleId="xl65">
    <w:name w:val="xl65"/>
    <w:rPr>
      <w:rFonts w:ascii="돋움" w:eastAsia="돋움"/>
      <w:sz w:val="18"/>
    </w:rPr>
  </w:style>
  <w:style w:type="paragraph" w:customStyle="1" w:styleId="xl100">
    <w:name w:val="xl100"/>
    <w:pPr>
      <w:snapToGrid/>
      <w:jc w:val="right"/>
    </w:pPr>
    <w:rPr>
      <w:rFonts w:ascii="굴림" w:eastAsia="굴림"/>
      <w:sz w:val="22"/>
    </w:rPr>
  </w:style>
  <w:style w:type="paragraph" w:customStyle="1" w:styleId="xl101">
    <w:name w:val="xl101"/>
    <w:pPr>
      <w:jc w:val="right"/>
    </w:pPr>
    <w:rPr>
      <w:rFonts w:ascii="굴림" w:eastAsia="굴림"/>
    </w:rPr>
  </w:style>
  <w:style w:type="paragraph" w:customStyle="1" w:styleId="xl102">
    <w:name w:val="xl102"/>
    <w:pPr>
      <w:snapToGrid/>
      <w:jc w:val="right"/>
    </w:pPr>
    <w:rPr>
      <w:rFonts w:ascii="굴림" w:eastAsia="굴림"/>
      <w:sz w:val="22"/>
    </w:rPr>
  </w:style>
  <w:style w:type="paragraph" w:customStyle="1" w:styleId="xl103">
    <w:name w:val="xl103"/>
    <w:pPr>
      <w:snapToGrid/>
      <w:jc w:val="right"/>
    </w:pPr>
    <w:rPr>
      <w:rFonts w:ascii="굴림" w:eastAsia="굴림"/>
      <w:sz w:val="22"/>
    </w:rPr>
  </w:style>
  <w:style w:type="paragraph" w:customStyle="1" w:styleId="xl105">
    <w:name w:val="xl105"/>
    <w:pPr>
      <w:snapToGrid/>
      <w:jc w:val="right"/>
    </w:pPr>
    <w:rPr>
      <w:rFonts w:ascii="굴림" w:eastAsia="굴림"/>
      <w:sz w:val="22"/>
    </w:rPr>
  </w:style>
  <w:style w:type="paragraph" w:customStyle="1" w:styleId="xl108">
    <w:name w:val="xl108"/>
    <w:pPr>
      <w:snapToGrid/>
    </w:pPr>
    <w:rPr>
      <w:rFonts w:ascii="굴림" w:eastAsia="굴림"/>
      <w:sz w:val="22"/>
    </w:rPr>
  </w:style>
  <w:style w:type="paragraph" w:customStyle="1" w:styleId="xl24">
    <w:name w:val="xl24"/>
    <w:pPr>
      <w:snapToGrid/>
    </w:pPr>
    <w:rPr>
      <w:rFonts w:ascii="굴림" w:eastAsia="굴림"/>
    </w:rPr>
  </w:style>
  <w:style w:type="paragraph" w:customStyle="1" w:styleId="xl25">
    <w:name w:val="xl25"/>
    <w:pPr>
      <w:snapToGrid/>
    </w:pPr>
    <w:rPr>
      <w:rFonts w:ascii="굴림" w:eastAsia="굴림"/>
    </w:rPr>
  </w:style>
  <w:style w:type="paragraph" w:customStyle="1" w:styleId="xl67">
    <w:name w:val="xl67"/>
    <w:pPr>
      <w:jc w:val="left"/>
    </w:pPr>
    <w:rPr>
      <w:rFonts w:ascii="Arial" w:eastAsia="한컴바탕"/>
      <w:sz w:val="18"/>
    </w:rPr>
  </w:style>
  <w:style w:type="paragraph" w:customStyle="1" w:styleId="xl69">
    <w:name w:val="xl69"/>
    <w:pPr>
      <w:jc w:val="center"/>
    </w:pPr>
    <w:rPr>
      <w:rFonts w:ascii="굴림" w:eastAsia="굴림"/>
    </w:rPr>
  </w:style>
  <w:style w:type="paragraph" w:customStyle="1" w:styleId="xl76">
    <w:name w:val="xl76"/>
    <w:pPr>
      <w:jc w:val="left"/>
    </w:pPr>
    <w:rPr>
      <w:rFonts w:ascii="Tahoma" w:eastAsia="한컴바탕"/>
      <w:color w:val="FFFFFF"/>
    </w:rPr>
  </w:style>
  <w:style w:type="paragraph" w:customStyle="1" w:styleId="xl68">
    <w:name w:val="xl68"/>
    <w:pPr>
      <w:jc w:val="center"/>
    </w:pPr>
    <w:rPr>
      <w:rFonts w:ascii="Arial" w:eastAsia="한컴바탕"/>
    </w:rPr>
  </w:style>
  <w:style w:type="paragraph" w:customStyle="1" w:styleId="xl80">
    <w:name w:val="xl80"/>
    <w:rPr>
      <w:rFonts w:ascii="굴림" w:eastAsia="굴림"/>
      <w:sz w:val="22"/>
    </w:rPr>
  </w:style>
  <w:style w:type="paragraph" w:customStyle="1" w:styleId="xl81">
    <w:name w:val="xl81"/>
    <w:pPr>
      <w:jc w:val="left"/>
    </w:pPr>
    <w:rPr>
      <w:rFonts w:ascii="Arial" w:eastAsia="한컴바탕"/>
      <w:sz w:val="16"/>
    </w:rPr>
  </w:style>
  <w:style w:type="paragraph" w:customStyle="1" w:styleId="MS">
    <w:name w:val="MS바탕글"/>
    <w:pPr>
      <w:snapToGrid/>
    </w:pPr>
    <w:rPr>
      <w:rFonts w:ascii="Times New Roman"/>
    </w:rPr>
  </w:style>
  <w:style w:type="paragraph" w:customStyle="1" w:styleId="xl71">
    <w:name w:val="xl71"/>
    <w:rPr>
      <w:rFonts w:ascii="굴림" w:eastAsia="굴림"/>
      <w:sz w:val="22"/>
    </w:rPr>
  </w:style>
  <w:style w:type="paragraph" w:customStyle="1" w:styleId="xl70">
    <w:name w:val="xl70"/>
    <w:rPr>
      <w:rFonts w:ascii="Arial" w:eastAsia="한컴바탕"/>
      <w:sz w:val="18"/>
    </w:rPr>
  </w:style>
  <w:style w:type="paragraph" w:customStyle="1" w:styleId="xl88">
    <w:name w:val="xl88"/>
    <w:pPr>
      <w:jc w:val="center"/>
    </w:pPr>
    <w:rPr>
      <w:rFonts w:ascii="한양중고딕" w:eastAsia="한양중고딕"/>
    </w:rPr>
  </w:style>
  <w:style w:type="paragraph" w:customStyle="1" w:styleId="xl63">
    <w:name w:val="xl63"/>
    <w:pPr>
      <w:snapToGrid/>
    </w:pPr>
    <w:rPr>
      <w:rFonts w:ascii="굴림" w:eastAsia="굴림"/>
      <w:sz w:val="22"/>
    </w:rPr>
  </w:style>
  <w:style w:type="paragraph" w:customStyle="1" w:styleId="af2">
    <w:name w:val="도표제목"/>
    <w:pPr>
      <w:wordWrap/>
      <w:jc w:val="center"/>
    </w:pPr>
    <w:rPr>
      <w:rFonts w:ascii="돋움" w:eastAsia="돋움"/>
      <w:sz w:val="24"/>
    </w:rPr>
  </w:style>
  <w:style w:type="paragraph" w:customStyle="1" w:styleId="af3">
    <w:name w:val="□"/>
    <w:pPr>
      <w:ind w:left="550" w:hanging="400"/>
    </w:pPr>
    <w:rPr>
      <w:rFonts w:ascii="바탕체" w:eastAsia="바탕체"/>
      <w:sz w:val="26"/>
    </w:rPr>
  </w:style>
  <w:style w:type="paragraph" w:customStyle="1" w:styleId="af4">
    <w:name w:val="도표안 내용"/>
    <w:pPr>
      <w:wordWrap/>
      <w:spacing w:line="297" w:lineRule="auto"/>
      <w:jc w:val="center"/>
    </w:pPr>
    <w:rPr>
      <w:rFonts w:ascii="HCI Poppy" w:eastAsia="휴먼명조"/>
      <w:spacing w:val="-11"/>
      <w:w w:val="90"/>
      <w:sz w:val="22"/>
    </w:rPr>
  </w:style>
  <w:style w:type="paragraph" w:customStyle="1" w:styleId="af5">
    <w:name w:val="도표주석"/>
    <w:rPr>
      <w:rFonts w:ascii="바탕체" w:eastAsia="바탕체"/>
      <w:sz w:val="22"/>
    </w:rPr>
  </w:style>
  <w:style w:type="paragraph" w:customStyle="1" w:styleId="af6">
    <w:name w:val="·(점)"/>
    <w:pPr>
      <w:ind w:left="590" w:hanging="270"/>
    </w:pPr>
    <w:rPr>
      <w:rFonts w:ascii="바탕체" w:eastAsia="바탕체"/>
      <w:sz w:val="26"/>
    </w:rPr>
  </w:style>
  <w:style w:type="paragraph" w:customStyle="1" w:styleId="BOX">
    <w:name w:val="BOX 내용"/>
    <w:pPr>
      <w:spacing w:line="234" w:lineRule="auto"/>
    </w:pPr>
    <w:rPr>
      <w:rFonts w:ascii="바탕체" w:eastAsia="바탕체"/>
      <w:sz w:val="24"/>
    </w:rPr>
  </w:style>
  <w:style w:type="paragraph" w:customStyle="1" w:styleId="-">
    <w:name w:val="-"/>
    <w:pPr>
      <w:ind w:left="600" w:hanging="300"/>
    </w:pPr>
    <w:rPr>
      <w:rFonts w:ascii="바탕체" w:eastAsia="바탕체"/>
      <w:sz w:val="26"/>
    </w:rPr>
  </w:style>
  <w:style w:type="paragraph" w:customStyle="1" w:styleId="af7">
    <w:name w:val="도표 내용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34" w:lineRule="auto"/>
      <w:jc w:val="center"/>
    </w:pPr>
    <w:rPr>
      <w:rFonts w:ascii="바탕체" w:eastAsia="바탕체"/>
      <w:spacing w:val="-24"/>
      <w:w w:val="90"/>
      <w:sz w:val="24"/>
    </w:rPr>
  </w:style>
  <w:style w:type="paragraph" w:customStyle="1" w:styleId="af8">
    <w:name w:val="도표각주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pacing w:line="257" w:lineRule="auto"/>
      <w:jc w:val="left"/>
    </w:pPr>
    <w:rPr>
      <w:rFonts w:ascii="바탕체" w:eastAsia="바탕체"/>
      <w:sz w:val="22"/>
    </w:rPr>
  </w:style>
  <w:style w:type="paragraph" w:customStyle="1" w:styleId="af9">
    <w:name w:val="소소제목(원제목)"/>
    <w:rPr>
      <w:rFonts w:ascii="바탕체" w:eastAsia="바탕체"/>
      <w:b/>
      <w:bCs/>
      <w:sz w:val="26"/>
    </w:rPr>
  </w:style>
  <w:style w:type="paragraph" w:customStyle="1" w:styleId="afa">
    <w:name w:val="참고"/>
    <w:pPr>
      <w:spacing w:line="270" w:lineRule="auto"/>
      <w:ind w:left="991" w:hanging="991"/>
    </w:pPr>
    <w:rPr>
      <w:rFonts w:ascii="HCI Hollyhock" w:eastAsia="휴먼고딕"/>
      <w:spacing w:val="-26"/>
      <w:sz w:val="26"/>
    </w:rPr>
  </w:style>
  <w:style w:type="paragraph" w:customStyle="1" w:styleId="afb">
    <w:name w:val="()제목"/>
    <w:pPr>
      <w:tabs>
        <w:tab w:val="center" w:pos="600"/>
        <w:tab w:val="righ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wordWrap/>
      <w:spacing w:line="256" w:lineRule="auto"/>
      <w:jc w:val="left"/>
    </w:pPr>
    <w:rPr>
      <w:rFonts w:ascii="바탕체" w:eastAsia="바탕체"/>
      <w:b/>
      <w:bCs/>
      <w:sz w:val="26"/>
    </w:rPr>
  </w:style>
  <w:style w:type="paragraph" w:customStyle="1" w:styleId="a">
    <w:name w:val="소제목"/>
    <w:pPr>
      <w:numPr>
        <w:numId w:val="2"/>
      </w:numPr>
      <w:ind w:firstLine="100"/>
    </w:pPr>
    <w:rPr>
      <w:rFonts w:ascii="한양신명조" w:eastAsia="한양신명조"/>
      <w:b/>
      <w:bCs/>
      <w:sz w:val="26"/>
    </w:rPr>
  </w:style>
  <w:style w:type="paragraph" w:customStyle="1" w:styleId="afc">
    <w:name w:val="점"/>
    <w:pPr>
      <w:tabs>
        <w:tab w:val="left" w:pos="580"/>
        <w:tab w:val="left" w:pos="1160"/>
        <w:tab w:val="left" w:pos="1740"/>
        <w:tab w:val="left" w:pos="2320"/>
        <w:tab w:val="left" w:pos="2900"/>
        <w:tab w:val="left" w:pos="3480"/>
        <w:tab w:val="left" w:pos="4060"/>
        <w:tab w:val="left" w:pos="4640"/>
        <w:tab w:val="left" w:pos="5220"/>
        <w:tab w:val="left" w:pos="5800"/>
        <w:tab w:val="left" w:pos="6380"/>
        <w:tab w:val="left" w:pos="6960"/>
        <w:tab w:val="left" w:pos="7540"/>
        <w:tab w:val="left" w:pos="8120"/>
        <w:tab w:val="left" w:pos="8700"/>
        <w:tab w:val="left" w:pos="9280"/>
        <w:tab w:val="left" w:pos="9860"/>
        <w:tab w:val="left" w:pos="10440"/>
        <w:tab w:val="left" w:pos="11020"/>
        <w:tab w:val="left" w:pos="11600"/>
        <w:tab w:val="left" w:pos="12180"/>
        <w:tab w:val="left" w:pos="12760"/>
        <w:tab w:val="left" w:pos="13340"/>
        <w:tab w:val="left" w:pos="13920"/>
        <w:tab w:val="left" w:pos="14500"/>
        <w:tab w:val="left" w:pos="15080"/>
        <w:tab w:val="left" w:pos="15660"/>
        <w:tab w:val="left" w:pos="16240"/>
        <w:tab w:val="left" w:pos="16820"/>
        <w:tab w:val="left" w:pos="17400"/>
        <w:tab w:val="left" w:pos="17980"/>
        <w:tab w:val="left" w:pos="18560"/>
        <w:tab w:val="left" w:pos="19140"/>
        <w:tab w:val="left" w:pos="19720"/>
        <w:tab w:val="left" w:pos="20300"/>
        <w:tab w:val="left" w:pos="20880"/>
        <w:tab w:val="left" w:pos="21460"/>
        <w:tab w:val="left" w:pos="22040"/>
        <w:tab w:val="left" w:pos="22620"/>
      </w:tabs>
      <w:wordWrap/>
      <w:spacing w:before="240" w:line="283" w:lineRule="auto"/>
      <w:ind w:left="1120" w:hanging="280"/>
      <w:jc w:val="left"/>
    </w:pPr>
    <w:rPr>
      <w:rFonts w:ascii="바탕체" w:eastAsia="바탕체"/>
      <w:sz w:val="26"/>
    </w:rPr>
  </w:style>
  <w:style w:type="paragraph" w:customStyle="1" w:styleId="afd">
    <w:name w:val="도표내용"/>
    <w:pPr>
      <w:tabs>
        <w:tab w:val="center" w:pos="600"/>
        <w:tab w:val="righ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wordWrap/>
      <w:spacing w:line="257" w:lineRule="auto"/>
      <w:jc w:val="center"/>
    </w:pPr>
    <w:rPr>
      <w:rFonts w:ascii="돋움체" w:eastAsia="돋움체"/>
      <w:sz w:val="23"/>
    </w:rPr>
  </w:style>
  <w:style w:type="paragraph" w:customStyle="1" w:styleId="afe">
    <w:name w:val="종합: 네모"/>
    <w:pPr>
      <w:tabs>
        <w:tab w:val="left" w:pos="470"/>
        <w:tab w:val="left" w:pos="792"/>
        <w:tab w:val="left" w:pos="1119"/>
        <w:tab w:val="left" w:pos="1416"/>
        <w:tab w:val="left" w:pos="1704"/>
        <w:tab w:val="left" w:pos="1968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spacing w:after="170"/>
      <w:ind w:firstLine="252"/>
    </w:pPr>
    <w:rPr>
      <w:rFonts w:ascii="HCI Poppy" w:eastAsia="휴먼명조"/>
      <w:b/>
      <w:bCs/>
      <w:sz w:val="30"/>
    </w:rPr>
  </w:style>
  <w:style w:type="paragraph" w:customStyle="1" w:styleId="aff">
    <w:name w:val="선그리기"/>
    <w:rPr>
      <w:rFonts w:ascii="산세리프" w:eastAsia="한양신명조"/>
    </w:rPr>
  </w:style>
  <w:style w:type="paragraph" w:customStyle="1" w:styleId="xl37">
    <w:name w:val="xl37"/>
    <w:pPr>
      <w:jc w:val="right"/>
    </w:pPr>
    <w:rPr>
      <w:rFonts w:ascii="굴림체" w:eastAsia="굴림체"/>
      <w:sz w:val="28"/>
    </w:rPr>
  </w:style>
  <w:style w:type="paragraph" w:customStyle="1" w:styleId="aff0">
    <w:name w:val="대제목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pacing w:line="229" w:lineRule="auto"/>
      <w:jc w:val="left"/>
    </w:pPr>
    <w:rPr>
      <w:sz w:val="34"/>
    </w:rPr>
  </w:style>
  <w:style w:type="paragraph" w:customStyle="1" w:styleId="-0">
    <w:name w:val="표 - 내용"/>
    <w:pPr>
      <w:tabs>
        <w:tab w:val="left" w:leader="middleDot" w:pos="7490"/>
        <w:tab w:val="left" w:pos="8000"/>
        <w:tab w:val="left" w:pos="8800"/>
        <w:tab w:val="left" w:pos="9600"/>
      </w:tabs>
      <w:wordWrap/>
      <w:spacing w:line="234" w:lineRule="auto"/>
      <w:jc w:val="center"/>
    </w:pPr>
    <w:rPr>
      <w:rFonts w:ascii="HCI Poppy" w:eastAsia="휴먼명조"/>
    </w:rPr>
  </w:style>
  <w:style w:type="paragraph" w:customStyle="1" w:styleId="aff1">
    <w:name w:val="○"/>
    <w:pPr>
      <w:tabs>
        <w:tab w:val="left" w:leader="middleDot" w:pos="7490"/>
        <w:tab w:val="left" w:pos="8000"/>
        <w:tab w:val="left" w:pos="8800"/>
        <w:tab w:val="left" w:pos="9600"/>
      </w:tabs>
      <w:spacing w:before="160" w:line="315" w:lineRule="auto"/>
      <w:ind w:left="529" w:hanging="329"/>
    </w:pPr>
    <w:rPr>
      <w:rFonts w:ascii="HCI Poppy" w:eastAsia="휴먼명조"/>
      <w:sz w:val="22"/>
    </w:rPr>
  </w:style>
  <w:style w:type="paragraph" w:customStyle="1" w:styleId="aff2">
    <w:name w:val="네모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324" w:lineRule="auto"/>
      <w:ind w:left="520" w:hanging="320"/>
    </w:pPr>
    <w:rPr>
      <w:rFonts w:ascii="HCI Poppy" w:eastAsia="휴먼명조"/>
      <w:spacing w:val="-8"/>
      <w:sz w:val="22"/>
    </w:rPr>
  </w:style>
  <w:style w:type="paragraph" w:customStyle="1" w:styleId="aff3">
    <w:name w:val="ㅁ"/>
    <w:rPr>
      <w:rFonts w:ascii="바탕체" w:eastAsia="바탕체"/>
      <w:b/>
      <w:bCs/>
      <w:sz w:val="32"/>
    </w:rPr>
  </w:style>
  <w:style w:type="paragraph" w:customStyle="1" w:styleId="aff4">
    <w:name w:val="주"/>
    <w:pPr>
      <w:ind w:left="600" w:hanging="400"/>
    </w:pPr>
    <w:rPr>
      <w:rFonts w:ascii="HCI Poppy" w:eastAsia="휴먼명조"/>
      <w:w w:val="95"/>
      <w:sz w:val="22"/>
    </w:rPr>
  </w:style>
  <w:style w:type="paragraph" w:customStyle="1" w:styleId="aff5">
    <w:name w:val="세부평가내용"/>
    <w:pPr>
      <w:wordWrap/>
      <w:ind w:left="120"/>
      <w:jc w:val="left"/>
    </w:pPr>
    <w:rPr>
      <w:rFonts w:ascii="HY태백B" w:eastAsia="HY태백B"/>
      <w:sz w:val="24"/>
    </w:rPr>
  </w:style>
  <w:style w:type="paragraph" w:customStyle="1" w:styleId="123">
    <w:name w:val="1)2)3)"/>
    <w:pPr>
      <w:spacing w:line="347" w:lineRule="auto"/>
      <w:ind w:left="300"/>
    </w:pPr>
    <w:rPr>
      <w:rFonts w:ascii="신명 중고딕" w:eastAsia="신명 중고딕"/>
    </w:rPr>
  </w:style>
  <w:style w:type="paragraph" w:customStyle="1" w:styleId="aff6">
    <w:name w:val="가.나.다."/>
    <w:pPr>
      <w:spacing w:after="283" w:line="342" w:lineRule="auto"/>
      <w:ind w:left="200"/>
    </w:pPr>
    <w:rPr>
      <w:rFonts w:ascii="신명 디나루" w:eastAsia="신명 디나루"/>
      <w:sz w:val="22"/>
    </w:rPr>
  </w:style>
  <w:style w:type="paragraph" w:customStyle="1" w:styleId="aff7">
    <w:name w:val="표내용"/>
    <w:pPr>
      <w:tabs>
        <w:tab w:val="left" w:pos="800"/>
        <w:tab w:val="left" w:pos="1600"/>
        <w:tab w:val="left" w:pos="2400"/>
        <w:tab w:val="left" w:pos="3200"/>
      </w:tabs>
      <w:spacing w:line="234" w:lineRule="auto"/>
    </w:pPr>
    <w:rPr>
      <w:rFonts w:ascii="굴림" w:eastAsia="굴림"/>
      <w:spacing w:val="-10"/>
    </w:rPr>
  </w:style>
  <w:style w:type="paragraph" w:customStyle="1" w:styleId="aff8">
    <w:name w:val="평가지침타이틀"/>
    <w:pPr>
      <w:wordWrap/>
      <w:snapToGrid/>
      <w:spacing w:line="261" w:lineRule="auto"/>
      <w:jc w:val="center"/>
    </w:pPr>
    <w:rPr>
      <w:rFonts w:ascii="-윤명조150" w:eastAsia="-윤명조150"/>
      <w:spacing w:val="-24"/>
      <w:w w:val="96"/>
      <w:sz w:val="30"/>
    </w:rPr>
  </w:style>
  <w:style w:type="paragraph" w:customStyle="1" w:styleId="10">
    <w:name w:val="법률1조"/>
    <w:pPr>
      <w:snapToGrid/>
      <w:spacing w:line="297" w:lineRule="auto"/>
      <w:ind w:left="184" w:hanging="184"/>
    </w:pPr>
    <w:rPr>
      <w:rFonts w:ascii="Garamond" w:eastAsia="-윤명조120"/>
      <w:spacing w:val="-16"/>
      <w:w w:val="96"/>
      <w:sz w:val="21"/>
    </w:rPr>
  </w:style>
  <w:style w:type="paragraph" w:customStyle="1" w:styleId="aff9">
    <w:name w:val="조"/>
    <w:pPr>
      <w:snapToGrid/>
      <w:ind w:left="250" w:hanging="250"/>
    </w:pPr>
    <w:rPr>
      <w:rFonts w:ascii="한양신명조" w:eastAsia="한양신명조"/>
      <w:sz w:val="28"/>
    </w:rPr>
  </w:style>
  <w:style w:type="paragraph" w:customStyle="1" w:styleId="100">
    <w:name w:val="본문(신명조10)"/>
    <w:pPr>
      <w:spacing w:line="306" w:lineRule="auto"/>
      <w:ind w:left="276" w:hanging="276"/>
    </w:pPr>
    <w:rPr>
      <w:rFonts w:ascii="한양중고딕" w:eastAsia="한양중고딕"/>
      <w:sz w:val="24"/>
    </w:rPr>
  </w:style>
  <w:style w:type="paragraph" w:customStyle="1" w:styleId="xl93">
    <w:name w:val="xl93"/>
    <w:rPr>
      <w:rFonts w:ascii="맑은 고딕" w:eastAsia="맑은 고딕"/>
    </w:rPr>
  </w:style>
  <w:style w:type="paragraph" w:customStyle="1" w:styleId="xl94">
    <w:name w:val="xl94"/>
    <w:rPr>
      <w:rFonts w:ascii="맑은 고딕" w:eastAsia="맑은 고딕"/>
    </w:rPr>
  </w:style>
  <w:style w:type="paragraph" w:customStyle="1" w:styleId="xl97">
    <w:name w:val="xl97"/>
    <w:rPr>
      <w:rFonts w:ascii="맑은 고딕" w:eastAsia="맑은 고딕"/>
    </w:rPr>
  </w:style>
  <w:style w:type="paragraph" w:customStyle="1" w:styleId="xl98">
    <w:name w:val="xl98"/>
    <w:rPr>
      <w:rFonts w:ascii="맑은 고딕" w:eastAsia="맑은 고딕"/>
    </w:rPr>
  </w:style>
  <w:style w:type="paragraph" w:customStyle="1" w:styleId="-1">
    <w:name w:val="개요-큰찬네모"/>
    <w:rPr>
      <w:rFonts w:ascii="굴림체" w:eastAsia="굴림체"/>
      <w:b/>
      <w:bCs/>
      <w:sz w:val="28"/>
    </w:rPr>
  </w:style>
  <w:style w:type="paragraph" w:customStyle="1" w:styleId="11">
    <w:name w:val="1.제목"/>
    <w:pPr>
      <w:ind w:left="160"/>
    </w:pPr>
    <w:rPr>
      <w:rFonts w:ascii="HY울릉도B" w:eastAsia="HY울릉도B"/>
      <w:i/>
      <w:iCs/>
      <w:emboss/>
      <w:spacing w:val="-18"/>
      <w:w w:val="95"/>
      <w:sz w:val="36"/>
    </w:rPr>
  </w:style>
  <w:style w:type="paragraph" w:customStyle="1" w:styleId="101">
    <w:name w:val="본문(중고딕10)"/>
    <w:pPr>
      <w:spacing w:line="270" w:lineRule="auto"/>
    </w:pPr>
    <w:rPr>
      <w:rFonts w:ascii="한양중고딕" w:eastAsia="한양중고딕"/>
    </w:rPr>
  </w:style>
  <w:style w:type="paragraph" w:customStyle="1" w:styleId="12">
    <w:name w:val="1"/>
    <w:rPr>
      <w:rFonts w:ascii="굴림체" w:eastAsia="굴림체"/>
      <w:b/>
      <w:bCs/>
      <w:sz w:val="28"/>
    </w:rPr>
  </w:style>
  <w:style w:type="paragraph" w:customStyle="1" w:styleId="affa">
    <w:name w:val="본문공표"/>
    <w:pPr>
      <w:ind w:left="300" w:hanging="300"/>
    </w:pPr>
    <w:rPr>
      <w:rFonts w:ascii="HCI Poppy" w:eastAsia="휴먼명조"/>
      <w:sz w:val="22"/>
    </w:rPr>
  </w:style>
  <w:style w:type="paragraph" w:customStyle="1" w:styleId="110">
    <w:name w:val="1.1"/>
    <w:pPr>
      <w:spacing w:before="360" w:after="100" w:line="324" w:lineRule="auto"/>
    </w:pPr>
    <w:rPr>
      <w:rFonts w:ascii="HCI Poppy" w:eastAsia="휴먼명조"/>
      <w:b/>
      <w:bCs/>
      <w:w w:val="96"/>
      <w:sz w:val="28"/>
    </w:r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1230">
    <w:name w:val="큰 1.2.3"/>
    <w:pPr>
      <w:spacing w:line="342" w:lineRule="auto"/>
    </w:pPr>
    <w:rPr>
      <w:rFonts w:ascii="신명 디나루" w:eastAsia="신명 디나루"/>
      <w:sz w:val="28"/>
    </w:rPr>
  </w:style>
  <w:style w:type="paragraph" w:customStyle="1" w:styleId="13">
    <w:name w:val="별표본문1"/>
    <w:pPr>
      <w:snapToGrid/>
      <w:spacing w:line="297" w:lineRule="auto"/>
    </w:pPr>
    <w:rPr>
      <w:rFonts w:ascii="-윤고딕130" w:eastAsia="-윤고딕130"/>
      <w:spacing w:val="-17"/>
      <w:w w:val="98"/>
      <w:sz w:val="22"/>
    </w:rPr>
  </w:style>
  <w:style w:type="paragraph" w:customStyle="1" w:styleId="affb">
    <w:name w:val="별표타이틀"/>
    <w:pPr>
      <w:wordWrap/>
      <w:snapToGrid/>
      <w:spacing w:line="297" w:lineRule="auto"/>
      <w:jc w:val="center"/>
    </w:pPr>
    <w:rPr>
      <w:rFonts w:ascii="-윤명조150" w:eastAsia="-윤명조150"/>
      <w:spacing w:val="-13"/>
      <w:sz w:val="26"/>
    </w:rPr>
  </w:style>
  <w:style w:type="paragraph" w:customStyle="1" w:styleId="affc">
    <w:name w:val="표하시라"/>
    <w:pPr>
      <w:wordWrap/>
      <w:snapToGrid/>
      <w:spacing w:line="243" w:lineRule="auto"/>
      <w:jc w:val="center"/>
    </w:pPr>
    <w:rPr>
      <w:rFonts w:ascii="신명 태고딕" w:eastAsia="신명 태고딕"/>
      <w:spacing w:val="-15"/>
      <w:w w:val="96"/>
      <w:sz w:val="19"/>
    </w:rPr>
  </w:style>
  <w:style w:type="character" w:customStyle="1" w:styleId="14">
    <w:name w:val="1조글자"/>
    <w:rPr>
      <w:rFonts w:ascii="-윤고딕120" w:eastAsia="-윤고딕120"/>
      <w:color w:val="000000"/>
      <w:spacing w:val="-16"/>
      <w:w w:val="96"/>
      <w:position w:val="0"/>
      <w:sz w:val="21"/>
    </w:rPr>
  </w:style>
  <w:style w:type="paragraph" w:styleId="affd">
    <w:name w:val="header"/>
    <w:basedOn w:val="a0"/>
    <w:link w:val="Char"/>
    <w:uiPriority w:val="99"/>
    <w:unhideWhenUsed/>
    <w:locked/>
    <w:rsid w:val="0025057A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ffd"/>
    <w:uiPriority w:val="99"/>
    <w:rsid w:val="0025057A"/>
  </w:style>
  <w:style w:type="paragraph" w:styleId="affe">
    <w:name w:val="footer"/>
    <w:basedOn w:val="a0"/>
    <w:link w:val="Char0"/>
    <w:uiPriority w:val="99"/>
    <w:unhideWhenUsed/>
    <w:locked/>
    <w:rsid w:val="0025057A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ffe"/>
    <w:uiPriority w:val="99"/>
    <w:rsid w:val="0025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A590BD0-9759-40D2-8C72-E86D80CA18D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10AE0-32BF-4B0A-9396-22765BA84A3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김상민</cp:lastModifiedBy>
  <cp:revision>23</cp:revision>
  <dcterms:created xsi:type="dcterms:W3CDTF">2009-07-03T04:53:00Z</dcterms:created>
  <dcterms:modified xsi:type="dcterms:W3CDTF">2022-03-22T11:33:00Z</dcterms:modified>
</cp:coreProperties>
</file>