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8F30" w14:textId="5E01C901" w:rsidR="00656CFA" w:rsidRPr="00016930" w:rsidRDefault="00656CFA" w:rsidP="003068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2F4D058" w14:textId="74DACC29" w:rsidR="00656CFA" w:rsidRPr="00016930" w:rsidRDefault="00A741CA" w:rsidP="0030686F">
      <w:pPr>
        <w:pBdr>
          <w:top w:val="single" w:sz="4" w:space="10" w:color="4472C4"/>
          <w:bottom w:val="single" w:sz="4" w:space="10" w:color="4472C4"/>
        </w:pBdr>
        <w:spacing w:before="360" w:after="360" w:line="240" w:lineRule="auto"/>
        <w:ind w:left="864" w:right="864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STOCK DE PRODUITS (</w:t>
      </w:r>
      <w:r>
        <w:rPr>
          <w:rFonts w:ascii="Arial" w:hAnsi="Arial" w:cs="Arial"/>
          <w:b/>
          <w:bCs/>
          <w:color w:val="000000"/>
          <w:sz w:val="28"/>
          <w:szCs w:val="28"/>
        </w:rPr>
        <w:t>CRUD</w:t>
      </w:r>
      <w:r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fr-FR"/>
        </w:rPr>
        <w:t>)</w:t>
      </w:r>
    </w:p>
    <w:p w14:paraId="64E9AABD" w14:textId="6C7BFFE9" w:rsidR="00656CFA" w:rsidRPr="00A60B91" w:rsidRDefault="00A741CA" w:rsidP="0030686F">
      <w:pPr>
        <w:spacing w:after="160" w:line="240" w:lineRule="auto"/>
        <w:rPr>
          <w:rFonts w:ascii="Times New Roman" w:eastAsia="Times New Roman" w:hAnsi="Times New Roman" w:cs="Times New Roman"/>
          <w:color w:val="002060"/>
          <w:sz w:val="32"/>
          <w:szCs w:val="32"/>
          <w:lang w:eastAsia="fr-FR"/>
        </w:rPr>
      </w:pPr>
      <w:r w:rsidRPr="00A741CA">
        <w:rPr>
          <w:rFonts w:ascii="Times New Roman" w:eastAsia="Times New Roman" w:hAnsi="Times New Roman" w:cs="Times New Roman"/>
          <w:color w:val="002060"/>
          <w:sz w:val="32"/>
          <w:szCs w:val="32"/>
          <w:lang w:eastAsia="fr-FR"/>
        </w:rPr>
        <w:t>Confledis</w:t>
      </w:r>
    </w:p>
    <w:p w14:paraId="73480EA4" w14:textId="77777777" w:rsidR="00656CFA" w:rsidRDefault="00656CFA" w:rsidP="0030686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2E669EB1" w14:textId="7020A3C2" w:rsidR="00656CFA" w:rsidRDefault="00656CFA" w:rsidP="0030686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169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fr-FR"/>
        </w:rPr>
        <w:t>Réalisé par :</w:t>
      </w:r>
      <w:r w:rsidRPr="0001693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A741CA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ODJO Hermione</w:t>
      </w:r>
    </w:p>
    <w:p w14:paraId="2F3740B0" w14:textId="75B97979" w:rsidR="00BA7ADE" w:rsidRDefault="00BA7ADE" w:rsidP="0030686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6776197B" w14:textId="4DDA4D64" w:rsidR="00BA7ADE" w:rsidRPr="00016930" w:rsidRDefault="00BA7ADE" w:rsidP="003068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4AD7D28A" wp14:editId="22197D99">
            <wp:extent cx="5760720" cy="30937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1815" w14:textId="77F9506C" w:rsidR="00FA51A5" w:rsidRDefault="00CE6FDF" w:rsidP="00306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Crud_</w:t>
      </w:r>
      <w:r w:rsidR="00FD0AC9">
        <w:rPr>
          <w:rFonts w:ascii="Times New Roman" w:hAnsi="Times New Roman" w:cs="Times New Roman"/>
          <w:sz w:val="24"/>
          <w:szCs w:val="24"/>
        </w:rPr>
        <w:t>app</w:t>
      </w:r>
      <w:r w:rsidR="00FD0AC9" w:rsidRPr="00BA7ADE">
        <w:rPr>
          <w:rFonts w:ascii="Times New Roman" w:hAnsi="Times New Roman" w:cs="Times New Roman"/>
          <w:sz w:val="24"/>
          <w:szCs w:val="24"/>
        </w:rPr>
        <w:t xml:space="preserve"> </w:t>
      </w:r>
      <w:r w:rsidR="00FD0AC9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une interface web </w:t>
      </w:r>
      <w:r w:rsidR="00BA7ADE" w:rsidRPr="00BA7ADE">
        <w:rPr>
          <w:rFonts w:ascii="Times New Roman" w:hAnsi="Times New Roman" w:cs="Times New Roman"/>
          <w:sz w:val="24"/>
          <w:szCs w:val="24"/>
        </w:rPr>
        <w:t>qui permet l’affichage d’une liste de produits, la suppression d’un produit et la recherche d’un produit.</w:t>
      </w:r>
      <w:r w:rsidR="00BA7A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Il s’agit d’une </w:t>
      </w:r>
      <w:r w:rsidR="00FD0AC9">
        <w:rPr>
          <w:rFonts w:ascii="Times New Roman" w:hAnsi="Times New Roman" w:cs="Times New Roman"/>
          <w:sz w:val="24"/>
          <w:szCs w:val="24"/>
        </w:rPr>
        <w:t>application Frontend</w:t>
      </w:r>
      <w:r w:rsidRPr="00BA7ADE">
        <w:rPr>
          <w:rFonts w:ascii="Times New Roman" w:hAnsi="Times New Roman" w:cs="Times New Roman"/>
          <w:sz w:val="24"/>
          <w:szCs w:val="24"/>
        </w:rPr>
        <w:t xml:space="preserve"> réalisée avec ReactJs 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r w:rsidR="00BA7ADE">
        <w:rPr>
          <w:rFonts w:ascii="Times New Roman" w:hAnsi="Times New Roman" w:cs="Times New Roman"/>
          <w:sz w:val="24"/>
          <w:szCs w:val="24"/>
        </w:rPr>
        <w:t>API REST créé</w:t>
      </w:r>
      <w:r>
        <w:rPr>
          <w:rFonts w:ascii="Times New Roman" w:hAnsi="Times New Roman" w:cs="Times New Roman"/>
          <w:sz w:val="24"/>
          <w:szCs w:val="24"/>
        </w:rPr>
        <w:t>e</w:t>
      </w:r>
      <w:r w:rsidR="00BA7ADE">
        <w:rPr>
          <w:rFonts w:ascii="Times New Roman" w:hAnsi="Times New Roman" w:cs="Times New Roman"/>
          <w:sz w:val="24"/>
          <w:szCs w:val="24"/>
        </w:rPr>
        <w:t xml:space="preserve"> avec Json-Server</w:t>
      </w:r>
      <w:r w:rsidR="00C411C1">
        <w:rPr>
          <w:rFonts w:ascii="Times New Roman" w:hAnsi="Times New Roman" w:cs="Times New Roman"/>
          <w:sz w:val="24"/>
          <w:szCs w:val="24"/>
        </w:rPr>
        <w:t>.</w:t>
      </w:r>
      <w:r w:rsidR="00CF1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C6883" w14:textId="4B50ECF0" w:rsidR="00C411C1" w:rsidRDefault="00C411C1" w:rsidP="00306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réaliser l’application les étapes suivantes ont été </w:t>
      </w:r>
      <w:r w:rsidR="00CE6FDF">
        <w:rPr>
          <w:rFonts w:ascii="Times New Roman" w:hAnsi="Times New Roman" w:cs="Times New Roman"/>
          <w:sz w:val="24"/>
          <w:szCs w:val="24"/>
        </w:rPr>
        <w:t>effectuées</w:t>
      </w:r>
    </w:p>
    <w:p w14:paraId="0DB82066" w14:textId="3008E2B6" w:rsidR="00C411C1" w:rsidRDefault="00C411C1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</w:t>
      </w:r>
      <w:r w:rsidR="00CF1369">
        <w:rPr>
          <w:rFonts w:ascii="Times New Roman" w:hAnsi="Times New Roman" w:cs="Times New Roman"/>
          <w:sz w:val="24"/>
          <w:szCs w:val="24"/>
        </w:rPr>
        <w:t xml:space="preserve">u répertoire </w:t>
      </w:r>
      <w:r w:rsidR="00CF1369" w:rsidRPr="00CF1369">
        <w:rPr>
          <w:rFonts w:ascii="Times New Roman" w:hAnsi="Times New Roman" w:cs="Times New Roman"/>
          <w:color w:val="002060"/>
          <w:sz w:val="24"/>
          <w:szCs w:val="24"/>
        </w:rPr>
        <w:t xml:space="preserve">product_crud </w:t>
      </w:r>
      <w:r w:rsidR="00CF1369">
        <w:rPr>
          <w:rFonts w:ascii="Times New Roman" w:hAnsi="Times New Roman" w:cs="Times New Roman"/>
          <w:sz w:val="24"/>
          <w:szCs w:val="24"/>
        </w:rPr>
        <w:t>sur GitHub</w:t>
      </w:r>
    </w:p>
    <w:p w14:paraId="0F64915C" w14:textId="0C19CFCE" w:rsidR="00CF1369" w:rsidRPr="00CF1369" w:rsidRDefault="00CF1369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Clonage du </w:t>
      </w:r>
      <w:r w:rsidR="00CE6FDF">
        <w:rPr>
          <w:rFonts w:ascii="Times New Roman" w:hAnsi="Times New Roman" w:cs="Times New Roman"/>
          <w:sz w:val="24"/>
          <w:szCs w:val="24"/>
        </w:rPr>
        <w:t>répertoire</w:t>
      </w:r>
      <w:r>
        <w:rPr>
          <w:rFonts w:ascii="Times New Roman" w:hAnsi="Times New Roman" w:cs="Times New Roman"/>
          <w:sz w:val="24"/>
          <w:szCs w:val="24"/>
        </w:rPr>
        <w:t xml:space="preserve"> dans un dossier local à travers le terminal de </w:t>
      </w:r>
      <w:r w:rsidR="00FD0AC9">
        <w:rPr>
          <w:rFonts w:ascii="Times New Roman" w:hAnsi="Times New Roman" w:cs="Times New Roman"/>
          <w:sz w:val="24"/>
          <w:szCs w:val="24"/>
        </w:rPr>
        <w:t>VS Code</w:t>
      </w:r>
      <w:r>
        <w:rPr>
          <w:rFonts w:ascii="Times New Roman" w:hAnsi="Times New Roman" w:cs="Times New Roman"/>
          <w:sz w:val="24"/>
          <w:szCs w:val="24"/>
        </w:rPr>
        <w:t xml:space="preserve"> avec la commande :  </w:t>
      </w:r>
      <w:r w:rsidRPr="00CF1369">
        <w:rPr>
          <w:rFonts w:ascii="Times New Roman" w:hAnsi="Times New Roman" w:cs="Times New Roman"/>
          <w:color w:val="002060"/>
          <w:sz w:val="24"/>
          <w:szCs w:val="24"/>
        </w:rPr>
        <w:t xml:space="preserve">git clone </w:t>
      </w:r>
      <w:hyperlink r:id="rId6" w:history="1">
        <w:r w:rsidRPr="002969B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https://github.com/lucette25/product_CRUD.git</w:t>
        </w:r>
      </w:hyperlink>
    </w:p>
    <w:p w14:paraId="34C2294A" w14:textId="43F5BFE0" w:rsidR="00C411C1" w:rsidRPr="0097628F" w:rsidRDefault="00CF1369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28F">
        <w:rPr>
          <w:rFonts w:ascii="Times New Roman" w:hAnsi="Times New Roman" w:cs="Times New Roman"/>
          <w:sz w:val="24"/>
          <w:szCs w:val="24"/>
        </w:rPr>
        <w:t>Cr</w:t>
      </w:r>
      <w:r w:rsidR="0097628F" w:rsidRPr="0097628F">
        <w:rPr>
          <w:rFonts w:ascii="Times New Roman" w:hAnsi="Times New Roman" w:cs="Times New Roman"/>
          <w:sz w:val="24"/>
          <w:szCs w:val="24"/>
        </w:rPr>
        <w:t>é</w:t>
      </w:r>
      <w:r w:rsidRPr="0097628F">
        <w:rPr>
          <w:rFonts w:ascii="Times New Roman" w:hAnsi="Times New Roman" w:cs="Times New Roman"/>
          <w:sz w:val="24"/>
          <w:szCs w:val="24"/>
        </w:rPr>
        <w:t>ation</w:t>
      </w:r>
      <w:r w:rsidR="00C411C1" w:rsidRPr="0097628F">
        <w:rPr>
          <w:rFonts w:ascii="Times New Roman" w:hAnsi="Times New Roman" w:cs="Times New Roman"/>
          <w:sz w:val="24"/>
          <w:szCs w:val="24"/>
        </w:rPr>
        <w:t xml:space="preserve"> d’une application </w:t>
      </w:r>
      <w:r w:rsidR="0097628F">
        <w:rPr>
          <w:rFonts w:ascii="Times New Roman" w:hAnsi="Times New Roman" w:cs="Times New Roman"/>
          <w:sz w:val="24"/>
          <w:szCs w:val="24"/>
        </w:rPr>
        <w:t>React</w:t>
      </w:r>
      <w:r w:rsidR="00C411C1" w:rsidRPr="0097628F">
        <w:rPr>
          <w:rFonts w:ascii="Times New Roman" w:hAnsi="Times New Roman" w:cs="Times New Roman"/>
          <w:sz w:val="24"/>
          <w:szCs w:val="24"/>
        </w:rPr>
        <w:t xml:space="preserve"> avec</w:t>
      </w:r>
      <w:r w:rsidRPr="0097628F">
        <w:rPr>
          <w:rFonts w:ascii="Times New Roman" w:hAnsi="Times New Roman" w:cs="Times New Roman"/>
          <w:sz w:val="24"/>
          <w:szCs w:val="24"/>
        </w:rPr>
        <w:t xml:space="preserve"> :</w:t>
      </w:r>
      <w:r w:rsidR="00C411C1" w:rsidRPr="0097628F">
        <w:rPr>
          <w:rFonts w:ascii="Times New Roman" w:hAnsi="Times New Roman" w:cs="Times New Roman"/>
          <w:sz w:val="24"/>
          <w:szCs w:val="24"/>
        </w:rPr>
        <w:t xml:space="preserve"> </w:t>
      </w:r>
      <w:r w:rsidR="00C411C1" w:rsidRPr="0097628F">
        <w:rPr>
          <w:rFonts w:ascii="Times New Roman" w:hAnsi="Times New Roman" w:cs="Times New Roman"/>
          <w:color w:val="002060"/>
          <w:sz w:val="24"/>
          <w:szCs w:val="24"/>
        </w:rPr>
        <w:t>create-react-app</w:t>
      </w:r>
      <w:r w:rsidRPr="0097628F">
        <w:rPr>
          <w:rFonts w:ascii="Times New Roman" w:hAnsi="Times New Roman" w:cs="Times New Roman"/>
          <w:color w:val="002060"/>
          <w:sz w:val="24"/>
          <w:szCs w:val="24"/>
        </w:rPr>
        <w:t xml:space="preserve"> crud_app</w:t>
      </w:r>
    </w:p>
    <w:p w14:paraId="1D2ABD2F" w14:textId="4189ABAE" w:rsidR="00CF1369" w:rsidRDefault="0097628F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28F">
        <w:rPr>
          <w:rFonts w:ascii="Times New Roman" w:hAnsi="Times New Roman" w:cs="Times New Roman"/>
          <w:sz w:val="24"/>
          <w:szCs w:val="24"/>
        </w:rPr>
        <w:t xml:space="preserve">Création d’un fichier </w:t>
      </w:r>
      <w:r w:rsidRPr="0097628F">
        <w:rPr>
          <w:rFonts w:ascii="Times New Roman" w:hAnsi="Times New Roman" w:cs="Times New Roman"/>
          <w:color w:val="002060"/>
          <w:sz w:val="24"/>
          <w:szCs w:val="24"/>
        </w:rPr>
        <w:t>db.js</w:t>
      </w:r>
      <w:r w:rsidR="00CE6FDF">
        <w:rPr>
          <w:rFonts w:ascii="Times New Roman" w:hAnsi="Times New Roman" w:cs="Times New Roman"/>
          <w:color w:val="002060"/>
          <w:sz w:val="24"/>
          <w:szCs w:val="24"/>
        </w:rPr>
        <w:t xml:space="preserve">on </w:t>
      </w:r>
      <w:r w:rsidRPr="0097628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ans la racine du projet.</w:t>
      </w:r>
    </w:p>
    <w:p w14:paraId="2BACCFED" w14:textId="060760C0" w:rsidR="0097628F" w:rsidRDefault="0097628F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Ajout de </w:t>
      </w:r>
      <w:r w:rsidR="00FD0AC9">
        <w:rPr>
          <w:rFonts w:ascii="Times New Roman" w:hAnsi="Times New Roman" w:cs="Times New Roman"/>
          <w:sz w:val="24"/>
          <w:szCs w:val="24"/>
        </w:rPr>
        <w:t>quelques produits</w:t>
      </w:r>
      <w:r>
        <w:rPr>
          <w:rFonts w:ascii="Times New Roman" w:hAnsi="Times New Roman" w:cs="Times New Roman"/>
          <w:sz w:val="24"/>
          <w:szCs w:val="24"/>
        </w:rPr>
        <w:t xml:space="preserve"> sous format de tableau d’objet JSON</w:t>
      </w:r>
    </w:p>
    <w:p w14:paraId="63C50F4A" w14:textId="7D288066" w:rsidR="0097628F" w:rsidRDefault="0097628F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Création d’un component </w:t>
      </w:r>
      <w:r w:rsidRPr="0097628F">
        <w:rPr>
          <w:rFonts w:ascii="Times New Roman" w:hAnsi="Times New Roman" w:cs="Times New Roman"/>
          <w:color w:val="002060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qui retourne un tableau </w:t>
      </w:r>
      <w:r w:rsidR="00CE6FDF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, pour afficher les </w:t>
      </w:r>
      <w:r w:rsidR="00CE6FDF">
        <w:rPr>
          <w:rFonts w:ascii="Times New Roman" w:hAnsi="Times New Roman" w:cs="Times New Roman"/>
          <w:sz w:val="24"/>
          <w:szCs w:val="24"/>
        </w:rPr>
        <w:t>données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DB939" w14:textId="4AB04A7D" w:rsidR="0097628F" w:rsidRDefault="0097628F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Création d’un dossier </w:t>
      </w:r>
      <w:r w:rsidR="00FD0AC9">
        <w:rPr>
          <w:rFonts w:ascii="Times New Roman" w:hAnsi="Times New Roman" w:cs="Times New Roman"/>
          <w:sz w:val="24"/>
          <w:szCs w:val="24"/>
        </w:rPr>
        <w:t>service products.js</w:t>
      </w:r>
      <w:r w:rsidR="004E06F6" w:rsidRPr="0057336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4E06F6">
        <w:rPr>
          <w:rFonts w:ascii="Times New Roman" w:hAnsi="Times New Roman" w:cs="Times New Roman"/>
          <w:sz w:val="24"/>
          <w:szCs w:val="24"/>
        </w:rPr>
        <w:t>un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6F6">
        <w:rPr>
          <w:rFonts w:ascii="Times New Roman" w:hAnsi="Times New Roman" w:cs="Times New Roman"/>
          <w:sz w:val="24"/>
          <w:szCs w:val="24"/>
        </w:rPr>
        <w:t>contenant</w:t>
      </w:r>
      <w:r>
        <w:rPr>
          <w:rFonts w:ascii="Times New Roman" w:hAnsi="Times New Roman" w:cs="Times New Roman"/>
          <w:sz w:val="24"/>
          <w:szCs w:val="24"/>
        </w:rPr>
        <w:t xml:space="preserve"> la fonction </w:t>
      </w:r>
      <w:r w:rsidRPr="00573369">
        <w:rPr>
          <w:rFonts w:ascii="Times New Roman" w:hAnsi="Times New Roman" w:cs="Times New Roman"/>
          <w:color w:val="002060"/>
          <w:sz w:val="24"/>
          <w:szCs w:val="24"/>
        </w:rPr>
        <w:t>get</w:t>
      </w:r>
      <w:r w:rsidR="004E06F6" w:rsidRPr="00573369">
        <w:rPr>
          <w:rFonts w:ascii="Times New Roman" w:hAnsi="Times New Roman" w:cs="Times New Roman"/>
          <w:color w:val="002060"/>
          <w:sz w:val="24"/>
          <w:szCs w:val="24"/>
        </w:rPr>
        <w:t>A</w:t>
      </w:r>
      <w:r w:rsidRPr="00573369">
        <w:rPr>
          <w:rFonts w:ascii="Times New Roman" w:hAnsi="Times New Roman" w:cs="Times New Roman"/>
          <w:color w:val="002060"/>
          <w:sz w:val="24"/>
          <w:szCs w:val="24"/>
        </w:rPr>
        <w:t xml:space="preserve">ll </w:t>
      </w:r>
      <w:r>
        <w:rPr>
          <w:rFonts w:ascii="Times New Roman" w:hAnsi="Times New Roman" w:cs="Times New Roman"/>
          <w:sz w:val="24"/>
          <w:szCs w:val="24"/>
        </w:rPr>
        <w:t xml:space="preserve">qui </w:t>
      </w:r>
      <w:r w:rsidR="004E06F6">
        <w:rPr>
          <w:rFonts w:ascii="Times New Roman" w:hAnsi="Times New Roman" w:cs="Times New Roman"/>
          <w:sz w:val="24"/>
          <w:szCs w:val="24"/>
        </w:rPr>
        <w:t>récupère</w:t>
      </w:r>
      <w:r>
        <w:rPr>
          <w:rFonts w:ascii="Times New Roman" w:hAnsi="Times New Roman" w:cs="Times New Roman"/>
          <w:sz w:val="24"/>
          <w:szCs w:val="24"/>
        </w:rPr>
        <w:t xml:space="preserve"> les produit</w:t>
      </w:r>
      <w:r w:rsidR="005733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du serveur JSON</w:t>
      </w:r>
      <w:r w:rsidR="004E06F6">
        <w:rPr>
          <w:rFonts w:ascii="Times New Roman" w:hAnsi="Times New Roman" w:cs="Times New Roman"/>
          <w:sz w:val="24"/>
          <w:szCs w:val="24"/>
        </w:rPr>
        <w:t>.</w:t>
      </w:r>
    </w:p>
    <w:p w14:paraId="4ED4FE43" w14:textId="034B1F89" w:rsidR="004E06F6" w:rsidRDefault="004E06F6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lance le serveur JSON sur le port 3001 avec la commande : </w:t>
      </w:r>
      <w:r w:rsidRPr="004E06F6">
        <w:rPr>
          <w:rFonts w:ascii="Times New Roman" w:hAnsi="Times New Roman" w:cs="Times New Roman"/>
          <w:color w:val="002060"/>
          <w:sz w:val="24"/>
          <w:szCs w:val="24"/>
        </w:rPr>
        <w:t>npx json-server --port 3001 --watch db.json</w:t>
      </w:r>
    </w:p>
    <w:p w14:paraId="74056E22" w14:textId="65550F2D" w:rsidR="00991A73" w:rsidRDefault="00991A73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L’application est lancé avec npm start</w:t>
      </w:r>
    </w:p>
    <w:p w14:paraId="49308EA2" w14:textId="68F70BCF" w:rsidR="004E06F6" w:rsidRPr="005451E6" w:rsidRDefault="004E06F6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le rendu suivant : </w:t>
      </w:r>
    </w:p>
    <w:p w14:paraId="688CE3E1" w14:textId="4EE8E35C" w:rsidR="005451E6" w:rsidRDefault="005451E6" w:rsidP="0030686F">
      <w:pPr>
        <w:pStyle w:val="ListParagrap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141BFA1B" wp14:editId="3F9EECA2">
            <wp:extent cx="5760720" cy="22098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104" cy="22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1876" w14:textId="2922511E" w:rsidR="005451E6" w:rsidRDefault="005451E6" w:rsidP="0030686F">
      <w:pPr>
        <w:pStyle w:val="ListParagraph"/>
        <w:rPr>
          <w:rFonts w:ascii="Times New Roman" w:hAnsi="Times New Roman" w:cs="Times New Roman"/>
          <w:color w:val="002060"/>
          <w:sz w:val="24"/>
          <w:szCs w:val="24"/>
        </w:rPr>
      </w:pPr>
    </w:p>
    <w:p w14:paraId="25E0BDB6" w14:textId="0877C8FB" w:rsidR="0089313D" w:rsidRPr="0089313D" w:rsidRDefault="00573369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</w:t>
      </w:r>
      <w:r w:rsidR="005451E6">
        <w:rPr>
          <w:rFonts w:ascii="Times New Roman" w:hAnsi="Times New Roman" w:cs="Times New Roman"/>
          <w:sz w:val="24"/>
          <w:szCs w:val="24"/>
        </w:rPr>
        <w:t xml:space="preserve"> d’un composant </w:t>
      </w:r>
      <w:r w:rsidR="005451E6" w:rsidRPr="00573369">
        <w:rPr>
          <w:rFonts w:ascii="Times New Roman" w:hAnsi="Times New Roman" w:cs="Times New Roman"/>
          <w:color w:val="002060"/>
          <w:sz w:val="24"/>
          <w:szCs w:val="24"/>
        </w:rPr>
        <w:t xml:space="preserve">Filter </w:t>
      </w:r>
      <w:r w:rsidR="005451E6">
        <w:rPr>
          <w:rFonts w:ascii="Times New Roman" w:hAnsi="Times New Roman" w:cs="Times New Roman"/>
          <w:sz w:val="24"/>
          <w:szCs w:val="24"/>
        </w:rPr>
        <w:t xml:space="preserve">contenant un formuler </w:t>
      </w:r>
      <w:r w:rsidRPr="00C44032">
        <w:rPr>
          <w:rFonts w:ascii="Times New Roman" w:hAnsi="Times New Roman" w:cs="Times New Roman"/>
          <w:sz w:val="24"/>
          <w:szCs w:val="24"/>
        </w:rPr>
        <w:t>Bootstrap</w:t>
      </w:r>
      <w:r w:rsidR="005451E6" w:rsidRPr="00C44032">
        <w:rPr>
          <w:rFonts w:ascii="Times New Roman" w:hAnsi="Times New Roman" w:cs="Times New Roman"/>
          <w:sz w:val="24"/>
          <w:szCs w:val="24"/>
        </w:rPr>
        <w:t xml:space="preserve"> </w:t>
      </w:r>
      <w:r w:rsidR="005451E6">
        <w:rPr>
          <w:rFonts w:ascii="Times New Roman" w:hAnsi="Times New Roman" w:cs="Times New Roman"/>
          <w:sz w:val="24"/>
          <w:szCs w:val="24"/>
        </w:rPr>
        <w:t>avec un input pour récupérer le produit cherché</w:t>
      </w:r>
    </w:p>
    <w:p w14:paraId="2E78C35C" w14:textId="2D0370B5" w:rsidR="005451E6" w:rsidRDefault="00D425CC" w:rsidP="003068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079E6D" wp14:editId="5755B129">
            <wp:extent cx="5619750" cy="9525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6E48" w14:textId="7940825F" w:rsidR="005451E6" w:rsidRDefault="00D425CC" w:rsidP="003068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Création du composant </w:t>
      </w:r>
      <w:r w:rsidRPr="00C44032">
        <w:rPr>
          <w:rFonts w:ascii="Times New Roman" w:hAnsi="Times New Roman" w:cs="Times New Roman"/>
          <w:color w:val="002060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 xml:space="preserve">qui est un formulaire </w:t>
      </w:r>
      <w:r w:rsidR="00C44032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 permettant de saisir </w:t>
      </w:r>
      <w:r w:rsidR="00FD0AC9">
        <w:rPr>
          <w:rFonts w:ascii="Times New Roman" w:hAnsi="Times New Roman" w:cs="Times New Roman"/>
          <w:sz w:val="24"/>
          <w:szCs w:val="24"/>
        </w:rPr>
        <w:t>les informations</w:t>
      </w:r>
      <w:r>
        <w:rPr>
          <w:rFonts w:ascii="Times New Roman" w:hAnsi="Times New Roman" w:cs="Times New Roman"/>
          <w:sz w:val="24"/>
          <w:szCs w:val="24"/>
        </w:rPr>
        <w:t xml:space="preserve"> d’un nouveau produit pour l’ajouter.</w:t>
      </w:r>
    </w:p>
    <w:p w14:paraId="758CEA66" w14:textId="77777777" w:rsidR="00D425CC" w:rsidRDefault="00D425CC" w:rsidP="003068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6BF5E" w14:textId="30ACA477" w:rsidR="005451E6" w:rsidRDefault="00D425CC" w:rsidP="0030686F">
      <w:r>
        <w:rPr>
          <w:noProof/>
        </w:rPr>
        <w:drawing>
          <wp:inline distT="0" distB="0" distL="0" distR="0" wp14:anchorId="1BC6F9E3" wp14:editId="2D7E28FE">
            <wp:extent cx="5760720" cy="1738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248" cy="17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5E26" w14:textId="04AD4303" w:rsidR="0030686F" w:rsidRDefault="00D425CC" w:rsidP="00275F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313D">
        <w:rPr>
          <w:rFonts w:ascii="Times New Roman" w:hAnsi="Times New Roman" w:cs="Times New Roman"/>
          <w:sz w:val="24"/>
          <w:szCs w:val="24"/>
        </w:rPr>
        <w:t>Création des fonction</w:t>
      </w:r>
      <w:r w:rsidR="00FD0AC9" w:rsidRPr="0089313D">
        <w:rPr>
          <w:rFonts w:ascii="Times New Roman" w:hAnsi="Times New Roman" w:cs="Times New Roman"/>
          <w:sz w:val="24"/>
          <w:szCs w:val="24"/>
        </w:rPr>
        <w:t>s</w:t>
      </w:r>
      <w:r w:rsidRPr="0089313D">
        <w:rPr>
          <w:rFonts w:ascii="Times New Roman" w:hAnsi="Times New Roman" w:cs="Times New Roman"/>
          <w:sz w:val="24"/>
          <w:szCs w:val="24"/>
        </w:rPr>
        <w:t xml:space="preserve"> </w:t>
      </w:r>
      <w:r w:rsidR="00C44032" w:rsidRPr="0089313D">
        <w:rPr>
          <w:rFonts w:ascii="Times New Roman" w:hAnsi="Times New Roman" w:cs="Times New Roman"/>
          <w:sz w:val="24"/>
          <w:szCs w:val="24"/>
        </w:rPr>
        <w:t>c</w:t>
      </w:r>
      <w:r w:rsidR="00FD0AC9" w:rsidRPr="0089313D">
        <w:rPr>
          <w:rFonts w:ascii="Times New Roman" w:hAnsi="Times New Roman" w:cs="Times New Roman"/>
          <w:sz w:val="24"/>
          <w:szCs w:val="24"/>
        </w:rPr>
        <w:t>re</w:t>
      </w:r>
      <w:r w:rsidR="00C44032" w:rsidRPr="0089313D">
        <w:rPr>
          <w:rFonts w:ascii="Times New Roman" w:hAnsi="Times New Roman" w:cs="Times New Roman"/>
          <w:sz w:val="24"/>
          <w:szCs w:val="24"/>
        </w:rPr>
        <w:t>ate</w:t>
      </w:r>
      <w:r w:rsidRPr="0089313D">
        <w:rPr>
          <w:rFonts w:ascii="Times New Roman" w:hAnsi="Times New Roman" w:cs="Times New Roman"/>
          <w:sz w:val="24"/>
          <w:szCs w:val="24"/>
        </w:rPr>
        <w:t xml:space="preserve">, update, et remove permettant </w:t>
      </w:r>
      <w:r w:rsidR="00FD0AC9" w:rsidRPr="0089313D">
        <w:rPr>
          <w:rFonts w:ascii="Times New Roman" w:hAnsi="Times New Roman" w:cs="Times New Roman"/>
          <w:sz w:val="24"/>
          <w:szCs w:val="24"/>
        </w:rPr>
        <w:t>d’interagir dans</w:t>
      </w:r>
      <w:r w:rsidRPr="0089313D">
        <w:rPr>
          <w:rFonts w:ascii="Times New Roman" w:hAnsi="Times New Roman" w:cs="Times New Roman"/>
          <w:sz w:val="24"/>
          <w:szCs w:val="24"/>
        </w:rPr>
        <w:t xml:space="preserve"> services/product.js avec le serveur pour ajouter, modifier ou supprimer un produit</w:t>
      </w:r>
    </w:p>
    <w:p w14:paraId="05F0861C" w14:textId="77777777" w:rsidR="00275F52" w:rsidRPr="00275F52" w:rsidRDefault="00275F52" w:rsidP="00275F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103FA" w14:textId="4A6F5C8D" w:rsidR="005451E6" w:rsidRPr="0089313D" w:rsidRDefault="00D425CC" w:rsidP="0030686F">
      <w:pPr>
        <w:tabs>
          <w:tab w:val="left" w:pos="16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9313D">
        <w:rPr>
          <w:rFonts w:ascii="Times New Roman" w:hAnsi="Times New Roman" w:cs="Times New Roman"/>
          <w:sz w:val="24"/>
          <w:szCs w:val="24"/>
        </w:rPr>
        <w:t xml:space="preserve">Ensuite j’ai </w:t>
      </w:r>
      <w:r w:rsidR="00FD0AC9" w:rsidRPr="0089313D">
        <w:rPr>
          <w:rFonts w:ascii="Times New Roman" w:hAnsi="Times New Roman" w:cs="Times New Roman"/>
          <w:sz w:val="24"/>
          <w:szCs w:val="24"/>
        </w:rPr>
        <w:t>fait</w:t>
      </w:r>
      <w:r w:rsidRPr="0089313D">
        <w:rPr>
          <w:rFonts w:ascii="Times New Roman" w:hAnsi="Times New Roman" w:cs="Times New Roman"/>
          <w:sz w:val="24"/>
          <w:szCs w:val="24"/>
        </w:rPr>
        <w:t xml:space="preserve"> fonctionner le bouton ajouter qui fait appel à la fonction addProduct</w:t>
      </w:r>
    </w:p>
    <w:p w14:paraId="773685B7" w14:textId="57604DC6" w:rsidR="00D425CC" w:rsidRPr="0089313D" w:rsidRDefault="00D425CC" w:rsidP="0030686F">
      <w:pPr>
        <w:pStyle w:val="ListParagraph"/>
        <w:numPr>
          <w:ilvl w:val="0"/>
          <w:numId w:val="1"/>
        </w:numPr>
        <w:tabs>
          <w:tab w:val="left" w:pos="16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9313D">
        <w:rPr>
          <w:rFonts w:ascii="Times New Roman" w:hAnsi="Times New Roman" w:cs="Times New Roman"/>
          <w:sz w:val="24"/>
          <w:szCs w:val="24"/>
        </w:rPr>
        <w:t xml:space="preserve">Le bouton supprimer fait </w:t>
      </w:r>
      <w:r w:rsidR="00FD0AC9" w:rsidRPr="0089313D">
        <w:rPr>
          <w:rFonts w:ascii="Times New Roman" w:hAnsi="Times New Roman" w:cs="Times New Roman"/>
          <w:sz w:val="24"/>
          <w:szCs w:val="24"/>
        </w:rPr>
        <w:t>appelle</w:t>
      </w:r>
      <w:r w:rsidRPr="0089313D">
        <w:rPr>
          <w:rFonts w:ascii="Times New Roman" w:hAnsi="Times New Roman" w:cs="Times New Roman"/>
          <w:sz w:val="24"/>
          <w:szCs w:val="24"/>
        </w:rPr>
        <w:t xml:space="preserve"> à la fonction deleteProduct</w:t>
      </w:r>
    </w:p>
    <w:p w14:paraId="508C75E7" w14:textId="374FEEE2" w:rsidR="00D425CC" w:rsidRDefault="00D425CC" w:rsidP="0030686F">
      <w:pPr>
        <w:tabs>
          <w:tab w:val="left" w:pos="1640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54F416" wp14:editId="2224D0A7">
            <wp:extent cx="5457825" cy="1676400"/>
            <wp:effectExtent l="0" t="0" r="9525" b="0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EF18" w14:textId="29051482" w:rsidR="00D425CC" w:rsidRPr="0089313D" w:rsidRDefault="00D425CC" w:rsidP="00275F52">
      <w:pPr>
        <w:pStyle w:val="ListParagraph"/>
        <w:numPr>
          <w:ilvl w:val="0"/>
          <w:numId w:val="1"/>
        </w:numPr>
        <w:tabs>
          <w:tab w:val="left" w:pos="16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9313D">
        <w:rPr>
          <w:rFonts w:ascii="Times New Roman" w:hAnsi="Times New Roman" w:cs="Times New Roman"/>
          <w:sz w:val="24"/>
          <w:szCs w:val="24"/>
        </w:rPr>
        <w:t xml:space="preserve">Au </w:t>
      </w:r>
      <w:r w:rsidR="000B114D" w:rsidRPr="0089313D">
        <w:rPr>
          <w:rFonts w:ascii="Times New Roman" w:hAnsi="Times New Roman" w:cs="Times New Roman"/>
          <w:sz w:val="24"/>
          <w:szCs w:val="24"/>
        </w:rPr>
        <w:t>clic</w:t>
      </w:r>
      <w:r w:rsidRPr="0089313D">
        <w:rPr>
          <w:rFonts w:ascii="Times New Roman" w:hAnsi="Times New Roman" w:cs="Times New Roman"/>
          <w:sz w:val="24"/>
          <w:szCs w:val="24"/>
        </w:rPr>
        <w:t xml:space="preserve"> sur ok le produit est supprimé et un Toast </w:t>
      </w:r>
      <w:r w:rsidR="000B114D" w:rsidRPr="0089313D">
        <w:rPr>
          <w:rFonts w:ascii="Times New Roman" w:hAnsi="Times New Roman" w:cs="Times New Roman"/>
          <w:sz w:val="24"/>
          <w:szCs w:val="24"/>
        </w:rPr>
        <w:t>Bootstrap</w:t>
      </w:r>
      <w:r w:rsidRPr="0089313D">
        <w:rPr>
          <w:rFonts w:ascii="Times New Roman" w:hAnsi="Times New Roman" w:cs="Times New Roman"/>
          <w:sz w:val="24"/>
          <w:szCs w:val="24"/>
        </w:rPr>
        <w:t xml:space="preserve"> nous </w:t>
      </w:r>
      <w:r w:rsidR="000B114D" w:rsidRPr="0089313D">
        <w:rPr>
          <w:rFonts w:ascii="Times New Roman" w:hAnsi="Times New Roman" w:cs="Times New Roman"/>
          <w:sz w:val="24"/>
          <w:szCs w:val="24"/>
        </w:rPr>
        <w:t>informe</w:t>
      </w:r>
      <w:r w:rsidRPr="0089313D">
        <w:rPr>
          <w:rFonts w:ascii="Times New Roman" w:hAnsi="Times New Roman" w:cs="Times New Roman"/>
          <w:sz w:val="24"/>
          <w:szCs w:val="24"/>
        </w:rPr>
        <w:t>.</w:t>
      </w:r>
    </w:p>
    <w:p w14:paraId="2E2ED967" w14:textId="194E2A6F" w:rsidR="00D425CC" w:rsidRPr="0089313D" w:rsidRDefault="00D425CC" w:rsidP="0030686F">
      <w:p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</w:p>
    <w:p w14:paraId="66BE9CE5" w14:textId="6DEF3E9A" w:rsidR="00DE50CA" w:rsidRPr="00D425CC" w:rsidRDefault="00DE50CA" w:rsidP="0030686F">
      <w:pPr>
        <w:tabs>
          <w:tab w:val="left" w:pos="1640"/>
        </w:tabs>
      </w:pPr>
      <w:r>
        <w:rPr>
          <w:noProof/>
        </w:rPr>
        <w:drawing>
          <wp:inline distT="0" distB="0" distL="0" distR="0" wp14:anchorId="0E417C1B" wp14:editId="11471BDB">
            <wp:extent cx="5760720" cy="537972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0CA" w:rsidRPr="00D4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6E6"/>
    <w:multiLevelType w:val="hybridMultilevel"/>
    <w:tmpl w:val="240C403E"/>
    <w:lvl w:ilvl="0" w:tplc="5C324D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6E"/>
    <w:rsid w:val="000B114D"/>
    <w:rsid w:val="00275F52"/>
    <w:rsid w:val="0030686F"/>
    <w:rsid w:val="0044138B"/>
    <w:rsid w:val="004E06F6"/>
    <w:rsid w:val="005451E6"/>
    <w:rsid w:val="00573369"/>
    <w:rsid w:val="00656CFA"/>
    <w:rsid w:val="0089313D"/>
    <w:rsid w:val="0097628F"/>
    <w:rsid w:val="00991A73"/>
    <w:rsid w:val="00A741CA"/>
    <w:rsid w:val="00BA7ADE"/>
    <w:rsid w:val="00C411C1"/>
    <w:rsid w:val="00C44032"/>
    <w:rsid w:val="00CE6FDF"/>
    <w:rsid w:val="00CF1369"/>
    <w:rsid w:val="00D425CC"/>
    <w:rsid w:val="00DE50CA"/>
    <w:rsid w:val="00F67297"/>
    <w:rsid w:val="00F91E6E"/>
    <w:rsid w:val="00FA51A5"/>
    <w:rsid w:val="00F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5532"/>
  <w15:chartTrackingRefBased/>
  <w15:docId w15:val="{1B95CF45-8C91-4866-B5EE-437816B7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C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ette25/product_CRUD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Midokpe Odjo NITS20K</dc:creator>
  <cp:keywords/>
  <dc:description/>
  <cp:lastModifiedBy>Midokpe Odjo NITS20K</cp:lastModifiedBy>
  <cp:revision>9</cp:revision>
  <dcterms:created xsi:type="dcterms:W3CDTF">2022-04-28T14:56:00Z</dcterms:created>
  <dcterms:modified xsi:type="dcterms:W3CDTF">2022-04-29T07:10:00Z</dcterms:modified>
</cp:coreProperties>
</file>