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4C" w:rsidRDefault="00E746AC" w:rsidP="00E746AC">
      <w:pPr>
        <w:pStyle w:val="1"/>
      </w:pPr>
      <w:r>
        <w:rPr>
          <w:rFonts w:hint="eastAsia"/>
        </w:rPr>
        <w:t>place</w:t>
      </w:r>
      <w:r>
        <w:t>-</w:t>
      </w:r>
      <w:r>
        <w:rPr>
          <w:rFonts w:hint="eastAsia"/>
        </w:rPr>
        <w:t>holder样式的使用</w:t>
      </w:r>
      <w:r>
        <w:t xml:space="preserve"> </w:t>
      </w:r>
    </w:p>
    <w:p w:rsidR="00E746AC" w:rsidRPr="00E746AC" w:rsidRDefault="00E746AC" w:rsidP="00E746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746AC">
        <w:rPr>
          <w:rFonts w:ascii="Consolas" w:eastAsia="宋体" w:hAnsi="Consolas" w:cs="宋体"/>
          <w:color w:val="5C5C5C"/>
          <w:kern w:val="0"/>
          <w:szCs w:val="21"/>
        </w:rPr>
        <w:t>&lt;input </w:t>
      </w:r>
      <w:r w:rsidRPr="00E746A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746A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746AC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746AC">
        <w:rPr>
          <w:rFonts w:ascii="Consolas" w:eastAsia="宋体" w:hAnsi="Consolas" w:cs="宋体"/>
          <w:color w:val="50A14F"/>
          <w:kern w:val="0"/>
          <w:szCs w:val="21"/>
        </w:rPr>
        <w:t>search_input</w:t>
      </w:r>
      <w:proofErr w:type="spellEnd"/>
      <w:r w:rsidRPr="00E746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746AC">
        <w:rPr>
          <w:rFonts w:ascii="Consolas" w:eastAsia="宋体" w:hAnsi="Consolas" w:cs="宋体"/>
          <w:color w:val="5C5C5C"/>
          <w:kern w:val="0"/>
          <w:szCs w:val="21"/>
        </w:rPr>
        <w:t> placeholder=</w:t>
      </w:r>
      <w:r w:rsidRPr="00E746AC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746AC">
        <w:rPr>
          <w:rFonts w:ascii="Consolas" w:eastAsia="宋体" w:hAnsi="Consolas" w:cs="宋体"/>
          <w:color w:val="50A14F"/>
          <w:kern w:val="0"/>
          <w:szCs w:val="21"/>
        </w:rPr>
        <w:t>蚂蚁花呗</w:t>
      </w:r>
      <w:proofErr w:type="gramEnd"/>
      <w:r w:rsidRPr="00E746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746AC">
        <w:rPr>
          <w:rFonts w:ascii="Consolas" w:eastAsia="宋体" w:hAnsi="Consolas" w:cs="宋体"/>
          <w:color w:val="5C5C5C"/>
          <w:kern w:val="0"/>
          <w:szCs w:val="21"/>
        </w:rPr>
        <w:t> placeholder-</w:t>
      </w:r>
      <w:r w:rsidRPr="00E746A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746A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746AC">
        <w:rPr>
          <w:rFonts w:ascii="Consolas" w:eastAsia="宋体" w:hAnsi="Consolas" w:cs="宋体"/>
          <w:color w:val="50A14F"/>
          <w:kern w:val="0"/>
          <w:szCs w:val="21"/>
        </w:rPr>
        <w:t>"placeholder-input"</w:t>
      </w:r>
      <w:r w:rsidRPr="00E746AC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E746AC" w:rsidRPr="00E746AC" w:rsidRDefault="00E746AC" w:rsidP="00E746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746AC" w:rsidRPr="00E746AC" w:rsidRDefault="00E746AC" w:rsidP="00E746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746AC">
        <w:rPr>
          <w:rFonts w:ascii="Consolas" w:eastAsia="宋体" w:hAnsi="Consolas" w:cs="宋体"/>
          <w:color w:val="5C5C5C"/>
          <w:kern w:val="0"/>
          <w:szCs w:val="21"/>
        </w:rPr>
        <w:t>.placeholder</w:t>
      </w:r>
      <w:proofErr w:type="gramEnd"/>
      <w:r w:rsidRPr="00E746AC">
        <w:rPr>
          <w:rFonts w:ascii="Consolas" w:eastAsia="宋体" w:hAnsi="Consolas" w:cs="宋体"/>
          <w:color w:val="5C5C5C"/>
          <w:kern w:val="0"/>
          <w:szCs w:val="21"/>
        </w:rPr>
        <w:t>-input{</w:t>
      </w:r>
    </w:p>
    <w:p w:rsidR="00E746AC" w:rsidRPr="00E746AC" w:rsidRDefault="00E746AC" w:rsidP="00E746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746AC">
        <w:rPr>
          <w:rFonts w:ascii="Consolas" w:eastAsia="宋体" w:hAnsi="Consolas" w:cs="宋体"/>
          <w:color w:val="5C5C5C"/>
          <w:kern w:val="0"/>
          <w:szCs w:val="21"/>
        </w:rPr>
        <w:t>  color: </w:t>
      </w:r>
      <w:r w:rsidRPr="00E746AC">
        <w:rPr>
          <w:rFonts w:ascii="Consolas" w:eastAsia="宋体" w:hAnsi="Consolas" w:cs="宋体"/>
          <w:color w:val="4078F2"/>
          <w:kern w:val="0"/>
          <w:szCs w:val="21"/>
        </w:rPr>
        <w:t>#000;</w:t>
      </w:r>
    </w:p>
    <w:p w:rsidR="00E746AC" w:rsidRPr="00E746AC" w:rsidRDefault="00E746AC" w:rsidP="00E746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746A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E746AC" w:rsidRDefault="00E746AC" w:rsidP="00E746AC">
      <w:r>
        <w:t>P</w:t>
      </w:r>
      <w:r>
        <w:rPr>
          <w:rFonts w:hint="eastAsia"/>
        </w:rPr>
        <w:t>laceholder样式可以用placeholder</w:t>
      </w:r>
      <w:r>
        <w:t>-class</w:t>
      </w:r>
      <w:r>
        <w:rPr>
          <w:rFonts w:hint="eastAsia"/>
        </w:rPr>
        <w:t>来选取</w:t>
      </w:r>
    </w:p>
    <w:p w:rsidR="00E00309" w:rsidRDefault="00E00309" w:rsidP="00E746AC"/>
    <w:p w:rsidR="00E00309" w:rsidRDefault="00E00309" w:rsidP="00E746AC"/>
    <w:p w:rsidR="00E00309" w:rsidRDefault="00E00309" w:rsidP="00E00309">
      <w:pPr>
        <w:pStyle w:val="1"/>
      </w:pPr>
      <w:r>
        <w:rPr>
          <w:rFonts w:hint="eastAsia"/>
        </w:rPr>
        <w:t>form表单的使用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6E7BB8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E7BB8">
        <w:rPr>
          <w:rFonts w:ascii="Consolas" w:eastAsia="宋体" w:hAnsi="Consolas" w:cs="宋体"/>
          <w:color w:val="986801"/>
          <w:kern w:val="0"/>
          <w:szCs w:val="21"/>
        </w:rPr>
        <w:t>bindsubmit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E7BB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E7BB8">
        <w:rPr>
          <w:rFonts w:ascii="Consolas" w:eastAsia="宋体" w:hAnsi="Consolas" w:cs="宋体"/>
          <w:color w:val="50A14F"/>
          <w:kern w:val="0"/>
          <w:szCs w:val="21"/>
        </w:rPr>
        <w:t>submitEvent</w:t>
      </w:r>
      <w:proofErr w:type="spellEnd"/>
      <w:r w:rsidRPr="006E7B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proofErr w:type="spellStart"/>
      <w:r w:rsidRPr="006E7BB8">
        <w:rPr>
          <w:rFonts w:ascii="Consolas" w:eastAsia="宋体" w:hAnsi="Consolas" w:cs="宋体"/>
          <w:color w:val="E45649"/>
          <w:kern w:val="0"/>
          <w:szCs w:val="21"/>
        </w:rPr>
        <w:t>textarea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BB8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E7BB8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BB8">
        <w:rPr>
          <w:rFonts w:ascii="Consolas" w:eastAsia="宋体" w:hAnsi="Consolas" w:cs="宋体"/>
          <w:color w:val="986801"/>
          <w:kern w:val="0"/>
          <w:szCs w:val="21"/>
        </w:rPr>
        <w:t>placeholder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E7B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E7BB8">
        <w:rPr>
          <w:rFonts w:ascii="Consolas" w:eastAsia="宋体" w:hAnsi="Consolas" w:cs="宋体"/>
          <w:color w:val="50A14F"/>
          <w:kern w:val="0"/>
          <w:szCs w:val="21"/>
        </w:rPr>
        <w:t>请输入</w:t>
      </w:r>
      <w:proofErr w:type="gramStart"/>
      <w:r w:rsidRPr="006E7BB8">
        <w:rPr>
          <w:rFonts w:ascii="Consolas" w:eastAsia="宋体" w:hAnsi="Consolas" w:cs="宋体"/>
          <w:color w:val="50A14F"/>
          <w:kern w:val="0"/>
          <w:szCs w:val="21"/>
        </w:rPr>
        <w:t>微博内容</w:t>
      </w:r>
      <w:proofErr w:type="gramEnd"/>
      <w:r w:rsidRPr="006E7B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6E7BB8">
        <w:rPr>
          <w:rFonts w:ascii="Consolas" w:eastAsia="宋体" w:hAnsi="Consolas" w:cs="宋体"/>
          <w:color w:val="E45649"/>
          <w:kern w:val="0"/>
          <w:szCs w:val="21"/>
        </w:rPr>
        <w:t>textarea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6E7BB8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BB8">
        <w:rPr>
          <w:rFonts w:ascii="Consolas" w:eastAsia="宋体" w:hAnsi="Consolas" w:cs="宋体"/>
          <w:color w:val="986801"/>
          <w:kern w:val="0"/>
          <w:szCs w:val="21"/>
        </w:rPr>
        <w:t>form-type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E7BB8">
        <w:rPr>
          <w:rFonts w:ascii="Consolas" w:eastAsia="宋体" w:hAnsi="Consolas" w:cs="宋体"/>
          <w:color w:val="50A14F"/>
          <w:kern w:val="0"/>
          <w:szCs w:val="21"/>
        </w:rPr>
        <w:t>"submit"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提交微博</w:t>
      </w:r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6E7BB8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6E7BB8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6E7BB8" w:rsidRPr="006E7BB8" w:rsidRDefault="006E7BB8" w:rsidP="006E7BB8">
      <w:pPr>
        <w:pStyle w:val="a3"/>
      </w:pPr>
      <w:r>
        <w:rPr>
          <w:rFonts w:hint="eastAsia"/>
        </w:rPr>
        <w:t xml:space="preserve"> </w:t>
      </w:r>
      <w:r>
        <w:t xml:space="preserve">  </w:t>
      </w:r>
    </w:p>
    <w:p w:rsidR="006E7BB8" w:rsidRPr="006E7BB8" w:rsidRDefault="006E7BB8" w:rsidP="006E7BB8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submitEvent:function</w:t>
      </w:r>
      <w:proofErr w:type="spellEnd"/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BB8">
        <w:rPr>
          <w:rFonts w:ascii="Consolas" w:eastAsia="宋体" w:hAnsi="Consolas" w:cs="宋体"/>
          <w:color w:val="A626A4"/>
          <w:kern w:val="0"/>
          <w:szCs w:val="21"/>
        </w:rPr>
        <w:t>event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E7BB8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weiboContent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E7BB8">
        <w:rPr>
          <w:rFonts w:ascii="Consolas" w:eastAsia="宋体" w:hAnsi="Consolas" w:cs="宋体"/>
          <w:color w:val="A626A4"/>
          <w:kern w:val="0"/>
          <w:szCs w:val="21"/>
        </w:rPr>
        <w:t>event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.detail</w:t>
      </w:r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6E7BB8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.content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E7BB8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pages = </w:t>
      </w:r>
      <w:proofErr w:type="spellStart"/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getCurrentPages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E7BB8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page = </w:t>
      </w:r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pages[</w:t>
      </w:r>
      <w:proofErr w:type="gramEnd"/>
      <w:r w:rsidRPr="006E7BB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7BB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E7BB8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page.</w:t>
      </w:r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data.weibo</w:t>
      </w:r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_content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weibo.push</w:t>
      </w:r>
      <w:proofErr w:type="spellEnd"/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weiboContent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page.setData</w:t>
      </w:r>
      <w:proofErr w:type="spellEnd"/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({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weibo_content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weibo</w:t>
      </w:r>
      <w:proofErr w:type="spellEnd"/>
      <w:r w:rsidRPr="006E7BB8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6E7BB8">
        <w:rPr>
          <w:rFonts w:ascii="Consolas" w:eastAsia="宋体" w:hAnsi="Consolas" w:cs="宋体"/>
          <w:color w:val="5C5C5C"/>
          <w:kern w:val="0"/>
          <w:szCs w:val="21"/>
        </w:rPr>
        <w:t>wx.navigateBack</w:t>
      </w:r>
      <w:proofErr w:type="spellEnd"/>
      <w:proofErr w:type="gramEnd"/>
      <w:r w:rsidRPr="006E7BB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:rsidR="006E7BB8" w:rsidRPr="006E7BB8" w:rsidRDefault="006E7BB8" w:rsidP="006E7B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BB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E00309" w:rsidRDefault="006E7BB8" w:rsidP="00E00309"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>需要设置name</w:t>
      </w:r>
      <w:r>
        <w:t xml:space="preserve">, </w:t>
      </w:r>
      <w:proofErr w:type="spellStart"/>
      <w:r>
        <w:t>submitEvent</w:t>
      </w:r>
      <w:proofErr w:type="spellEnd"/>
      <w:r>
        <w:rPr>
          <w:rFonts w:hint="eastAsia"/>
        </w:rPr>
        <w:t>代码是将form表单数</w:t>
      </w:r>
      <w:proofErr w:type="gramStart"/>
      <w:r>
        <w:rPr>
          <w:rFonts w:hint="eastAsia"/>
        </w:rPr>
        <w:t>据回设</w:t>
      </w:r>
      <w:proofErr w:type="gramEnd"/>
      <w:r>
        <w:rPr>
          <w:rFonts w:hint="eastAsia"/>
        </w:rPr>
        <w:t>会前一个页面</w:t>
      </w:r>
    </w:p>
    <w:p w:rsidR="00286BD4" w:rsidRDefault="00286BD4" w:rsidP="00E00309"/>
    <w:p w:rsidR="00286BD4" w:rsidRDefault="00286BD4" w:rsidP="00E00309"/>
    <w:p w:rsidR="00286BD4" w:rsidRDefault="00286BD4" w:rsidP="00E00309"/>
    <w:p w:rsidR="00286BD4" w:rsidRDefault="00286BD4" w:rsidP="00E00309"/>
    <w:p w:rsidR="00286BD4" w:rsidRDefault="00286BD4" w:rsidP="00E00309"/>
    <w:p w:rsidR="00286BD4" w:rsidRDefault="00286BD4" w:rsidP="00E00309"/>
    <w:p w:rsidR="00286BD4" w:rsidRDefault="00286BD4" w:rsidP="00286BD4">
      <w:pPr>
        <w:pStyle w:val="1"/>
      </w:pPr>
      <w:proofErr w:type="spellStart"/>
      <w:r>
        <w:rPr>
          <w:rFonts w:hint="eastAsia"/>
        </w:rPr>
        <w:lastRenderedPageBreak/>
        <w:t>scroll_view</w:t>
      </w:r>
      <w:proofErr w:type="spellEnd"/>
      <w:r>
        <w:rPr>
          <w:rFonts w:hint="eastAsia"/>
        </w:rPr>
        <w:t>的使用</w:t>
      </w:r>
    </w:p>
    <w:p w:rsidR="00286BD4" w:rsidRDefault="00286BD4" w:rsidP="00FC7BA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横向滑动</w:t>
      </w:r>
    </w:p>
    <w:p w:rsidR="00FC7BA6" w:rsidRDefault="00FC7BA6" w:rsidP="00FC7BA6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391D38">
        <w:rPr>
          <w:rFonts w:hint="eastAsia"/>
        </w:rPr>
        <w:t>(</w:t>
      </w:r>
      <w:r w:rsidR="00391D38" w:rsidRPr="00FC7BA6">
        <w:rPr>
          <w:rFonts w:ascii="Consolas" w:eastAsia="宋体" w:hAnsi="Consolas" w:cs="宋体"/>
          <w:color w:val="50A14F"/>
          <w:kern w:val="0"/>
          <w:szCs w:val="21"/>
        </w:rPr>
        <w:t>white-space</w:t>
      </w:r>
      <w:r w:rsidR="00391D38">
        <w:rPr>
          <w:rFonts w:ascii="Consolas" w:eastAsia="宋体" w:hAnsi="Consolas" w:cs="宋体"/>
          <w:color w:val="50A14F"/>
          <w:kern w:val="0"/>
          <w:szCs w:val="21"/>
        </w:rPr>
        <w:t>-</w:t>
      </w:r>
      <w:r w:rsidR="00391D38">
        <w:rPr>
          <w:rFonts w:ascii="Consolas" w:eastAsia="宋体" w:hAnsi="Consolas" w:cs="宋体" w:hint="eastAsia"/>
          <w:color w:val="50A14F"/>
          <w:kern w:val="0"/>
          <w:szCs w:val="21"/>
        </w:rPr>
        <w:t>子元素</w:t>
      </w:r>
      <w:proofErr w:type="gramStart"/>
      <w:r w:rsidR="00391D38">
        <w:rPr>
          <w:rFonts w:ascii="Consolas" w:eastAsia="宋体" w:hAnsi="Consolas" w:cs="宋体" w:hint="eastAsia"/>
          <w:color w:val="50A14F"/>
          <w:kern w:val="0"/>
          <w:szCs w:val="21"/>
        </w:rPr>
        <w:t>不</w:t>
      </w:r>
      <w:proofErr w:type="gramEnd"/>
      <w:r w:rsidR="00391D38">
        <w:rPr>
          <w:rFonts w:ascii="Consolas" w:eastAsia="宋体" w:hAnsi="Consolas" w:cs="宋体" w:hint="eastAsia"/>
          <w:color w:val="50A14F"/>
          <w:kern w:val="0"/>
          <w:szCs w:val="21"/>
        </w:rPr>
        <w:t>换行，</w:t>
      </w:r>
      <w:r w:rsidR="00391D38">
        <w:rPr>
          <w:rFonts w:ascii="Consolas" w:eastAsia="宋体" w:hAnsi="Consolas" w:cs="宋体"/>
          <w:color w:val="5C5C5C"/>
          <w:kern w:val="0"/>
          <w:szCs w:val="21"/>
        </w:rPr>
        <w:t>inline-block—</w:t>
      </w:r>
      <w:r w:rsidR="00555E9D">
        <w:rPr>
          <w:rFonts w:ascii="Consolas" w:eastAsia="宋体" w:hAnsi="Consolas" w:cs="宋体" w:hint="eastAsia"/>
          <w:color w:val="5C5C5C"/>
          <w:kern w:val="0"/>
          <w:szCs w:val="21"/>
        </w:rPr>
        <w:t>控件</w:t>
      </w:r>
      <w:r w:rsidR="00391D38">
        <w:rPr>
          <w:rFonts w:ascii="Consolas" w:eastAsia="宋体" w:hAnsi="Consolas" w:cs="宋体" w:hint="eastAsia"/>
          <w:color w:val="5C5C5C"/>
          <w:kern w:val="0"/>
          <w:szCs w:val="21"/>
        </w:rPr>
        <w:t>横排列</w:t>
      </w:r>
      <w:r w:rsidR="00391D38">
        <w:t>)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C7BA6">
        <w:rPr>
          <w:rFonts w:ascii="Consolas" w:eastAsia="宋体" w:hAnsi="Consolas" w:cs="宋体"/>
          <w:color w:val="986801"/>
          <w:kern w:val="0"/>
          <w:szCs w:val="21"/>
        </w:rPr>
        <w:t>.scroll</w:t>
      </w:r>
      <w:proofErr w:type="gramEnd"/>
      <w:r w:rsidRPr="00FC7BA6">
        <w:rPr>
          <w:rFonts w:ascii="Consolas" w:eastAsia="宋体" w:hAnsi="Consolas" w:cs="宋体"/>
          <w:color w:val="986801"/>
          <w:kern w:val="0"/>
          <w:szCs w:val="21"/>
        </w:rPr>
        <w:t>-view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C7BA6">
        <w:rPr>
          <w:rFonts w:ascii="Consolas" w:eastAsia="宋体" w:hAnsi="Consolas" w:cs="宋体"/>
          <w:color w:val="986801"/>
          <w:kern w:val="0"/>
          <w:szCs w:val="21"/>
        </w:rPr>
        <w:t>100%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C7BA6">
        <w:rPr>
          <w:rFonts w:ascii="Consolas" w:eastAsia="宋体" w:hAnsi="Consolas" w:cs="宋体"/>
          <w:color w:val="986801"/>
          <w:kern w:val="0"/>
          <w:szCs w:val="21"/>
        </w:rPr>
        <w:t>200px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grey;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white-space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FC7BA6">
        <w:rPr>
          <w:rFonts w:ascii="Consolas" w:eastAsia="宋体" w:hAnsi="Consolas" w:cs="宋体"/>
          <w:color w:val="5C5C5C"/>
          <w:kern w:val="0"/>
          <w:szCs w:val="21"/>
        </w:rPr>
        <w:t>nowrap</w:t>
      </w:r>
      <w:proofErr w:type="spellEnd"/>
      <w:r w:rsidRPr="00FC7B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C7BA6">
        <w:rPr>
          <w:rFonts w:ascii="Consolas" w:eastAsia="宋体" w:hAnsi="Consolas" w:cs="宋体"/>
          <w:color w:val="986801"/>
          <w:kern w:val="0"/>
          <w:szCs w:val="21"/>
        </w:rPr>
        <w:t>.scroll</w:t>
      </w:r>
      <w:proofErr w:type="gramEnd"/>
      <w:r w:rsidRPr="00FC7BA6">
        <w:rPr>
          <w:rFonts w:ascii="Consolas" w:eastAsia="宋体" w:hAnsi="Consolas" w:cs="宋体"/>
          <w:color w:val="986801"/>
          <w:kern w:val="0"/>
          <w:szCs w:val="21"/>
        </w:rPr>
        <w:t>-view-item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C7BA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C7B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C7BA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FC7B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C7BA6" w:rsidRPr="00FC7BA6" w:rsidRDefault="00FC7BA6" w:rsidP="00FC7B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C7B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416181" w:rsidRDefault="00FC7BA6" w:rsidP="00FC7BA6">
      <w:pPr>
        <w:ind w:left="360"/>
      </w:pPr>
      <w:proofErr w:type="spellStart"/>
      <w:r>
        <w:rPr>
          <w:rFonts w:hint="eastAsia"/>
        </w:rPr>
        <w:t>w</w:t>
      </w:r>
      <w:r>
        <w:t>xml</w:t>
      </w:r>
      <w:proofErr w:type="spellEnd"/>
      <w:r>
        <w:rPr>
          <w:rFonts w:hint="eastAsia"/>
        </w:rPr>
        <w:t>定义</w:t>
      </w:r>
      <w:r w:rsidR="00C42028">
        <w:rPr>
          <w:rFonts w:hint="eastAsia"/>
        </w:rPr>
        <w:t>(scroll</w:t>
      </w:r>
      <w:r w:rsidR="00C42028">
        <w:t xml:space="preserve">-x </w:t>
      </w:r>
      <w:r w:rsidR="00C42028">
        <w:rPr>
          <w:rFonts w:hint="eastAsia"/>
        </w:rPr>
        <w:t>横向滑动定义</w:t>
      </w:r>
      <w:r w:rsidR="00C42028">
        <w:t>)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scroll-x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scroll-view-item </w:t>
      </w:r>
      <w:proofErr w:type="spellStart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-red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scroll-view-item </w:t>
      </w:r>
      <w:proofErr w:type="spellStart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-green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scroll-view-item </w:t>
      </w:r>
      <w:proofErr w:type="spellStart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-blue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scroll-view-item </w:t>
      </w:r>
      <w:proofErr w:type="spellStart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-black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FC7BA6" w:rsidRPr="00FC7BA6" w:rsidRDefault="00FC7BA6" w:rsidP="00FC7BA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FC7BA6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scroll-view-item </w:t>
      </w:r>
      <w:proofErr w:type="spellStart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FC7BA6">
        <w:rPr>
          <w:rFonts w:ascii="Consolas" w:eastAsia="宋体" w:hAnsi="Consolas" w:cs="宋体"/>
          <w:color w:val="FA8072"/>
          <w:kern w:val="0"/>
          <w:sz w:val="24"/>
          <w:szCs w:val="24"/>
        </w:rPr>
        <w:t>-pink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CD3B8E" w:rsidRPr="009E1826" w:rsidRDefault="00FC7BA6" w:rsidP="009E182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 w:hint="eastAsia"/>
          <w:color w:val="89DDFF"/>
          <w:kern w:val="0"/>
          <w:sz w:val="24"/>
          <w:szCs w:val="24"/>
        </w:rPr>
      </w:pP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FC7BA6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FC7BA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CD3B8E" w:rsidRDefault="00CD3B8E" w:rsidP="00FC7BA6">
      <w:pPr>
        <w:ind w:left="360"/>
        <w:rPr>
          <w:rFonts w:hint="eastAsia"/>
        </w:rPr>
      </w:pPr>
    </w:p>
    <w:p w:rsidR="000D1545" w:rsidRDefault="000D1545" w:rsidP="000D154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竖向移动(只要加一个scroll</w:t>
      </w:r>
      <w:r>
        <w:t>-y)</w:t>
      </w:r>
    </w:p>
    <w:p w:rsidR="000D1545" w:rsidRPr="000D1545" w:rsidRDefault="000D1545" w:rsidP="000D154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D1545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D1545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D1545">
        <w:rPr>
          <w:rFonts w:ascii="Consolas" w:eastAsia="宋体" w:hAnsi="Consolas" w:cs="宋体"/>
          <w:color w:val="FA8072"/>
          <w:kern w:val="0"/>
          <w:sz w:val="24"/>
          <w:szCs w:val="24"/>
        </w:rPr>
        <w:t>scroll-view</w:t>
      </w: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D1545">
        <w:rPr>
          <w:rFonts w:ascii="Consolas" w:eastAsia="宋体" w:hAnsi="Consolas" w:cs="宋体"/>
          <w:color w:val="C0C0C0"/>
          <w:kern w:val="0"/>
          <w:sz w:val="24"/>
          <w:szCs w:val="24"/>
        </w:rPr>
        <w:t>scroll-y</w:t>
      </w: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D1545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0D1545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:rsidR="000D1545" w:rsidRDefault="000D1545" w:rsidP="009E1826"/>
    <w:p w:rsidR="009E1826" w:rsidRDefault="009E1826" w:rsidP="009E18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相关的</w:t>
      </w:r>
      <w:r w:rsidR="00D02835">
        <w:rPr>
          <w:rFonts w:hint="eastAsia"/>
        </w:rPr>
        <w:t>属性设置</w:t>
      </w:r>
    </w:p>
    <w:p w:rsidR="009E1826" w:rsidRDefault="009E1826" w:rsidP="009E1826">
      <w:r>
        <w:tab/>
      </w:r>
      <w:r>
        <w:tab/>
        <w:t>scroll-top=</w:t>
      </w:r>
      <w:proofErr w:type="gramStart"/>
      <w:r>
        <w:t>”</w:t>
      </w:r>
      <w:proofErr w:type="gramEnd"/>
      <w:r>
        <w:t>100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加载页面后scroll向下移动1</w:t>
      </w:r>
      <w:r>
        <w:t>00</w:t>
      </w:r>
    </w:p>
    <w:p w:rsidR="009E1826" w:rsidRDefault="009E1826" w:rsidP="009E1826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scroll</w:t>
      </w:r>
      <w:r>
        <w:t>-</w:t>
      </w:r>
      <w:r>
        <w:rPr>
          <w:rFonts w:hint="eastAsia"/>
        </w:rPr>
        <w:t>left</w:t>
      </w:r>
      <w:r>
        <w:t>=</w:t>
      </w:r>
      <w:proofErr w:type="gramStart"/>
      <w:r>
        <w:t>”</w:t>
      </w:r>
      <w:proofErr w:type="gramEnd"/>
      <w:r>
        <w:t>100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加载页面后scroll向左移动1</w:t>
      </w:r>
      <w:r>
        <w:t>00</w:t>
      </w:r>
    </w:p>
    <w:p w:rsidR="009E1826" w:rsidRDefault="009E1826" w:rsidP="009E1826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scroll</w:t>
      </w:r>
      <w:r>
        <w:t>-into-view=</w:t>
      </w:r>
      <w:proofErr w:type="gramStart"/>
      <w:r>
        <w:t>”</w:t>
      </w:r>
      <w:proofErr w:type="gramEnd"/>
      <w:r>
        <w:t>yellow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跳转到指定view(注意view需要配置id</w:t>
      </w:r>
      <w:r>
        <w:t>)</w:t>
      </w:r>
    </w:p>
    <w:p w:rsidR="009E1826" w:rsidRDefault="009E1826" w:rsidP="009E1826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>scroll</w:t>
      </w:r>
      <w:r>
        <w:t>-</w:t>
      </w:r>
      <w:r>
        <w:rPr>
          <w:rFonts w:hint="eastAsia"/>
        </w:rPr>
        <w:t>with-animation</w:t>
      </w:r>
      <w:r>
        <w:t xml:space="preserve"> = “</w:t>
      </w:r>
      <w:r>
        <w:rPr>
          <w:rFonts w:hint="eastAsia"/>
        </w:rPr>
        <w:t>true</w:t>
      </w:r>
      <w:r>
        <w:t xml:space="preserve">” </w:t>
      </w:r>
      <w:r>
        <w:rPr>
          <w:rFonts w:hint="eastAsia"/>
        </w:rPr>
        <w:t>打开滚动的动画</w:t>
      </w:r>
    </w:p>
    <w:p w:rsidR="009E1826" w:rsidRDefault="009E1826" w:rsidP="009E1826">
      <w:pPr>
        <w:pStyle w:val="a4"/>
        <w:ind w:left="360" w:firstLineChars="0" w:firstLine="0"/>
      </w:pPr>
      <w:r>
        <w:tab/>
      </w:r>
      <w:r>
        <w:tab/>
      </w:r>
      <w:r w:rsidRPr="00922DC9">
        <w:t>enable-back-to-top="true"</w:t>
      </w:r>
      <w:r>
        <w:t xml:space="preserve">  </w:t>
      </w:r>
      <w:r>
        <w:rPr>
          <w:rFonts w:hint="eastAsia"/>
        </w:rPr>
        <w:t>点击状态栏回到顶部位置</w:t>
      </w:r>
    </w:p>
    <w:p w:rsidR="006F5646" w:rsidRDefault="006F5646" w:rsidP="00840576">
      <w:pPr>
        <w:pStyle w:val="a4"/>
        <w:ind w:left="360"/>
      </w:pPr>
      <w:proofErr w:type="spellStart"/>
      <w:r w:rsidRPr="006F5646">
        <w:t>bindscrolltoupper</w:t>
      </w:r>
      <w:proofErr w:type="spellEnd"/>
      <w:r w:rsidRPr="006F5646">
        <w:t>="</w:t>
      </w:r>
      <w:proofErr w:type="spellStart"/>
      <w:r w:rsidRPr="006F5646">
        <w:t>toUpper</w:t>
      </w:r>
      <w:proofErr w:type="spellEnd"/>
      <w:r w:rsidRPr="006F5646">
        <w:t>" upper-threshold="150"</w:t>
      </w:r>
      <w:r>
        <w:t xml:space="preserve"> --- </w:t>
      </w:r>
      <w:r>
        <w:rPr>
          <w:rFonts w:hint="eastAsia"/>
        </w:rPr>
        <w:t>当到达距离顶部1</w:t>
      </w:r>
      <w:r>
        <w:t>50</w:t>
      </w:r>
      <w:r>
        <w:rPr>
          <w:rFonts w:hint="eastAsia"/>
        </w:rPr>
        <w:t>px</w:t>
      </w:r>
    </w:p>
    <w:p w:rsidR="009E1826" w:rsidRPr="00922DC9" w:rsidRDefault="006F5646" w:rsidP="006F5646">
      <w:pPr>
        <w:pStyle w:val="a4"/>
        <w:ind w:left="360" w:firstLineChars="2800" w:firstLine="5880"/>
        <w:rPr>
          <w:rFonts w:hint="eastAsia"/>
        </w:rPr>
      </w:pPr>
      <w:r>
        <w:rPr>
          <w:rFonts w:hint="eastAsia"/>
        </w:rPr>
        <w:t>的时候调用</w:t>
      </w:r>
      <w:proofErr w:type="spellStart"/>
      <w:r>
        <w:rPr>
          <w:rFonts w:hint="eastAsia"/>
        </w:rPr>
        <w:t>to</w:t>
      </w:r>
      <w:r>
        <w:t>Upper</w:t>
      </w:r>
      <w:proofErr w:type="spellEnd"/>
    </w:p>
    <w:p w:rsidR="009E1826" w:rsidRDefault="009E1826" w:rsidP="009E1826">
      <w:pPr>
        <w:pStyle w:val="a4"/>
        <w:ind w:left="360" w:firstLineChars="0" w:firstLine="0"/>
      </w:pPr>
    </w:p>
    <w:p w:rsidR="00840576" w:rsidRDefault="00840576" w:rsidP="00840576">
      <w:pPr>
        <w:pStyle w:val="a4"/>
        <w:ind w:left="360"/>
      </w:pPr>
      <w:r>
        <w:rPr>
          <w:rFonts w:hint="eastAsia"/>
        </w:rPr>
        <w:lastRenderedPageBreak/>
        <w:t xml:space="preserve"> </w:t>
      </w:r>
      <w:proofErr w:type="spellStart"/>
      <w:r w:rsidRPr="006F5646">
        <w:t>bindscrolltoupper</w:t>
      </w:r>
      <w:proofErr w:type="spellEnd"/>
      <w:r w:rsidRPr="006F5646">
        <w:t>="</w:t>
      </w:r>
      <w:proofErr w:type="spellStart"/>
      <w:r w:rsidRPr="006F5646">
        <w:t>toUpper</w:t>
      </w:r>
      <w:proofErr w:type="spellEnd"/>
      <w:r w:rsidRPr="006F5646">
        <w:t>" upper-threshold="150"</w:t>
      </w:r>
      <w:r>
        <w:t xml:space="preserve"> --- </w:t>
      </w:r>
      <w:r>
        <w:rPr>
          <w:rFonts w:hint="eastAsia"/>
        </w:rPr>
        <w:t>当到达距离顶部1</w:t>
      </w:r>
      <w:r>
        <w:t>50</w:t>
      </w:r>
      <w:r>
        <w:rPr>
          <w:rFonts w:hint="eastAsia"/>
        </w:rPr>
        <w:t>px</w:t>
      </w:r>
    </w:p>
    <w:p w:rsidR="00840576" w:rsidRPr="00922DC9" w:rsidRDefault="00840576" w:rsidP="00840576">
      <w:pPr>
        <w:pStyle w:val="a4"/>
        <w:ind w:left="360" w:firstLineChars="2800" w:firstLine="5880"/>
        <w:rPr>
          <w:rFonts w:hint="eastAsia"/>
        </w:rPr>
      </w:pPr>
      <w:r>
        <w:rPr>
          <w:rFonts w:hint="eastAsia"/>
        </w:rPr>
        <w:t>的时候调用</w:t>
      </w:r>
      <w:proofErr w:type="spellStart"/>
      <w:r>
        <w:rPr>
          <w:rFonts w:hint="eastAsia"/>
        </w:rPr>
        <w:t>to</w:t>
      </w:r>
      <w:r>
        <w:t>Upper</w:t>
      </w:r>
      <w:proofErr w:type="spellEnd"/>
    </w:p>
    <w:p w:rsidR="00840576" w:rsidRDefault="00840576" w:rsidP="00D02835">
      <w:pPr>
        <w:ind w:firstLineChars="400" w:firstLine="840"/>
      </w:pPr>
      <w:proofErr w:type="spellStart"/>
      <w:r w:rsidRPr="00840576">
        <w:t>bindscrolltolower</w:t>
      </w:r>
      <w:proofErr w:type="spellEnd"/>
      <w:r w:rsidRPr="00840576">
        <w:t>="</w:t>
      </w:r>
      <w:proofErr w:type="spellStart"/>
      <w:r w:rsidRPr="00840576">
        <w:t>toLower</w:t>
      </w:r>
      <w:proofErr w:type="spellEnd"/>
      <w:r w:rsidRPr="00840576">
        <w:t>" upper-threshold="150"</w:t>
      </w:r>
      <w:r>
        <w:t xml:space="preserve"> --- </w:t>
      </w:r>
      <w:r>
        <w:rPr>
          <w:rFonts w:hint="eastAsia"/>
        </w:rPr>
        <w:t>当到达距离底部1</w:t>
      </w:r>
      <w:r>
        <w:t>50</w:t>
      </w:r>
      <w:r>
        <w:rPr>
          <w:rFonts w:hint="eastAsia"/>
        </w:rPr>
        <w:t>px</w:t>
      </w:r>
    </w:p>
    <w:p w:rsidR="00840576" w:rsidRDefault="00840576" w:rsidP="00840576">
      <w:pPr>
        <w:pStyle w:val="a4"/>
        <w:ind w:left="360" w:firstLineChars="2800" w:firstLine="5880"/>
      </w:pPr>
      <w:r>
        <w:rPr>
          <w:rFonts w:hint="eastAsia"/>
        </w:rPr>
        <w:t>的时候调用</w:t>
      </w:r>
      <w:proofErr w:type="spellStart"/>
      <w:r>
        <w:rPr>
          <w:rFonts w:hint="eastAsia"/>
        </w:rPr>
        <w:t>to</w:t>
      </w:r>
      <w:r>
        <w:t>Lower</w:t>
      </w:r>
      <w:proofErr w:type="spellEnd"/>
    </w:p>
    <w:p w:rsidR="00A0665B" w:rsidRDefault="00E778DD" w:rsidP="00E778DD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bindscroll</w:t>
      </w:r>
      <w:proofErr w:type="spellEnd"/>
      <w:r>
        <w:t>=</w:t>
      </w:r>
      <w:proofErr w:type="gramStart"/>
      <w:r>
        <w:t>”</w:t>
      </w:r>
      <w:proofErr w:type="gramEnd"/>
      <w:r>
        <w:t>scroll</w:t>
      </w:r>
      <w:proofErr w:type="gramStart"/>
      <w:r>
        <w:t>”</w:t>
      </w:r>
      <w:proofErr w:type="gramEnd"/>
      <w:r>
        <w:t xml:space="preserve">  ---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滑动scroll就调用scroll方法</w:t>
      </w:r>
      <w:r>
        <w:t xml:space="preserve">      </w:t>
      </w:r>
    </w:p>
    <w:p w:rsidR="00A0665B" w:rsidRDefault="00A0665B" w:rsidP="00E778DD"/>
    <w:p w:rsidR="00A0665B" w:rsidRDefault="00A0665B" w:rsidP="00E778DD"/>
    <w:p w:rsidR="00E778DD" w:rsidRDefault="00A0665B" w:rsidP="00A0665B">
      <w:pPr>
        <w:pStyle w:val="1"/>
      </w:pPr>
      <w:proofErr w:type="spellStart"/>
      <w:r>
        <w:rPr>
          <w:rFonts w:hint="eastAsia"/>
        </w:rPr>
        <w:t>swiper</w:t>
      </w:r>
      <w:proofErr w:type="spellEnd"/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&lt;swiper </w:t>
      </w:r>
      <w:r w:rsidRPr="00A0665B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"swiper"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  <w:bookmarkStart w:id="0" w:name="OLE_LINK1"/>
      <w:bookmarkStart w:id="1" w:name="OLE_LINK2"/>
      <w:r w:rsidRPr="00A0665B">
        <w:rPr>
          <w:rFonts w:ascii="Consolas" w:eastAsia="宋体" w:hAnsi="Consolas" w:cs="宋体"/>
          <w:color w:val="5C5C5C"/>
          <w:kern w:val="0"/>
          <w:szCs w:val="21"/>
        </w:rPr>
        <w:t>autoplay </w:t>
      </w:r>
      <w:bookmarkEnd w:id="0"/>
      <w:bookmarkEnd w:id="1"/>
      <w:r w:rsidRPr="00A0665B">
        <w:rPr>
          <w:rFonts w:ascii="Consolas" w:eastAsia="宋体" w:hAnsi="Consolas" w:cs="宋体"/>
          <w:color w:val="5C5C5C"/>
          <w:kern w:val="0"/>
          <w:szCs w:val="21"/>
        </w:rPr>
        <w:t>indicator-dots indicator-color=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"white"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indicator-active-color=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"red"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style=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"width: {{width*2</w:t>
      </w:r>
      <w:proofErr w:type="gramStart"/>
      <w:r w:rsidRPr="00A0665B">
        <w:rPr>
          <w:rFonts w:ascii="Consolas" w:eastAsia="宋体" w:hAnsi="Consolas" w:cs="宋体"/>
          <w:color w:val="50A14F"/>
          <w:kern w:val="0"/>
          <w:szCs w:val="21"/>
        </w:rPr>
        <w:t>}}</w:t>
      </w:r>
      <w:proofErr w:type="spellStart"/>
      <w:r w:rsidRPr="00A0665B">
        <w:rPr>
          <w:rFonts w:ascii="Consolas" w:eastAsia="宋体" w:hAnsi="Consolas" w:cs="宋体"/>
          <w:color w:val="50A14F"/>
          <w:kern w:val="0"/>
          <w:szCs w:val="21"/>
        </w:rPr>
        <w:t>rpx</w:t>
      </w:r>
      <w:proofErr w:type="spellEnd"/>
      <w:proofErr w:type="gramEnd"/>
      <w:r w:rsidRPr="00A0665B">
        <w:rPr>
          <w:rFonts w:ascii="Consolas" w:eastAsia="宋体" w:hAnsi="Consolas" w:cs="宋体"/>
          <w:color w:val="50A14F"/>
          <w:kern w:val="0"/>
          <w:szCs w:val="21"/>
        </w:rPr>
        <w:t>; height: {{height*2}}</w:t>
      </w:r>
      <w:proofErr w:type="spellStart"/>
      <w:r w:rsidRPr="00A0665B">
        <w:rPr>
          <w:rFonts w:ascii="Consolas" w:eastAsia="宋体" w:hAnsi="Consolas" w:cs="宋体"/>
          <w:color w:val="50A14F"/>
          <w:kern w:val="0"/>
          <w:szCs w:val="21"/>
        </w:rPr>
        <w:t>rpx</w:t>
      </w:r>
      <w:proofErr w:type="spellEnd"/>
      <w:r w:rsidRPr="00A0665B">
        <w:rPr>
          <w:rFonts w:ascii="Consolas" w:eastAsia="宋体" w:hAnsi="Consolas" w:cs="宋体"/>
          <w:color w:val="50A14F"/>
          <w:kern w:val="0"/>
          <w:szCs w:val="21"/>
        </w:rPr>
        <w:t>;"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A0665B">
        <w:rPr>
          <w:rFonts w:ascii="Consolas" w:eastAsia="宋体" w:hAnsi="Consolas" w:cs="宋体"/>
          <w:color w:val="E45649"/>
          <w:kern w:val="0"/>
          <w:szCs w:val="21"/>
        </w:rPr>
        <w:t>swiper</w:t>
      </w:r>
      <w:proofErr w:type="spellEnd"/>
      <w:r w:rsidRPr="00A0665B">
        <w:rPr>
          <w:rFonts w:ascii="Consolas" w:eastAsia="宋体" w:hAnsi="Consolas" w:cs="宋体"/>
          <w:color w:val="E45649"/>
          <w:kern w:val="0"/>
          <w:szCs w:val="21"/>
        </w:rPr>
        <w:t>-item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0665B">
        <w:rPr>
          <w:rFonts w:ascii="Consolas" w:eastAsia="宋体" w:hAnsi="Consolas" w:cs="宋体"/>
          <w:color w:val="E45649"/>
          <w:kern w:val="0"/>
          <w:szCs w:val="21"/>
        </w:rPr>
        <w:t>image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665B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"https://q8.itc.cn/q_70/images03/20240126/f3e20786d4644344a26cf41e022b5620.jpeg"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A0665B">
        <w:rPr>
          <w:rFonts w:ascii="Consolas" w:eastAsia="宋体" w:hAnsi="Consolas" w:cs="宋体"/>
          <w:color w:val="E45649"/>
          <w:kern w:val="0"/>
          <w:szCs w:val="21"/>
        </w:rPr>
        <w:t>image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&lt;/</w:t>
      </w:r>
      <w:proofErr w:type="spellStart"/>
      <w:r w:rsidRPr="00A0665B">
        <w:rPr>
          <w:rFonts w:ascii="Consolas" w:eastAsia="宋体" w:hAnsi="Consolas" w:cs="宋体"/>
          <w:color w:val="E45649"/>
          <w:kern w:val="0"/>
          <w:szCs w:val="21"/>
        </w:rPr>
        <w:t>swiper</w:t>
      </w:r>
      <w:proofErr w:type="spellEnd"/>
      <w:r w:rsidRPr="00A0665B">
        <w:rPr>
          <w:rFonts w:ascii="Consolas" w:eastAsia="宋体" w:hAnsi="Consolas" w:cs="宋体"/>
          <w:color w:val="E45649"/>
          <w:kern w:val="0"/>
          <w:szCs w:val="21"/>
        </w:rPr>
        <w:t>-item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A0665B">
        <w:rPr>
          <w:rFonts w:ascii="Consolas" w:eastAsia="宋体" w:hAnsi="Consolas" w:cs="宋体"/>
          <w:color w:val="E45649"/>
          <w:kern w:val="0"/>
          <w:szCs w:val="21"/>
        </w:rPr>
        <w:t>swiper</w:t>
      </w:r>
      <w:proofErr w:type="spellEnd"/>
      <w:r w:rsidRPr="00A0665B">
        <w:rPr>
          <w:rFonts w:ascii="Consolas" w:eastAsia="宋体" w:hAnsi="Consolas" w:cs="宋体"/>
          <w:color w:val="E45649"/>
          <w:kern w:val="0"/>
          <w:szCs w:val="21"/>
        </w:rPr>
        <w:t>-item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0665B">
        <w:rPr>
          <w:rFonts w:ascii="Consolas" w:eastAsia="宋体" w:hAnsi="Consolas" w:cs="宋体"/>
          <w:color w:val="E45649"/>
          <w:kern w:val="0"/>
          <w:szCs w:val="21"/>
        </w:rPr>
        <w:t>image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665B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"https://q3.itc.cn/q_70/images03/20240126/1bf9c678c8f34187b6d84ac9a53a3867.jpeg"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A0665B">
        <w:rPr>
          <w:rFonts w:ascii="Consolas" w:eastAsia="宋体" w:hAnsi="Consolas" w:cs="宋体"/>
          <w:color w:val="E45649"/>
          <w:kern w:val="0"/>
          <w:szCs w:val="21"/>
        </w:rPr>
        <w:t>image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  &lt;/</w:t>
      </w:r>
      <w:proofErr w:type="spellStart"/>
      <w:r w:rsidRPr="00A0665B">
        <w:rPr>
          <w:rFonts w:ascii="Consolas" w:eastAsia="宋体" w:hAnsi="Consolas" w:cs="宋体"/>
          <w:color w:val="E45649"/>
          <w:kern w:val="0"/>
          <w:szCs w:val="21"/>
        </w:rPr>
        <w:t>swiper</w:t>
      </w:r>
      <w:proofErr w:type="spellEnd"/>
      <w:r w:rsidRPr="00A0665B">
        <w:rPr>
          <w:rFonts w:ascii="Consolas" w:eastAsia="宋体" w:hAnsi="Consolas" w:cs="宋体"/>
          <w:color w:val="E45649"/>
          <w:kern w:val="0"/>
          <w:szCs w:val="21"/>
        </w:rPr>
        <w:t>-item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0665B" w:rsidRPr="00A0665B" w:rsidRDefault="00A0665B" w:rsidP="00A0665B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A0665B">
        <w:rPr>
          <w:rFonts w:ascii="Consolas" w:eastAsia="宋体" w:hAnsi="Consolas" w:cs="宋体"/>
          <w:color w:val="50A14F"/>
          <w:kern w:val="0"/>
          <w:szCs w:val="21"/>
        </w:rPr>
        <w:t>swiper</w:t>
      </w:r>
      <w:proofErr w:type="spellEnd"/>
      <w:r w:rsidRPr="00A0665B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A0665B" w:rsidRDefault="00A0665B" w:rsidP="00A0665B">
      <w:pPr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定义</w:t>
      </w:r>
      <w:proofErr w:type="gramStart"/>
      <w:r>
        <w:rPr>
          <w:rFonts w:ascii="Consolas" w:eastAsia="宋体" w:hAnsi="Consolas" w:cs="宋体" w:hint="eastAsia"/>
          <w:color w:val="5C5C5C"/>
          <w:kern w:val="0"/>
          <w:szCs w:val="21"/>
        </w:rPr>
        <w:t>轮播图</w:t>
      </w:r>
      <w:proofErr w:type="gramEnd"/>
      <w:r>
        <w:rPr>
          <w:rFonts w:ascii="Consolas" w:eastAsia="宋体" w:hAnsi="Consolas" w:cs="宋体" w:hint="eastAsia"/>
          <w:color w:val="5C5C5C"/>
          <w:kern w:val="0"/>
          <w:szCs w:val="21"/>
        </w:rPr>
        <w:t>当中的小圆点</w:t>
      </w:r>
    </w:p>
    <w:p w:rsidR="00A0665B" w:rsidRDefault="00A0665B" w:rsidP="00A0665B">
      <w:pPr>
        <w:ind w:leftChars="100" w:left="210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indicator-dots </w:t>
      </w:r>
    </w:p>
    <w:p w:rsidR="00A0665B" w:rsidRDefault="00A0665B" w:rsidP="00A0665B">
      <w:pPr>
        <w:ind w:leftChars="100" w:left="210"/>
        <w:rPr>
          <w:rFonts w:ascii="Consolas" w:eastAsia="宋体" w:hAnsi="Consolas" w:cs="宋体"/>
          <w:color w:val="5C5C5C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indicator-color=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"white"</w:t>
      </w:r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:rsidR="00A0665B" w:rsidRDefault="00A0665B" w:rsidP="00A0665B">
      <w:pPr>
        <w:ind w:leftChars="100" w:left="210"/>
        <w:rPr>
          <w:rFonts w:ascii="Consolas" w:eastAsia="宋体" w:hAnsi="Consolas" w:cs="宋体"/>
          <w:color w:val="50A14F"/>
          <w:kern w:val="0"/>
          <w:szCs w:val="21"/>
        </w:rPr>
      </w:pPr>
      <w:r w:rsidRPr="00A0665B">
        <w:rPr>
          <w:rFonts w:ascii="Consolas" w:eastAsia="宋体" w:hAnsi="Consolas" w:cs="宋体"/>
          <w:color w:val="5C5C5C"/>
          <w:kern w:val="0"/>
          <w:szCs w:val="21"/>
        </w:rPr>
        <w:t>indicator-active-color=</w:t>
      </w:r>
      <w:r w:rsidRPr="00A0665B">
        <w:rPr>
          <w:rFonts w:ascii="Consolas" w:eastAsia="宋体" w:hAnsi="Consolas" w:cs="宋体"/>
          <w:color w:val="50A14F"/>
          <w:kern w:val="0"/>
          <w:szCs w:val="21"/>
        </w:rPr>
        <w:t>"red"</w:t>
      </w:r>
    </w:p>
    <w:p w:rsidR="00200070" w:rsidRDefault="00200070" w:rsidP="00200070">
      <w:pPr>
        <w:rPr>
          <w:rFonts w:ascii="Consolas" w:eastAsia="宋体" w:hAnsi="Consolas" w:cs="宋体"/>
          <w:color w:val="50A14F"/>
          <w:kern w:val="0"/>
          <w:szCs w:val="21"/>
        </w:rPr>
      </w:pPr>
      <w:r w:rsidRPr="0020007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自动播放</w:t>
      </w:r>
      <w:proofErr w:type="gramStart"/>
      <w:r w:rsidRPr="0020007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轮播图</w:t>
      </w:r>
      <w:proofErr w:type="gramEnd"/>
      <w:r>
        <w:rPr>
          <w:rFonts w:ascii="Consolas" w:eastAsia="宋体" w:hAnsi="Consolas" w:cs="宋体" w:hint="eastAsia"/>
          <w:color w:val="50A14F"/>
          <w:kern w:val="0"/>
          <w:szCs w:val="21"/>
        </w:rPr>
        <w:t>:</w:t>
      </w:r>
    </w:p>
    <w:p w:rsidR="00200070" w:rsidRDefault="00200070" w:rsidP="00200070">
      <w:pPr>
        <w:ind w:firstLine="420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0665B">
        <w:rPr>
          <w:rFonts w:ascii="Consolas" w:eastAsia="宋体" w:hAnsi="Consolas" w:cs="宋体"/>
          <w:color w:val="5C5C5C"/>
          <w:kern w:val="0"/>
          <w:szCs w:val="21"/>
        </w:rPr>
        <w:t>autoplay</w:t>
      </w:r>
      <w:proofErr w:type="spellEnd"/>
      <w:r w:rsidRPr="00A0665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:rsidR="00200070" w:rsidRPr="00A0665B" w:rsidRDefault="00200070" w:rsidP="00200070">
      <w:pPr>
        <w:rPr>
          <w:rFonts w:hint="eastAsia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style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里面的长宽根据</w:t>
      </w:r>
      <w:r w:rsidR="00300F10">
        <w:rPr>
          <w:rFonts w:ascii="Consolas" w:eastAsia="宋体" w:hAnsi="Consolas" w:cs="宋体" w:hint="eastAsia"/>
          <w:color w:val="5C5C5C"/>
          <w:kern w:val="0"/>
          <w:szCs w:val="21"/>
        </w:rPr>
        <w:t>屏幕大小获得</w:t>
      </w:r>
      <w:bookmarkStart w:id="2" w:name="_GoBack"/>
      <w:bookmarkEnd w:id="2"/>
    </w:p>
    <w:sectPr w:rsidR="00200070" w:rsidRPr="00A0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592D"/>
    <w:multiLevelType w:val="multilevel"/>
    <w:tmpl w:val="928A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B6DEB"/>
    <w:multiLevelType w:val="multilevel"/>
    <w:tmpl w:val="225A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F52FA"/>
    <w:multiLevelType w:val="multilevel"/>
    <w:tmpl w:val="FF7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11120"/>
    <w:multiLevelType w:val="hybridMultilevel"/>
    <w:tmpl w:val="2FD68F0A"/>
    <w:lvl w:ilvl="0" w:tplc="9C3ACE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12BFE"/>
    <w:multiLevelType w:val="multilevel"/>
    <w:tmpl w:val="B58C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E5167"/>
    <w:multiLevelType w:val="multilevel"/>
    <w:tmpl w:val="59A2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131EE"/>
    <w:multiLevelType w:val="hybridMultilevel"/>
    <w:tmpl w:val="3252F2F0"/>
    <w:lvl w:ilvl="0" w:tplc="18BAFD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5A"/>
    <w:rsid w:val="000D1545"/>
    <w:rsid w:val="00200070"/>
    <w:rsid w:val="00286BD4"/>
    <w:rsid w:val="00300F10"/>
    <w:rsid w:val="00391D38"/>
    <w:rsid w:val="00416181"/>
    <w:rsid w:val="00555E9D"/>
    <w:rsid w:val="005A764C"/>
    <w:rsid w:val="00661C04"/>
    <w:rsid w:val="006C5115"/>
    <w:rsid w:val="006E7BB8"/>
    <w:rsid w:val="006F5646"/>
    <w:rsid w:val="00840576"/>
    <w:rsid w:val="00922DC9"/>
    <w:rsid w:val="009E1826"/>
    <w:rsid w:val="00A0665B"/>
    <w:rsid w:val="00A62DFA"/>
    <w:rsid w:val="00C42028"/>
    <w:rsid w:val="00CD3B8E"/>
    <w:rsid w:val="00D02835"/>
    <w:rsid w:val="00E00309"/>
    <w:rsid w:val="00E746AC"/>
    <w:rsid w:val="00E778DD"/>
    <w:rsid w:val="00F01B5A"/>
    <w:rsid w:val="00F84128"/>
    <w:rsid w:val="00FC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05AC"/>
  <w15:chartTrackingRefBased/>
  <w15:docId w15:val="{040D9A3B-9A2C-47B2-A1BD-92C67462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6AC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E746AC"/>
  </w:style>
  <w:style w:type="character" w:customStyle="1" w:styleId="hljs-string">
    <w:name w:val="hljs-string"/>
    <w:basedOn w:val="a0"/>
    <w:rsid w:val="00E746AC"/>
  </w:style>
  <w:style w:type="character" w:customStyle="1" w:styleId="hljs-meta">
    <w:name w:val="hljs-meta"/>
    <w:basedOn w:val="a0"/>
    <w:rsid w:val="00E746AC"/>
  </w:style>
  <w:style w:type="character" w:customStyle="1" w:styleId="hljs-tag">
    <w:name w:val="hljs-tag"/>
    <w:basedOn w:val="a0"/>
    <w:rsid w:val="006E7BB8"/>
  </w:style>
  <w:style w:type="character" w:customStyle="1" w:styleId="hljs-name">
    <w:name w:val="hljs-name"/>
    <w:basedOn w:val="a0"/>
    <w:rsid w:val="006E7BB8"/>
  </w:style>
  <w:style w:type="character" w:customStyle="1" w:styleId="hljs-attr">
    <w:name w:val="hljs-attr"/>
    <w:basedOn w:val="a0"/>
    <w:rsid w:val="006E7BB8"/>
  </w:style>
  <w:style w:type="character" w:customStyle="1" w:styleId="hljs-number">
    <w:name w:val="hljs-number"/>
    <w:basedOn w:val="a0"/>
    <w:rsid w:val="006E7BB8"/>
  </w:style>
  <w:style w:type="paragraph" w:styleId="a3">
    <w:name w:val="No Spacing"/>
    <w:uiPriority w:val="1"/>
    <w:qFormat/>
    <w:rsid w:val="006E7BB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16181"/>
    <w:pPr>
      <w:ind w:firstLineChars="200" w:firstLine="420"/>
    </w:pPr>
  </w:style>
  <w:style w:type="character" w:customStyle="1" w:styleId="hljs-selector-class">
    <w:name w:val="hljs-selector-class"/>
    <w:basedOn w:val="a0"/>
    <w:rsid w:val="00FC7BA6"/>
  </w:style>
  <w:style w:type="character" w:customStyle="1" w:styleId="hljs-attribute">
    <w:name w:val="hljs-attribute"/>
    <w:basedOn w:val="a0"/>
    <w:rsid w:val="00FC7BA6"/>
  </w:style>
  <w:style w:type="character" w:customStyle="1" w:styleId="hljs-regexp">
    <w:name w:val="hljs-regexp"/>
    <w:basedOn w:val="a0"/>
    <w:rsid w:val="00A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25</cp:revision>
  <dcterms:created xsi:type="dcterms:W3CDTF">2024-09-09T13:24:00Z</dcterms:created>
  <dcterms:modified xsi:type="dcterms:W3CDTF">2024-09-16T15:54:00Z</dcterms:modified>
</cp:coreProperties>
</file>