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1E7E6">
      <w:pPr>
        <w:pStyle w:val="3"/>
        <w:keepNext w:val="0"/>
        <w:keepLines w:val="0"/>
        <w:widowControl/>
        <w:suppressLineNumbers w:val="0"/>
        <w:spacing w:before="252" w:beforeAutospacing="0" w:after="60" w:afterAutospacing="0" w:line="360" w:lineRule="auto"/>
        <w:ind w:left="0" w:right="0"/>
        <w:jc w:val="center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626"/>
          <w:spacing w:val="0"/>
          <w:sz w:val="44"/>
          <w:szCs w:val="44"/>
          <w:shd w:val="clear" w:fill="FFFFFF"/>
          <w:lang w:val="en-US" w:eastAsia="zh-CN"/>
        </w:rPr>
        <w:t>中枢课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626"/>
          <w:spacing w:val="0"/>
          <w:sz w:val="44"/>
          <w:szCs w:val="44"/>
          <w:shd w:val="clear" w:fill="FFFFFF"/>
        </w:rPr>
        <w:t>文件资料</w:t>
      </w:r>
    </w:p>
    <w:p w14:paraId="74F02FB6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  <w:t>中枢课课程目录链接：</w:t>
      </w:r>
    </w:p>
    <w:p w14:paraId="4CABD4F0"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instrText xml:space="preserve"> HYPERLINK "https://duyiedu.yuque.com/hghs2q/ybli0a/ndl7fn8v49ydg4mv?singleDoc" \l " 《前端-中枢课课程目录》"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《前端-中枢课课程目录》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fldChar w:fldCharType="end"/>
      </w:r>
    </w:p>
    <w:p w14:paraId="7310845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52" w:beforeAutospacing="0" w:after="60" w:afterAutospacing="0" w:line="360" w:lineRule="auto"/>
        <w:ind w:left="420" w:leftChars="0" w:right="0" w:rightChars="0" w:hanging="420"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工程化</w:t>
      </w:r>
    </w:p>
    <w:p w14:paraId="06E3ABB9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构建工具webpack</w:t>
      </w:r>
      <w:r>
        <w:rPr>
          <w:rFonts w:hint="eastAsia"/>
          <w:sz w:val="21"/>
          <w:szCs w:val="24"/>
          <w:lang w:eastAsia="zh-CN"/>
        </w:rPr>
        <w:t>、</w:t>
      </w:r>
      <w:r>
        <w:rPr>
          <w:rFonts w:hint="eastAsia"/>
          <w:sz w:val="21"/>
          <w:szCs w:val="24"/>
        </w:rPr>
        <w:t>兼容器管理</w:t>
      </w:r>
      <w:r>
        <w:rPr>
          <w:rFonts w:hint="eastAsia"/>
          <w:sz w:val="21"/>
          <w:szCs w:val="24"/>
          <w:lang w:eastAsia="zh-CN"/>
        </w:rPr>
        <w:t>、</w:t>
      </w:r>
      <w:r>
        <w:rPr>
          <w:rFonts w:hint="eastAsia"/>
          <w:sz w:val="21"/>
          <w:szCs w:val="24"/>
        </w:rPr>
        <w:t>代码风格管理</w:t>
      </w:r>
      <w:r>
        <w:rPr>
          <w:rFonts w:hint="eastAsia"/>
          <w:sz w:val="21"/>
          <w:szCs w:val="24"/>
          <w:lang w:eastAsia="zh-CN"/>
        </w:rPr>
        <w:t>、</w:t>
      </w:r>
      <w:r>
        <w:rPr>
          <w:rFonts w:hint="eastAsia"/>
          <w:sz w:val="21"/>
          <w:szCs w:val="24"/>
        </w:rPr>
        <w:t>预编译器 less</w:t>
      </w:r>
      <w:r>
        <w:rPr>
          <w:rFonts w:hint="eastAsia"/>
          <w:sz w:val="21"/>
          <w:szCs w:val="24"/>
          <w:lang w:eastAsia="zh-CN"/>
        </w:rPr>
        <w:t>、</w:t>
      </w:r>
      <w:r>
        <w:rPr>
          <w:rFonts w:hint="eastAsia"/>
          <w:sz w:val="21"/>
          <w:szCs w:val="24"/>
        </w:rPr>
        <w:t>性能分析与优化</w:t>
      </w:r>
    </w:p>
    <w:p w14:paraId="54F20FF3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高薪就业阶段：【Webpack详细版】</w:t>
      </w:r>
    </w:p>
    <w:p w14:paraId="29E8DFA3">
      <w:pPr>
        <w:spacing w:line="360" w:lineRule="auto"/>
        <w:ind w:leftChars="200"/>
        <w:rPr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sz w:val="21"/>
          <w:szCs w:val="24"/>
        </w:rPr>
        <w:fldChar w:fldCharType="begin"/>
      </w:r>
      <w:r>
        <w:rPr>
          <w:sz w:val="21"/>
          <w:szCs w:val="24"/>
        </w:rPr>
        <w:instrText xml:space="preserve"> HYPERLINK "https://gitee.com/dev-edu/frontend-webpack-particular" \t "_blank" </w:instrText>
      </w:r>
      <w:r>
        <w:rPr>
          <w:sz w:val="21"/>
          <w:szCs w:val="24"/>
        </w:rPr>
        <w:fldChar w:fldCharType="separate"/>
      </w:r>
      <w:r>
        <w:rPr>
          <w:rStyle w:val="10"/>
          <w:sz w:val="21"/>
          <w:szCs w:val="24"/>
        </w:rPr>
        <w:t>gitee链接</w:t>
      </w:r>
      <w:r>
        <w:rPr>
          <w:sz w:val="21"/>
          <w:szCs w:val="24"/>
        </w:rPr>
        <w:fldChar w:fldCharType="end"/>
      </w:r>
    </w:p>
    <w:p w14:paraId="5FCDCDD5">
      <w:pPr>
        <w:spacing w:line="360" w:lineRule="auto"/>
        <w:ind w:leftChars="200"/>
        <w:rPr>
          <w:rFonts w:hint="eastAsia"/>
          <w:sz w:val="21"/>
          <w:szCs w:val="24"/>
        </w:rPr>
      </w:pPr>
    </w:p>
    <w:p w14:paraId="5020704A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模块化</w:t>
      </w:r>
    </w:p>
    <w:p w14:paraId="2864825C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技术应用阶段：模块化详细版</w:t>
      </w:r>
    </w:p>
    <w:p w14:paraId="67FDA0A4">
      <w:pPr>
        <w:spacing w:line="360" w:lineRule="auto"/>
        <w:ind w:leftChars="200"/>
        <w:rPr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sz w:val="21"/>
          <w:szCs w:val="24"/>
        </w:rPr>
        <w:fldChar w:fldCharType="begin"/>
      </w:r>
      <w:r>
        <w:rPr>
          <w:sz w:val="21"/>
          <w:szCs w:val="24"/>
        </w:rPr>
        <w:instrText xml:space="preserve"> HYPERLINK "https://gitee.com/dev-edu/frontend-module-particular" \t "_blank" </w:instrText>
      </w:r>
      <w:r>
        <w:rPr>
          <w:sz w:val="21"/>
          <w:szCs w:val="24"/>
        </w:rPr>
        <w:fldChar w:fldCharType="separate"/>
      </w:r>
      <w:r>
        <w:rPr>
          <w:rStyle w:val="10"/>
          <w:sz w:val="21"/>
          <w:szCs w:val="24"/>
        </w:rPr>
        <w:t>gitee链接</w:t>
      </w:r>
      <w:r>
        <w:rPr>
          <w:sz w:val="21"/>
          <w:szCs w:val="24"/>
        </w:rPr>
        <w:fldChar w:fldCharType="end"/>
      </w:r>
    </w:p>
    <w:p w14:paraId="06D35004">
      <w:pPr>
        <w:spacing w:line="360" w:lineRule="auto"/>
        <w:ind w:leftChars="200"/>
        <w:rPr>
          <w:rFonts w:hint="eastAsia"/>
          <w:sz w:val="21"/>
          <w:szCs w:val="24"/>
        </w:rPr>
      </w:pPr>
    </w:p>
    <w:p w14:paraId="18F60354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包管理器</w:t>
      </w:r>
    </w:p>
    <w:p w14:paraId="71B73F39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技术应用阶段：包管理器详细版</w:t>
      </w:r>
    </w:p>
    <w:p w14:paraId="3341FA02">
      <w:pPr>
        <w:spacing w:line="360" w:lineRule="auto"/>
        <w:ind w:left="420" w:leftChars="200"/>
        <w:rPr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sz w:val="21"/>
          <w:szCs w:val="24"/>
        </w:rPr>
        <w:fldChar w:fldCharType="begin"/>
      </w:r>
      <w:r>
        <w:rPr>
          <w:sz w:val="21"/>
          <w:szCs w:val="24"/>
        </w:rPr>
        <w:instrText xml:space="preserve"> HYPERLINK "https://gitee.com/dev-edu/frontend-packagemanager-particular" \t "_blank" </w:instrText>
      </w:r>
      <w:r>
        <w:rPr>
          <w:sz w:val="21"/>
          <w:szCs w:val="24"/>
        </w:rPr>
        <w:fldChar w:fldCharType="separate"/>
      </w:r>
      <w:r>
        <w:rPr>
          <w:rStyle w:val="10"/>
          <w:sz w:val="21"/>
          <w:szCs w:val="24"/>
        </w:rPr>
        <w:t>gitee链接</w:t>
      </w:r>
      <w:r>
        <w:rPr>
          <w:sz w:val="21"/>
          <w:szCs w:val="24"/>
        </w:rPr>
        <w:fldChar w:fldCharType="end"/>
      </w:r>
    </w:p>
    <w:p w14:paraId="21B2355C">
      <w:pPr>
        <w:spacing w:line="360" w:lineRule="auto"/>
        <w:ind w:left="420" w:leftChars="200"/>
        <w:rPr>
          <w:sz w:val="21"/>
          <w:szCs w:val="24"/>
        </w:rPr>
      </w:pPr>
    </w:p>
    <w:p w14:paraId="07F6FE76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工程化</w:t>
      </w:r>
    </w:p>
    <w:p w14:paraId="4BFE47B0"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技术应用阶段：</w:t>
      </w:r>
      <w:r>
        <w:rPr>
          <w:rFonts w:hint="eastAsia"/>
          <w:sz w:val="21"/>
          <w:szCs w:val="24"/>
          <w:lang w:val="en-US" w:eastAsia="zh-CN"/>
        </w:rPr>
        <w:t>工程化</w:t>
      </w:r>
    </w:p>
    <w:p w14:paraId="46ACF316">
      <w:pPr>
        <w:spacing w:line="360" w:lineRule="auto"/>
        <w:ind w:left="420" w:leftChars="20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"https://gitee.com/dev-edu/frontend-training/tree/master/07.%20%E5%B7%A5%E7%A8%8B%E5%8C%96"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4"/>
          <w:lang w:val="en-US" w:eastAsia="zh-CN"/>
        </w:rPr>
        <w:t>gitee链接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 w14:paraId="50E2F74B">
      <w:pPr>
        <w:spacing w:line="360" w:lineRule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---------------------------------------------------------------------------------------------------------------------------------</w:t>
      </w:r>
    </w:p>
    <w:p w14:paraId="2111DCB8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252" w:beforeAutospacing="0" w:after="60" w:afterAutospacing="0" w:line="360" w:lineRule="auto"/>
        <w:ind w:left="420" w:leftChars="0" w:right="0" w:rightChars="0" w:hanging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框架</w:t>
      </w:r>
    </w:p>
    <w:p w14:paraId="01245162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VUE 2.0</w:t>
      </w:r>
      <w:r>
        <w:rPr>
          <w:rFonts w:hint="eastAsia"/>
          <w:sz w:val="21"/>
          <w:szCs w:val="24"/>
          <w:lang w:eastAsia="zh-CN"/>
        </w:rPr>
        <w:t>、</w:t>
      </w:r>
      <w:r>
        <w:rPr>
          <w:rFonts w:hint="eastAsia"/>
          <w:sz w:val="21"/>
          <w:szCs w:val="24"/>
        </w:rPr>
        <w:t>VUE 生态</w:t>
      </w:r>
      <w:r>
        <w:rPr>
          <w:rFonts w:hint="eastAsia"/>
          <w:sz w:val="21"/>
          <w:szCs w:val="24"/>
          <w:lang w:eastAsia="zh-CN"/>
        </w:rPr>
        <w:t>、</w:t>
      </w:r>
      <w:r>
        <w:rPr>
          <w:rFonts w:hint="eastAsia"/>
          <w:sz w:val="21"/>
          <w:szCs w:val="24"/>
        </w:rPr>
        <w:t>VUE项目实战</w:t>
      </w:r>
    </w:p>
    <w:p w14:paraId="73A28363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技术应用阶段：vue 从入门到实战</w:t>
      </w:r>
    </w:p>
    <w:p w14:paraId="767AA154">
      <w:pPr>
        <w:spacing w:line="360" w:lineRule="auto"/>
        <w:ind w:leftChars="200"/>
        <w:rPr>
          <w:rFonts w:hint="eastAsia" w:eastAsiaTheme="minorEastAsia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begin"/>
      </w:r>
      <w:r>
        <w:rPr>
          <w:rFonts w:hint="eastAsia"/>
          <w:color w:val="0000FF"/>
          <w:sz w:val="21"/>
          <w:szCs w:val="24"/>
          <w:lang w:val="en-US" w:eastAsia="zh-CN"/>
        </w:rPr>
        <w:instrText xml:space="preserve"> HYPERLINK "https://gitee.com/dev-edu/frontend-training/tree/master/08.%20vue%E4%BB%8E%E5%85%A5%E9%97%A8%E5%88%B0%E5%AE%9E%E6%88%98" </w:instrTex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z w:val="21"/>
          <w:szCs w:val="24"/>
          <w:lang w:val="en-US" w:eastAsia="zh-CN"/>
        </w:rPr>
        <w:t>gitee链接</w: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end"/>
      </w:r>
    </w:p>
    <w:p w14:paraId="3CDA40FC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技术应用阶段：vue 组件库从入门到实战</w:t>
      </w:r>
    </w:p>
    <w:p w14:paraId="4E43E786">
      <w:pPr>
        <w:spacing w:line="360" w:lineRule="auto"/>
        <w:ind w:leftChars="200"/>
        <w:rPr>
          <w:rFonts w:hint="eastAsia"/>
          <w:color w:val="0000FF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begin"/>
      </w:r>
      <w:r>
        <w:rPr>
          <w:rFonts w:hint="eastAsia"/>
          <w:color w:val="0000FF"/>
          <w:sz w:val="21"/>
          <w:szCs w:val="24"/>
          <w:lang w:val="en-US" w:eastAsia="zh-CN"/>
        </w:rPr>
        <w:instrText xml:space="preserve"> HYPERLINK "https://gitee.com/dev-edu/frontend-training/tree/master/09.%20vue%E7%BB%84%E4%BB%B6%E5%BA%93%E4%BB%8E%E5%85%A5%E9%97%A8%E5%88%B0%E5%AE%9E%E6%88%98" </w:instrTex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z w:val="21"/>
          <w:szCs w:val="24"/>
          <w:lang w:val="en-US" w:eastAsia="zh-CN"/>
        </w:rPr>
        <w:t>gitee链接</w: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end"/>
      </w:r>
    </w:p>
    <w:p w14:paraId="14416C70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  <w:lang w:eastAsia="zh-CN"/>
        </w:rPr>
      </w:pPr>
      <w:bookmarkStart w:id="0" w:name="_GoBack"/>
      <w:bookmarkEnd w:id="0"/>
      <w:r>
        <w:rPr>
          <w:rFonts w:hint="eastAsia"/>
          <w:sz w:val="21"/>
          <w:szCs w:val="24"/>
        </w:rPr>
        <w:t>VUE 3.0</w:t>
      </w:r>
    </w:p>
    <w:p w14:paraId="6E99E280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技术应用阶段：【Vue3】</w:t>
      </w:r>
    </w:p>
    <w:p w14:paraId="11F1FFDE">
      <w:pPr>
        <w:spacing w:line="360" w:lineRule="auto"/>
        <w:ind w:left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begin"/>
      </w:r>
      <w:r>
        <w:rPr>
          <w:rFonts w:hint="eastAsia"/>
          <w:color w:val="0000FF"/>
          <w:sz w:val="21"/>
          <w:szCs w:val="24"/>
          <w:lang w:val="en-US" w:eastAsia="zh-CN"/>
        </w:rPr>
        <w:instrText xml:space="preserve"> HYPERLINK "https://gitee.com/dev-edu/frontend-vue3" </w:instrTex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z w:val="21"/>
          <w:szCs w:val="24"/>
          <w:lang w:val="en-US" w:eastAsia="zh-CN"/>
        </w:rPr>
        <w:t>gitee链接</w: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end"/>
      </w:r>
    </w:p>
    <w:p w14:paraId="7CDF3D34">
      <w:pPr>
        <w:spacing w:line="360" w:lineRule="auto"/>
        <w:ind w:firstLine="420" w:firstLine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技术应用阶段：【Vue3】</w:t>
      </w:r>
      <w:r>
        <w:rPr>
          <w:rFonts w:hint="eastAsia"/>
          <w:sz w:val="21"/>
          <w:szCs w:val="24"/>
          <w:lang w:eastAsia="zh-CN"/>
        </w:rPr>
        <w:t>（</w:t>
      </w:r>
      <w:r>
        <w:rPr>
          <w:rFonts w:hint="eastAsia"/>
          <w:sz w:val="21"/>
          <w:szCs w:val="24"/>
          <w:lang w:val="en-US" w:eastAsia="zh-CN"/>
        </w:rPr>
        <w:t>新</w:t>
      </w:r>
      <w:r>
        <w:rPr>
          <w:rFonts w:hint="eastAsia"/>
          <w:sz w:val="21"/>
          <w:szCs w:val="24"/>
          <w:lang w:eastAsia="zh-CN"/>
        </w:rPr>
        <w:t>）</w:t>
      </w:r>
    </w:p>
    <w:p w14:paraId="39FB2340">
      <w:pPr>
        <w:spacing w:line="360" w:lineRule="auto"/>
        <w:ind w:left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begin"/>
      </w:r>
      <w:r>
        <w:rPr>
          <w:rFonts w:hint="eastAsia"/>
          <w:color w:val="0000FF"/>
          <w:sz w:val="21"/>
          <w:szCs w:val="24"/>
          <w:lang w:val="en-US" w:eastAsia="zh-CN"/>
        </w:rPr>
        <w:instrText xml:space="preserve"> HYPERLINK "https://gitee.com/dev-edu/vue3" </w:instrTex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z w:val="21"/>
          <w:szCs w:val="24"/>
          <w:lang w:val="en-US" w:eastAsia="zh-CN"/>
        </w:rPr>
        <w:t>gitee链接</w:t>
      </w:r>
      <w:r>
        <w:rPr>
          <w:rFonts w:hint="eastAsia"/>
          <w:color w:val="0000FF"/>
          <w:sz w:val="21"/>
          <w:szCs w:val="24"/>
          <w:lang w:val="en-US" w:eastAsia="zh-CN"/>
        </w:rPr>
        <w:fldChar w:fldCharType="end"/>
      </w:r>
    </w:p>
    <w:p w14:paraId="37DFA106">
      <w:pPr>
        <w:spacing w:line="360" w:lineRule="auto"/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观看地址：项目实战：低码平台实战项目</w:t>
      </w:r>
    </w:p>
    <w:p w14:paraId="79179A81">
      <w:pPr>
        <w:spacing w:line="360" w:lineRule="auto"/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低码平台实战项目：</w:t>
      </w: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"https://gitee.com/dev-edu/frontend-low-code"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4"/>
          <w:lang w:val="en-US" w:eastAsia="zh-CN"/>
        </w:rPr>
        <w:t>gitee链接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 w14:paraId="4345D87F">
      <w:pPr>
        <w:spacing w:line="360" w:lineRule="auto"/>
        <w:ind w:firstLine="420" w:firstLineChars="200"/>
        <w:rPr>
          <w:rFonts w:hint="eastAsia"/>
          <w:sz w:val="21"/>
          <w:szCs w:val="24"/>
          <w:lang w:val="en-US" w:eastAsia="zh-CN"/>
        </w:rPr>
      </w:pPr>
    </w:p>
    <w:p w14:paraId="0E9C46A3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React v16</w:t>
      </w:r>
      <w:r>
        <w:rPr>
          <w:rFonts w:hint="eastAsia"/>
          <w:sz w:val="21"/>
          <w:szCs w:val="24"/>
          <w:lang w:eastAsia="zh-CN"/>
        </w:rPr>
        <w:t>、</w:t>
      </w:r>
      <w:r>
        <w:rPr>
          <w:rFonts w:hint="eastAsia"/>
          <w:sz w:val="21"/>
          <w:szCs w:val="24"/>
        </w:rPr>
        <w:t>React v18</w:t>
      </w:r>
      <w:r>
        <w:rPr>
          <w:rFonts w:hint="eastAsia"/>
          <w:sz w:val="21"/>
          <w:szCs w:val="24"/>
          <w:lang w:eastAsia="zh-CN"/>
        </w:rPr>
        <w:t>、</w:t>
      </w:r>
      <w:r>
        <w:rPr>
          <w:rFonts w:hint="eastAsia"/>
          <w:sz w:val="21"/>
          <w:szCs w:val="24"/>
        </w:rPr>
        <w:t>Recoil实战</w:t>
      </w:r>
      <w:r>
        <w:rPr>
          <w:rFonts w:hint="eastAsia"/>
          <w:color w:val="242A31"/>
          <w:sz w:val="19"/>
          <w:szCs w:val="19"/>
          <w:lang w:eastAsia="zh-CN"/>
        </w:rPr>
        <w:t>、</w:t>
      </w:r>
      <w:r>
        <w:rPr>
          <w:rFonts w:hint="eastAsia"/>
          <w:sz w:val="21"/>
          <w:szCs w:val="24"/>
        </w:rPr>
        <w:t>React 生态</w:t>
      </w:r>
      <w:r>
        <w:rPr>
          <w:rFonts w:hint="eastAsia"/>
          <w:sz w:val="21"/>
          <w:szCs w:val="24"/>
          <w:lang w:eastAsia="zh-CN"/>
        </w:rPr>
        <w:t>、</w:t>
      </w:r>
      <w:r>
        <w:rPr>
          <w:rFonts w:hint="eastAsia"/>
          <w:sz w:val="21"/>
          <w:szCs w:val="24"/>
        </w:rPr>
        <w:t>React 项目实战</w:t>
      </w:r>
    </w:p>
    <w:p w14:paraId="347FD355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高薪就业阶段：【React】</w:t>
      </w:r>
    </w:p>
    <w:p w14:paraId="520D9E3B">
      <w:pPr>
        <w:spacing w:line="360" w:lineRule="auto"/>
        <w:ind w:leftChars="200"/>
        <w:rPr>
          <w:rFonts w:hint="eastAsia" w:eastAsiaTheme="minorEastAsia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color w:val="0000FF"/>
          <w:sz w:val="32"/>
          <w:szCs w:val="32"/>
        </w:rPr>
        <w:fldChar w:fldCharType="begin"/>
      </w:r>
      <w:r>
        <w:rPr>
          <w:color w:val="0000FF"/>
          <w:sz w:val="32"/>
          <w:szCs w:val="32"/>
        </w:rPr>
        <w:instrText xml:space="preserve"> HYPERLINK "https://gitee.com/dev-edu/frontend-react" \t "_blank" </w:instrText>
      </w:r>
      <w:r>
        <w:rPr>
          <w:color w:val="0000FF"/>
          <w:sz w:val="32"/>
          <w:szCs w:val="32"/>
        </w:rPr>
        <w:fldChar w:fldCharType="separate"/>
      </w:r>
      <w:r>
        <w:rPr>
          <w:rStyle w:val="9"/>
          <w:color w:val="0000FF"/>
          <w:sz w:val="21"/>
          <w:szCs w:val="21"/>
        </w:rPr>
        <w:t>gitee链接</w:t>
      </w:r>
      <w:r>
        <w:rPr>
          <w:color w:val="0000FF"/>
          <w:sz w:val="32"/>
          <w:szCs w:val="32"/>
        </w:rPr>
        <w:fldChar w:fldCharType="end"/>
      </w:r>
    </w:p>
    <w:p w14:paraId="2975AA1F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高薪就业阶段：【新React】</w:t>
      </w:r>
    </w:p>
    <w:p w14:paraId="108521A7">
      <w:pPr>
        <w:spacing w:line="360" w:lineRule="auto"/>
        <w:ind w:leftChars="200"/>
        <w:rPr>
          <w:sz w:val="22"/>
          <w:szCs w:val="22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"https://gitee.com/dev-edu/frontend-new-react" </w:instrText>
      </w:r>
      <w:r>
        <w:rPr>
          <w:sz w:val="22"/>
          <w:szCs w:val="22"/>
        </w:rPr>
        <w:fldChar w:fldCharType="separate"/>
      </w:r>
      <w:r>
        <w:rPr>
          <w:rStyle w:val="10"/>
          <w:sz w:val="22"/>
          <w:szCs w:val="22"/>
        </w:rPr>
        <w:t>gitee链接</w:t>
      </w:r>
      <w:r>
        <w:rPr>
          <w:sz w:val="22"/>
          <w:szCs w:val="22"/>
        </w:rPr>
        <w:fldChar w:fldCharType="end"/>
      </w:r>
    </w:p>
    <w:p w14:paraId="1989D7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200" w:right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default" w:eastAsiaTheme="minorEastAsia"/>
          <w:sz w:val="21"/>
          <w:szCs w:val="21"/>
          <w:lang w:val="en-US" w:eastAsia="zh-CN"/>
        </w:rPr>
        <w:t>高薪就业阶段：【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Recoil实战</w:t>
      </w:r>
      <w:r>
        <w:rPr>
          <w:rFonts w:hint="default" w:eastAsiaTheme="minorEastAsia"/>
          <w:sz w:val="21"/>
          <w:szCs w:val="21"/>
          <w:lang w:val="en-US" w:eastAsia="zh-CN"/>
        </w:rPr>
        <w:t>】</w:t>
      </w:r>
    </w:p>
    <w:p w14:paraId="70317039">
      <w:pPr>
        <w:spacing w:line="360" w:lineRule="auto"/>
        <w:ind w:leftChars="200"/>
        <w:rPr>
          <w:sz w:val="22"/>
          <w:szCs w:val="22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"https://gitee.com/dev-edu/recoil"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Style w:val="10"/>
          <w:rFonts w:hint="eastAsia"/>
          <w:sz w:val="18"/>
          <w:szCs w:val="21"/>
          <w:lang w:val="en-US" w:eastAsia="zh-CN"/>
        </w:rPr>
        <w:t>gitee链接</w:t>
      </w:r>
      <w:r>
        <w:rPr>
          <w:rFonts w:hint="eastAsia"/>
          <w:sz w:val="18"/>
          <w:szCs w:val="21"/>
          <w:lang w:val="en-US" w:eastAsia="zh-CN"/>
        </w:rPr>
        <w:fldChar w:fldCharType="end"/>
      </w:r>
    </w:p>
    <w:p w14:paraId="2DFDBA1A">
      <w:pPr>
        <w:spacing w:line="360" w:lineRule="auto"/>
        <w:ind w:leftChars="900"/>
        <w:rPr>
          <w:rFonts w:hint="eastAsia"/>
          <w:sz w:val="22"/>
          <w:szCs w:val="22"/>
        </w:rPr>
      </w:pPr>
    </w:p>
    <w:p w14:paraId="7D07AF28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React 项目实战</w:t>
      </w:r>
    </w:p>
    <w:p w14:paraId="34761DD0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项目实战：React 项目实战</w:t>
      </w:r>
    </w:p>
    <w:p w14:paraId="1DEB52D0">
      <w:pPr>
        <w:spacing w:line="360" w:lineRule="auto"/>
        <w:ind w:leftChars="200"/>
        <w:rPr>
          <w:rFonts w:hint="eastAsia" w:eastAsiaTheme="minorEastAsia"/>
          <w:sz w:val="21"/>
          <w:szCs w:val="24"/>
          <w:lang w:eastAsia="zh-CN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"https://gitee.com/dev-edu/frontend-project-oa" \t "_blank" </w:instrText>
      </w:r>
      <w:r>
        <w:rPr>
          <w:sz w:val="32"/>
          <w:szCs w:val="32"/>
        </w:rPr>
        <w:fldChar w:fldCharType="separate"/>
      </w:r>
      <w:r>
        <w:rPr>
          <w:rStyle w:val="10"/>
          <w:sz w:val="21"/>
          <w:szCs w:val="21"/>
        </w:rPr>
        <w:t>gitee链接</w:t>
      </w:r>
      <w:r>
        <w:rPr>
          <w:sz w:val="32"/>
          <w:szCs w:val="32"/>
        </w:rPr>
        <w:fldChar w:fldCharType="end"/>
      </w:r>
    </w:p>
    <w:p w14:paraId="33A811B5">
      <w:pPr>
        <w:spacing w:line="360" w:lineRule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---------------------------------------------------------------------------------------------------------------------------------</w:t>
      </w:r>
    </w:p>
    <w:p w14:paraId="12BF4BA7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pacing w:before="252" w:beforeAutospacing="0" w:after="60" w:afterAutospacing="0" w:line="360" w:lineRule="auto"/>
        <w:ind w:left="420" w:leftChars="0" w:right="0" w:rightChars="0" w:hanging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移动端</w:t>
      </w:r>
    </w:p>
    <w:p w14:paraId="1CD6D321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WebApp</w:t>
      </w:r>
    </w:p>
    <w:p w14:paraId="2DCF35BB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高薪就业阶段：WebApp</w:t>
      </w:r>
    </w:p>
    <w:p w14:paraId="3B1F18F0">
      <w:pPr>
        <w:spacing w:line="360" w:lineRule="auto"/>
        <w:ind w:left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"https://gitee.com/dev-edu/frontend-web-app"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/>
          <w:sz w:val="21"/>
          <w:szCs w:val="21"/>
          <w:lang w:val="en-US" w:eastAsia="zh-CN"/>
        </w:rPr>
        <w:t>gitee链接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26C77982">
      <w:pPr>
        <w:spacing w:line="360" w:lineRule="auto"/>
        <w:ind w:leftChars="200"/>
        <w:rPr>
          <w:rFonts w:hint="eastAsia"/>
          <w:sz w:val="21"/>
          <w:szCs w:val="21"/>
          <w:lang w:val="en-US" w:eastAsia="zh-CN"/>
        </w:rPr>
      </w:pPr>
    </w:p>
    <w:p w14:paraId="5A49C2B8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小程序</w:t>
      </w:r>
    </w:p>
    <w:p w14:paraId="7343D01B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技术应用阶段：</w:t>
      </w:r>
      <w:r>
        <w:rPr>
          <w:rFonts w:hint="eastAsia"/>
          <w:sz w:val="21"/>
          <w:szCs w:val="24"/>
          <w:lang w:eastAsia="zh-CN"/>
        </w:rPr>
        <w:t>【</w:t>
      </w:r>
      <w:r>
        <w:rPr>
          <w:rFonts w:hint="eastAsia"/>
          <w:sz w:val="21"/>
          <w:szCs w:val="24"/>
        </w:rPr>
        <w:t>微信小程序</w:t>
      </w:r>
      <w:r>
        <w:rPr>
          <w:rFonts w:hint="eastAsia"/>
          <w:sz w:val="21"/>
          <w:szCs w:val="24"/>
          <w:lang w:eastAsia="zh-CN"/>
        </w:rPr>
        <w:t>】</w:t>
      </w:r>
    </w:p>
    <w:p w14:paraId="697F0C9F">
      <w:pPr>
        <w:spacing w:line="360" w:lineRule="auto"/>
        <w:ind w:leftChars="200"/>
        <w:rPr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color w:val="auto"/>
          <w:sz w:val="21"/>
          <w:szCs w:val="21"/>
          <w:u w:val="none"/>
        </w:rPr>
        <w:fldChar w:fldCharType="begin"/>
      </w:r>
      <w:r>
        <w:rPr>
          <w:color w:val="auto"/>
          <w:sz w:val="21"/>
          <w:szCs w:val="21"/>
          <w:u w:val="none"/>
        </w:rPr>
        <w:instrText xml:space="preserve"> HYPERLINK "https://gitee.com/dev-edu/frontend-wxapp/tree/master" </w:instrText>
      </w:r>
      <w:r>
        <w:rPr>
          <w:color w:val="auto"/>
          <w:sz w:val="21"/>
          <w:szCs w:val="21"/>
          <w:u w:val="none"/>
        </w:rPr>
        <w:fldChar w:fldCharType="separate"/>
      </w:r>
      <w:r>
        <w:rPr>
          <w:rStyle w:val="10"/>
          <w:sz w:val="21"/>
          <w:szCs w:val="21"/>
        </w:rPr>
        <w:t>gitee链接</w:t>
      </w:r>
      <w:r>
        <w:rPr>
          <w:color w:val="auto"/>
          <w:sz w:val="21"/>
          <w:szCs w:val="21"/>
          <w:u w:val="none"/>
        </w:rPr>
        <w:fldChar w:fldCharType="end"/>
      </w:r>
    </w:p>
    <w:p w14:paraId="005494DF">
      <w:pPr>
        <w:spacing w:line="360" w:lineRule="auto"/>
        <w:ind w:leftChars="200"/>
        <w:rPr>
          <w:rFonts w:hint="eastAsia"/>
          <w:sz w:val="21"/>
          <w:szCs w:val="21"/>
          <w:lang w:eastAsia="zh-CN"/>
        </w:rPr>
      </w:pPr>
    </w:p>
    <w:p w14:paraId="1D097B8D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mpvue</w:t>
      </w:r>
    </w:p>
    <w:p w14:paraId="600E3F84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高薪就业阶段：mpvue</w:t>
      </w:r>
    </w:p>
    <w:p w14:paraId="6085FCB8">
      <w:pPr>
        <w:spacing w:line="360" w:lineRule="auto"/>
        <w:ind w:leftChars="200"/>
        <w:rPr>
          <w:sz w:val="32"/>
          <w:szCs w:val="32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"https://gitee.com/dev-edu/frontend-mpvue" \t "_blank" </w:instrText>
      </w:r>
      <w:r>
        <w:rPr>
          <w:sz w:val="32"/>
          <w:szCs w:val="32"/>
        </w:rPr>
        <w:fldChar w:fldCharType="separate"/>
      </w:r>
      <w:r>
        <w:rPr>
          <w:rStyle w:val="10"/>
          <w:sz w:val="21"/>
          <w:szCs w:val="21"/>
        </w:rPr>
        <w:t>gitee链接</w:t>
      </w:r>
      <w:r>
        <w:rPr>
          <w:sz w:val="32"/>
          <w:szCs w:val="32"/>
        </w:rPr>
        <w:fldChar w:fldCharType="end"/>
      </w:r>
    </w:p>
    <w:p w14:paraId="03085908">
      <w:pPr>
        <w:spacing w:line="360" w:lineRule="auto"/>
        <w:ind w:leftChars="200"/>
        <w:rPr>
          <w:rFonts w:hint="eastAsia"/>
          <w:sz w:val="21"/>
          <w:szCs w:val="24"/>
        </w:rPr>
      </w:pPr>
    </w:p>
    <w:p w14:paraId="465B5BAC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uniapp</w:t>
      </w:r>
    </w:p>
    <w:p w14:paraId="67D322D3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高薪就业阶段：【uniapp】</w:t>
      </w:r>
    </w:p>
    <w:p w14:paraId="130B7017">
      <w:pPr>
        <w:spacing w:line="360" w:lineRule="auto"/>
        <w:ind w:leftChars="200"/>
        <w:rPr>
          <w:sz w:val="32"/>
          <w:szCs w:val="32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"https://gitee.com/dev-edu/frontend-uniapp" \t "_blank" </w:instrText>
      </w:r>
      <w:r>
        <w:rPr>
          <w:sz w:val="32"/>
          <w:szCs w:val="32"/>
        </w:rPr>
        <w:fldChar w:fldCharType="separate"/>
      </w:r>
      <w:r>
        <w:rPr>
          <w:rStyle w:val="10"/>
          <w:sz w:val="21"/>
          <w:szCs w:val="21"/>
        </w:rPr>
        <w:t>gitee链接</w:t>
      </w:r>
      <w:r>
        <w:rPr>
          <w:sz w:val="32"/>
          <w:szCs w:val="32"/>
        </w:rPr>
        <w:fldChar w:fldCharType="end"/>
      </w:r>
    </w:p>
    <w:p w14:paraId="70590EBB">
      <w:pPr>
        <w:spacing w:line="360" w:lineRule="auto"/>
        <w:ind w:leftChars="200"/>
        <w:rPr>
          <w:rFonts w:hint="eastAsia"/>
          <w:sz w:val="21"/>
          <w:szCs w:val="24"/>
        </w:rPr>
      </w:pPr>
    </w:p>
    <w:p w14:paraId="03497E9E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ReactNative</w:t>
      </w:r>
    </w:p>
    <w:p w14:paraId="4A727B1D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高薪就业阶段：ReactNative</w:t>
      </w:r>
    </w:p>
    <w:p w14:paraId="49AD7457">
      <w:pPr>
        <w:spacing w:line="360" w:lineRule="auto"/>
        <w:ind w:leftChars="200"/>
        <w:rPr>
          <w:sz w:val="21"/>
          <w:szCs w:val="21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"https://gitee.com/dev-edu/frontend-react-native" </w:instrText>
      </w:r>
      <w:r>
        <w:rPr>
          <w:sz w:val="21"/>
          <w:szCs w:val="21"/>
        </w:rPr>
        <w:fldChar w:fldCharType="separate"/>
      </w:r>
      <w:r>
        <w:rPr>
          <w:rStyle w:val="10"/>
          <w:sz w:val="21"/>
          <w:szCs w:val="21"/>
        </w:rPr>
        <w:t>gitee链接</w:t>
      </w:r>
      <w:r>
        <w:rPr>
          <w:sz w:val="21"/>
          <w:szCs w:val="21"/>
        </w:rPr>
        <w:fldChar w:fldCharType="end"/>
      </w:r>
    </w:p>
    <w:p w14:paraId="5ADC5755">
      <w:pPr>
        <w:spacing w:line="360" w:lineRule="auto"/>
        <w:ind w:leftChars="200"/>
        <w:rPr>
          <w:rFonts w:hint="eastAsia"/>
          <w:sz w:val="21"/>
          <w:szCs w:val="21"/>
          <w:lang w:eastAsia="zh-CN"/>
        </w:rPr>
      </w:pPr>
    </w:p>
    <w:p w14:paraId="2A73F144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Taro</w:t>
      </w:r>
    </w:p>
    <w:p w14:paraId="48A7C9E8">
      <w:pPr>
        <w:spacing w:line="360" w:lineRule="auto"/>
        <w:ind w:leftChars="20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观看地址：EV-</w:t>
      </w:r>
      <w:r>
        <w:rPr>
          <w:rFonts w:hint="eastAsia"/>
          <w:sz w:val="21"/>
          <w:szCs w:val="24"/>
        </w:rPr>
        <w:t>高薪就业阶段：Taro</w:t>
      </w:r>
    </w:p>
    <w:p w14:paraId="64EB80D5">
      <w:pPr>
        <w:spacing w:line="360" w:lineRule="auto"/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资料链接：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"https://gitee.com/dev-edu/frontend-taro" \t "_blank" </w:instrText>
      </w:r>
      <w:r>
        <w:rPr>
          <w:sz w:val="32"/>
          <w:szCs w:val="32"/>
        </w:rPr>
        <w:fldChar w:fldCharType="separate"/>
      </w:r>
      <w:r>
        <w:rPr>
          <w:rStyle w:val="10"/>
          <w:sz w:val="21"/>
          <w:szCs w:val="21"/>
        </w:rPr>
        <w:t>gitee链接</w:t>
      </w:r>
      <w:r>
        <w:rPr>
          <w:sz w:val="32"/>
          <w:szCs w:val="32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F3257"/>
    <w:multiLevelType w:val="singleLevel"/>
    <w:tmpl w:val="9DFF32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D8758B1"/>
    <w:multiLevelType w:val="singleLevel"/>
    <w:tmpl w:val="CD8758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747495E"/>
    <w:multiLevelType w:val="singleLevel"/>
    <w:tmpl w:val="D747495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BF6F33C"/>
    <w:multiLevelType w:val="singleLevel"/>
    <w:tmpl w:val="DBF6F33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5E000C6"/>
    <w:multiLevelType w:val="singleLevel"/>
    <w:tmpl w:val="25E00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4CAFB46"/>
    <w:multiLevelType w:val="singleLevel"/>
    <w:tmpl w:val="44CAFB4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45A9FC8"/>
    <w:multiLevelType w:val="singleLevel"/>
    <w:tmpl w:val="745A9F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jYjhhNmRkYjkzMGExMWZlYjcxZjcwOTk2Yjg5OGYifQ=="/>
    <w:docVar w:name="KSO_WPS_MARK_KEY" w:val="cb67135b-642e-433d-9ee0-48e8fbbc80a2"/>
  </w:docVars>
  <w:rsids>
    <w:rsidRoot w:val="00172A27"/>
    <w:rsid w:val="005F280B"/>
    <w:rsid w:val="02CF3E2B"/>
    <w:rsid w:val="04243160"/>
    <w:rsid w:val="068B4503"/>
    <w:rsid w:val="09BB2FEB"/>
    <w:rsid w:val="0A463A4C"/>
    <w:rsid w:val="12812BCD"/>
    <w:rsid w:val="154D108A"/>
    <w:rsid w:val="16133C89"/>
    <w:rsid w:val="18373720"/>
    <w:rsid w:val="1C463A5C"/>
    <w:rsid w:val="1CD71588"/>
    <w:rsid w:val="1D5F28D8"/>
    <w:rsid w:val="203B70DE"/>
    <w:rsid w:val="216F4741"/>
    <w:rsid w:val="21D36EF1"/>
    <w:rsid w:val="2212736A"/>
    <w:rsid w:val="25AB337E"/>
    <w:rsid w:val="27A72D5C"/>
    <w:rsid w:val="27F81AB0"/>
    <w:rsid w:val="2A176576"/>
    <w:rsid w:val="2B5F4C18"/>
    <w:rsid w:val="2BEB4319"/>
    <w:rsid w:val="2C294375"/>
    <w:rsid w:val="2C453F3E"/>
    <w:rsid w:val="2D1E6D44"/>
    <w:rsid w:val="2E8A26F1"/>
    <w:rsid w:val="306D1A21"/>
    <w:rsid w:val="32D91B3E"/>
    <w:rsid w:val="336320AE"/>
    <w:rsid w:val="35B64A9C"/>
    <w:rsid w:val="37E4788A"/>
    <w:rsid w:val="3D1B6DFC"/>
    <w:rsid w:val="3EB275B9"/>
    <w:rsid w:val="406D17CC"/>
    <w:rsid w:val="42E27E1C"/>
    <w:rsid w:val="454B12A0"/>
    <w:rsid w:val="49423B9D"/>
    <w:rsid w:val="4BC55E34"/>
    <w:rsid w:val="4C7E73A7"/>
    <w:rsid w:val="505341E1"/>
    <w:rsid w:val="52A1794C"/>
    <w:rsid w:val="54267727"/>
    <w:rsid w:val="5C01231B"/>
    <w:rsid w:val="62115831"/>
    <w:rsid w:val="6615008E"/>
    <w:rsid w:val="6626483B"/>
    <w:rsid w:val="68260CAD"/>
    <w:rsid w:val="68290F86"/>
    <w:rsid w:val="68921DB9"/>
    <w:rsid w:val="69BE1A0B"/>
    <w:rsid w:val="6BA27CE7"/>
    <w:rsid w:val="715050E5"/>
    <w:rsid w:val="74A569D0"/>
    <w:rsid w:val="769D2697"/>
    <w:rsid w:val="78D43576"/>
    <w:rsid w:val="792F5D82"/>
    <w:rsid w:val="79BA4CCB"/>
    <w:rsid w:val="7DF8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512</Characters>
  <Lines>0</Lines>
  <Paragraphs>0</Paragraphs>
  <TotalTime>2</TotalTime>
  <ScaleCrop>false</ScaleCrop>
  <LinksUpToDate>false</LinksUpToDate>
  <CharactersWithSpaces>518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2022-08-03T05:41:00Z</dcterms:created>
  <dc:creator>Duyi Education</dc:creator>
  <cp:lastModifiedBy>八只蛋挞</cp:lastModifiedBy>
  <dcterms:modified xsi:type="dcterms:W3CDTF">2025-01-02T02:32:32Z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5D6882C5CAC34F6BA19BCDA4CD741749_13</vt:lpwstr>
  </property>
  <property fmtid="{D5CDD505-2E9C-101B-9397-08002B2CF9AE}" pid="4" name="KSOTemplateDocerSaveRecord">
    <vt:lpwstr>eyJoZGlkIjoiODAzZmI0NjlkNzVhZDBkZmUzYmI4N2Y2YWUyNTBjMTgiLCJ1c2VySWQiOiIxNjIwMzc3MjMxIn0=</vt:lpwstr>
  </property>
</Properties>
</file>