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E03B" w14:textId="77777777" w:rsidR="001546A0" w:rsidRDefault="001546A0" w:rsidP="001546A0">
      <w:pPr>
        <w:pStyle w:val="Ttulo1"/>
        <w:shd w:val="clear" w:color="auto" w:fill="FFFFFF"/>
        <w:spacing w:before="150" w:beforeAutospacing="0" w:after="225" w:afterAutospacing="0"/>
        <w:rPr>
          <w:rFonts w:ascii="Helvetica" w:hAnsi="Helvetica" w:cs="Helvetica"/>
          <w:b w:val="0"/>
          <w:bCs w:val="0"/>
          <w:color w:val="0B465D"/>
          <w:sz w:val="66"/>
          <w:szCs w:val="66"/>
        </w:rPr>
      </w:pPr>
      <w:r>
        <w:rPr>
          <w:rStyle w:val="hidden-xs"/>
          <w:rFonts w:ascii="Helvetica" w:hAnsi="Helvetica" w:cs="Helvetica"/>
          <w:b w:val="0"/>
          <w:bCs w:val="0"/>
          <w:color w:val="0B465D"/>
          <w:sz w:val="66"/>
          <w:szCs w:val="66"/>
        </w:rPr>
        <w:t>Ejercicio 3: </w:t>
      </w:r>
      <w:r>
        <w:rPr>
          <w:rFonts w:ascii="Helvetica" w:hAnsi="Helvetica" w:cs="Helvetica"/>
          <w:b w:val="0"/>
          <w:bCs w:val="0"/>
          <w:color w:val="0B465D"/>
          <w:sz w:val="66"/>
          <w:szCs w:val="66"/>
        </w:rPr>
        <w:t> Los gustos de Andrea</w:t>
      </w:r>
    </w:p>
    <w:p w14:paraId="4534CBB1" w14:textId="64B2FB4A" w:rsidR="001546A0" w:rsidRPr="001546A0" w:rsidRDefault="001546A0" w:rsidP="001546A0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Continuando con la problemática de los gustos de comidas, queremos determinar cuáles son las comidas que le gustan a Andrea.</w:t>
      </w:r>
    </w:p>
    <w:p w14:paraId="157722D0" w14:textId="77777777" w:rsidR="001546A0" w:rsidRPr="001546A0" w:rsidRDefault="001546A0" w:rsidP="001546A0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 xml:space="preserve">Sabemos que a Andrea le gustan todas las cosas que le gustan a Luis, excepto aquellas que también le gustan a </w:t>
      </w:r>
      <w:proofErr w:type="spellStart"/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Jose</w:t>
      </w:r>
      <w:proofErr w:type="spellEnd"/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 xml:space="preserve">. </w:t>
      </w:r>
      <w:proofErr w:type="gramStart"/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Además</w:t>
      </w:r>
      <w:proofErr w:type="gramEnd"/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 xml:space="preserve"> a Andrea le gustan las achuras.</w:t>
      </w:r>
    </w:p>
    <w:p w14:paraId="167F536A" w14:textId="77777777" w:rsidR="001546A0" w:rsidRPr="001546A0" w:rsidRDefault="001546A0" w:rsidP="001546A0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Ya tenemos en nuestra base de conocimientos un predicado </w:t>
      </w:r>
      <w:proofErr w:type="spellStart"/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/2</w:t>
      </w: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 que relaciona una persona con una comida que le gusta. Se pide extenderlo de forma conveniente para poder consultar los gustos de Andrea.</w:t>
      </w:r>
    </w:p>
    <w:p w14:paraId="2DAFD8C9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spellStart"/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andrea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,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lomoAlChampignion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4E1C513D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true</w:t>
      </w:r>
    </w:p>
    <w:p w14:paraId="2F65702C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618D07BF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spellStart"/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andrea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, pizza).</w:t>
      </w:r>
    </w:p>
    <w:p w14:paraId="7A6F1A54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false</w:t>
      </w:r>
    </w:p>
    <w:p w14:paraId="1351F098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4987B63C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spellStart"/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andrea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, achuras).</w:t>
      </w:r>
    </w:p>
    <w:p w14:paraId="7666EC6B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true</w:t>
      </w:r>
    </w:p>
    <w:p w14:paraId="6588AFCB" w14:textId="77777777" w:rsidR="001546A0" w:rsidRPr="001546A0" w:rsidRDefault="001546A0" w:rsidP="001546A0">
      <w:pPr>
        <w:shd w:val="clear" w:color="auto" w:fill="CCE5F6"/>
        <w:spacing w:after="150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>Tener en cuenta que el predicado </w:t>
      </w:r>
      <w:proofErr w:type="spellStart"/>
      <w:r w:rsidRPr="001546A0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/2</w:t>
      </w:r>
      <w:r w:rsidRPr="001546A0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 xml:space="preserve"> debe ser </w:t>
      </w:r>
      <w:proofErr w:type="spellStart"/>
      <w:r w:rsidRPr="001546A0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>inversible</w:t>
      </w:r>
      <w:proofErr w:type="spellEnd"/>
      <w:r w:rsidRPr="001546A0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>.</w:t>
      </w:r>
    </w:p>
    <w:p w14:paraId="5B17CC0C" w14:textId="74A3E202" w:rsidR="004763A5" w:rsidRDefault="001546A0">
      <w:r>
        <w:t>Biblioteca</w:t>
      </w:r>
    </w:p>
    <w:p w14:paraId="292B340C" w14:textId="77777777" w:rsidR="001546A0" w:rsidRDefault="001546A0" w:rsidP="001546A0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spacing w:after="225"/>
        <w:rPr>
          <w:rStyle w:val="CdigoHTML"/>
          <w:rFonts w:ascii="Consolas" w:hAnsi="Consolas"/>
          <w:color w:val="7B8A8B"/>
        </w:rPr>
      </w:pPr>
      <w:proofErr w:type="spellStart"/>
      <w:proofErr w:type="gramStart"/>
      <w:r>
        <w:rPr>
          <w:rStyle w:val="ss"/>
          <w:rFonts w:ascii="Consolas" w:hAnsi="Consolas"/>
          <w:color w:val="7B8A8B"/>
        </w:rPr>
        <w:t>leGusta</w:t>
      </w:r>
      <w:proofErr w:type="spellEnd"/>
      <w:r>
        <w:rPr>
          <w:rStyle w:val="p"/>
          <w:rFonts w:ascii="Consolas" w:hAnsi="Consolas"/>
          <w:color w:val="7B8A8B"/>
        </w:rPr>
        <w:t>(</w:t>
      </w:r>
      <w:proofErr w:type="gramEnd"/>
      <w:r>
        <w:rPr>
          <w:rStyle w:val="ss"/>
          <w:rFonts w:ascii="Consolas" w:hAnsi="Consolas"/>
          <w:color w:val="7B8A8B"/>
        </w:rPr>
        <w:t>luis</w:t>
      </w:r>
      <w:r>
        <w:rPr>
          <w:rStyle w:val="p"/>
          <w:rFonts w:ascii="Consolas" w:hAnsi="Consolas"/>
          <w:color w:val="7B8A8B"/>
        </w:rPr>
        <w:t>,</w:t>
      </w:r>
      <w:r>
        <w:rPr>
          <w:rStyle w:val="CdigoHTML"/>
          <w:rFonts w:ascii="Consolas" w:hAnsi="Consolas"/>
          <w:color w:val="7B8A8B"/>
        </w:rPr>
        <w:t xml:space="preserve"> </w:t>
      </w:r>
      <w:r>
        <w:rPr>
          <w:rStyle w:val="ss"/>
          <w:rFonts w:ascii="Consolas" w:hAnsi="Consolas"/>
          <w:color w:val="7B8A8B"/>
        </w:rPr>
        <w:t>asado</w:t>
      </w:r>
      <w:r>
        <w:rPr>
          <w:rStyle w:val="p"/>
          <w:rFonts w:ascii="Consolas" w:hAnsi="Consolas"/>
          <w:color w:val="7B8A8B"/>
        </w:rPr>
        <w:t>).</w:t>
      </w:r>
    </w:p>
    <w:p w14:paraId="79787537" w14:textId="77777777" w:rsidR="001546A0" w:rsidRDefault="001546A0" w:rsidP="001546A0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spacing w:after="225"/>
        <w:rPr>
          <w:rStyle w:val="CdigoHTML"/>
          <w:rFonts w:ascii="Consolas" w:hAnsi="Consolas"/>
          <w:color w:val="7B8A8B"/>
        </w:rPr>
      </w:pPr>
      <w:proofErr w:type="spellStart"/>
      <w:proofErr w:type="gramStart"/>
      <w:r>
        <w:rPr>
          <w:rStyle w:val="ss"/>
          <w:rFonts w:ascii="Consolas" w:hAnsi="Consolas"/>
          <w:color w:val="7B8A8B"/>
        </w:rPr>
        <w:t>leGusta</w:t>
      </w:r>
      <w:proofErr w:type="spellEnd"/>
      <w:r>
        <w:rPr>
          <w:rStyle w:val="p"/>
          <w:rFonts w:ascii="Consolas" w:hAnsi="Consolas"/>
          <w:color w:val="7B8A8B"/>
        </w:rPr>
        <w:t>(</w:t>
      </w:r>
      <w:proofErr w:type="gramEnd"/>
      <w:r>
        <w:rPr>
          <w:rStyle w:val="ss"/>
          <w:rFonts w:ascii="Consolas" w:hAnsi="Consolas"/>
          <w:color w:val="7B8A8B"/>
        </w:rPr>
        <w:t>luis</w:t>
      </w:r>
      <w:r>
        <w:rPr>
          <w:rStyle w:val="p"/>
          <w:rFonts w:ascii="Consolas" w:hAnsi="Consolas"/>
          <w:color w:val="7B8A8B"/>
        </w:rPr>
        <w:t>,</w:t>
      </w:r>
      <w:r>
        <w:rPr>
          <w:rStyle w:val="CdigoHTML"/>
          <w:rFonts w:ascii="Consolas" w:hAnsi="Consolas"/>
          <w:color w:val="7B8A8B"/>
        </w:rPr>
        <w:t xml:space="preserve"> </w:t>
      </w:r>
      <w:r>
        <w:rPr>
          <w:rStyle w:val="ss"/>
          <w:rFonts w:ascii="Consolas" w:hAnsi="Consolas"/>
          <w:color w:val="7B8A8B"/>
        </w:rPr>
        <w:t>pizza</w:t>
      </w:r>
      <w:r>
        <w:rPr>
          <w:rStyle w:val="p"/>
          <w:rFonts w:ascii="Consolas" w:hAnsi="Consolas"/>
          <w:color w:val="7B8A8B"/>
        </w:rPr>
        <w:t>).</w:t>
      </w:r>
    </w:p>
    <w:p w14:paraId="1D35BC6A" w14:textId="77777777" w:rsidR="001546A0" w:rsidRDefault="001546A0" w:rsidP="001546A0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spacing w:after="225"/>
        <w:rPr>
          <w:rStyle w:val="CdigoHTML"/>
          <w:rFonts w:ascii="Consolas" w:hAnsi="Consolas"/>
          <w:color w:val="7B8A8B"/>
        </w:rPr>
      </w:pPr>
      <w:proofErr w:type="spellStart"/>
      <w:proofErr w:type="gramStart"/>
      <w:r>
        <w:rPr>
          <w:rStyle w:val="ss"/>
          <w:rFonts w:ascii="Consolas" w:hAnsi="Consolas"/>
          <w:color w:val="7B8A8B"/>
        </w:rPr>
        <w:t>leGusta</w:t>
      </w:r>
      <w:proofErr w:type="spellEnd"/>
      <w:r>
        <w:rPr>
          <w:rStyle w:val="p"/>
          <w:rFonts w:ascii="Consolas" w:hAnsi="Consolas"/>
          <w:color w:val="7B8A8B"/>
        </w:rPr>
        <w:t>(</w:t>
      </w:r>
      <w:proofErr w:type="gramEnd"/>
      <w:r>
        <w:rPr>
          <w:rStyle w:val="ss"/>
          <w:rFonts w:ascii="Consolas" w:hAnsi="Consolas"/>
          <w:color w:val="7B8A8B"/>
        </w:rPr>
        <w:t>luis</w:t>
      </w:r>
      <w:r>
        <w:rPr>
          <w:rStyle w:val="p"/>
          <w:rFonts w:ascii="Consolas" w:hAnsi="Consolas"/>
          <w:color w:val="7B8A8B"/>
        </w:rPr>
        <w:t>,</w:t>
      </w:r>
      <w:r>
        <w:rPr>
          <w:rStyle w:val="CdigoHTML"/>
          <w:rFonts w:ascii="Consolas" w:hAnsi="Consolas"/>
          <w:color w:val="7B8A8B"/>
        </w:rPr>
        <w:t xml:space="preserve"> </w:t>
      </w:r>
      <w:proofErr w:type="spellStart"/>
      <w:r>
        <w:rPr>
          <w:rStyle w:val="ss"/>
          <w:rFonts w:ascii="Consolas" w:hAnsi="Consolas"/>
          <w:color w:val="7B8A8B"/>
        </w:rPr>
        <w:t>lomoAlChampignion</w:t>
      </w:r>
      <w:proofErr w:type="spellEnd"/>
      <w:r>
        <w:rPr>
          <w:rStyle w:val="p"/>
          <w:rFonts w:ascii="Consolas" w:hAnsi="Consolas"/>
          <w:color w:val="7B8A8B"/>
        </w:rPr>
        <w:t>).</w:t>
      </w:r>
    </w:p>
    <w:p w14:paraId="3189E4AF" w14:textId="77777777" w:rsidR="001546A0" w:rsidRDefault="001546A0" w:rsidP="001546A0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spacing w:after="225"/>
        <w:rPr>
          <w:rStyle w:val="CdigoHTML"/>
          <w:rFonts w:ascii="Consolas" w:hAnsi="Consolas"/>
          <w:color w:val="7B8A8B"/>
        </w:rPr>
      </w:pPr>
      <w:proofErr w:type="spellStart"/>
      <w:proofErr w:type="gramStart"/>
      <w:r>
        <w:rPr>
          <w:rStyle w:val="ss"/>
          <w:rFonts w:ascii="Consolas" w:hAnsi="Consolas"/>
          <w:color w:val="7B8A8B"/>
        </w:rPr>
        <w:t>leGusta</w:t>
      </w:r>
      <w:proofErr w:type="spellEnd"/>
      <w:r>
        <w:rPr>
          <w:rStyle w:val="p"/>
          <w:rFonts w:ascii="Consolas" w:hAnsi="Consolas"/>
          <w:color w:val="7B8A8B"/>
        </w:rPr>
        <w:t>(</w:t>
      </w:r>
      <w:proofErr w:type="gramEnd"/>
      <w:r>
        <w:rPr>
          <w:rStyle w:val="ss"/>
          <w:rFonts w:ascii="Consolas" w:hAnsi="Consolas"/>
          <w:color w:val="7B8A8B"/>
        </w:rPr>
        <w:t>luis</w:t>
      </w:r>
      <w:r>
        <w:rPr>
          <w:rStyle w:val="p"/>
          <w:rFonts w:ascii="Consolas" w:hAnsi="Consolas"/>
          <w:color w:val="7B8A8B"/>
        </w:rPr>
        <w:t>,</w:t>
      </w:r>
      <w:r>
        <w:rPr>
          <w:rStyle w:val="CdigoHTML"/>
          <w:rFonts w:ascii="Consolas" w:hAnsi="Consolas"/>
          <w:color w:val="7B8A8B"/>
        </w:rPr>
        <w:t xml:space="preserve"> </w:t>
      </w:r>
      <w:proofErr w:type="spellStart"/>
      <w:r>
        <w:rPr>
          <w:rStyle w:val="ss"/>
          <w:rFonts w:ascii="Consolas" w:hAnsi="Consolas"/>
          <w:color w:val="7B8A8B"/>
        </w:rPr>
        <w:t>revueltoGramajo</w:t>
      </w:r>
      <w:proofErr w:type="spellEnd"/>
      <w:r>
        <w:rPr>
          <w:rStyle w:val="p"/>
          <w:rFonts w:ascii="Consolas" w:hAnsi="Consolas"/>
          <w:color w:val="7B8A8B"/>
        </w:rPr>
        <w:t>).</w:t>
      </w:r>
    </w:p>
    <w:p w14:paraId="1216CD91" w14:textId="77777777" w:rsidR="001546A0" w:rsidRDefault="001546A0" w:rsidP="001546A0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spacing w:after="225"/>
        <w:rPr>
          <w:rStyle w:val="CdigoHTML"/>
          <w:rFonts w:ascii="Consolas" w:hAnsi="Consolas"/>
          <w:color w:val="7B8A8B"/>
        </w:rPr>
      </w:pPr>
      <w:proofErr w:type="spellStart"/>
      <w:proofErr w:type="gramStart"/>
      <w:r>
        <w:rPr>
          <w:rStyle w:val="ss"/>
          <w:rFonts w:ascii="Consolas" w:hAnsi="Consolas"/>
          <w:color w:val="7B8A8B"/>
        </w:rPr>
        <w:t>leGusta</w:t>
      </w:r>
      <w:proofErr w:type="spellEnd"/>
      <w:r>
        <w:rPr>
          <w:rStyle w:val="p"/>
          <w:rFonts w:ascii="Consolas" w:hAnsi="Consolas"/>
          <w:color w:val="7B8A8B"/>
        </w:rPr>
        <w:t>(</w:t>
      </w:r>
      <w:proofErr w:type="spellStart"/>
      <w:proofErr w:type="gramEnd"/>
      <w:r>
        <w:rPr>
          <w:rStyle w:val="ss"/>
          <w:rFonts w:ascii="Consolas" w:hAnsi="Consolas"/>
          <w:color w:val="7B8A8B"/>
        </w:rPr>
        <w:t>jose</w:t>
      </w:r>
      <w:proofErr w:type="spellEnd"/>
      <w:r>
        <w:rPr>
          <w:rStyle w:val="p"/>
          <w:rFonts w:ascii="Consolas" w:hAnsi="Consolas"/>
          <w:color w:val="7B8A8B"/>
        </w:rPr>
        <w:t>,</w:t>
      </w:r>
      <w:r>
        <w:rPr>
          <w:rStyle w:val="CdigoHTML"/>
          <w:rFonts w:ascii="Consolas" w:hAnsi="Consolas"/>
          <w:color w:val="7B8A8B"/>
        </w:rPr>
        <w:t xml:space="preserve"> </w:t>
      </w:r>
      <w:r>
        <w:rPr>
          <w:rStyle w:val="ss"/>
          <w:rFonts w:ascii="Consolas" w:hAnsi="Consolas"/>
          <w:color w:val="7B8A8B"/>
        </w:rPr>
        <w:t>pizza</w:t>
      </w:r>
      <w:r>
        <w:rPr>
          <w:rStyle w:val="p"/>
          <w:rFonts w:ascii="Consolas" w:hAnsi="Consolas"/>
          <w:color w:val="7B8A8B"/>
        </w:rPr>
        <w:t>).</w:t>
      </w:r>
    </w:p>
    <w:p w14:paraId="0FD8EBCD" w14:textId="77777777" w:rsidR="001546A0" w:rsidRDefault="001546A0" w:rsidP="001546A0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spacing w:after="225"/>
        <w:rPr>
          <w:rStyle w:val="CdigoHTML"/>
          <w:rFonts w:ascii="Consolas" w:hAnsi="Consolas"/>
          <w:color w:val="7B8A8B"/>
        </w:rPr>
      </w:pPr>
      <w:proofErr w:type="spellStart"/>
      <w:proofErr w:type="gramStart"/>
      <w:r>
        <w:rPr>
          <w:rStyle w:val="ss"/>
          <w:rFonts w:ascii="Consolas" w:hAnsi="Consolas"/>
          <w:color w:val="7B8A8B"/>
        </w:rPr>
        <w:t>leGusta</w:t>
      </w:r>
      <w:proofErr w:type="spellEnd"/>
      <w:r>
        <w:rPr>
          <w:rStyle w:val="p"/>
          <w:rFonts w:ascii="Consolas" w:hAnsi="Consolas"/>
          <w:color w:val="7B8A8B"/>
        </w:rPr>
        <w:t>(</w:t>
      </w:r>
      <w:proofErr w:type="spellStart"/>
      <w:proofErr w:type="gramEnd"/>
      <w:r>
        <w:rPr>
          <w:rStyle w:val="ss"/>
          <w:rFonts w:ascii="Consolas" w:hAnsi="Consolas"/>
          <w:color w:val="7B8A8B"/>
        </w:rPr>
        <w:t>jose</w:t>
      </w:r>
      <w:proofErr w:type="spellEnd"/>
      <w:r>
        <w:rPr>
          <w:rStyle w:val="p"/>
          <w:rFonts w:ascii="Consolas" w:hAnsi="Consolas"/>
          <w:color w:val="7B8A8B"/>
        </w:rPr>
        <w:t>,</w:t>
      </w:r>
      <w:r>
        <w:rPr>
          <w:rStyle w:val="CdigoHTML"/>
          <w:rFonts w:ascii="Consolas" w:hAnsi="Consolas"/>
          <w:color w:val="7B8A8B"/>
        </w:rPr>
        <w:t xml:space="preserve"> </w:t>
      </w:r>
      <w:r>
        <w:rPr>
          <w:rStyle w:val="ss"/>
          <w:rFonts w:ascii="Consolas" w:hAnsi="Consolas"/>
          <w:color w:val="7B8A8B"/>
        </w:rPr>
        <w:t>ensalada</w:t>
      </w:r>
      <w:r>
        <w:rPr>
          <w:rStyle w:val="p"/>
          <w:rFonts w:ascii="Consolas" w:hAnsi="Consolas"/>
          <w:color w:val="7B8A8B"/>
        </w:rPr>
        <w:t>).</w:t>
      </w:r>
    </w:p>
    <w:p w14:paraId="0FDACCD3" w14:textId="77777777" w:rsidR="001546A0" w:rsidRDefault="001546A0" w:rsidP="001546A0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spacing w:after="225"/>
        <w:rPr>
          <w:rFonts w:ascii="Consolas" w:hAnsi="Consolas"/>
          <w:color w:val="7B8A8B"/>
          <w:sz w:val="21"/>
          <w:szCs w:val="21"/>
        </w:rPr>
      </w:pPr>
      <w:proofErr w:type="spellStart"/>
      <w:proofErr w:type="gramStart"/>
      <w:r>
        <w:rPr>
          <w:rStyle w:val="ss"/>
          <w:rFonts w:ascii="Consolas" w:hAnsi="Consolas"/>
          <w:color w:val="7B8A8B"/>
        </w:rPr>
        <w:t>leGusta</w:t>
      </w:r>
      <w:proofErr w:type="spellEnd"/>
      <w:r>
        <w:rPr>
          <w:rStyle w:val="p"/>
          <w:rFonts w:ascii="Consolas" w:hAnsi="Consolas"/>
          <w:color w:val="7B8A8B"/>
        </w:rPr>
        <w:t>(</w:t>
      </w:r>
      <w:proofErr w:type="spellStart"/>
      <w:proofErr w:type="gramEnd"/>
      <w:r>
        <w:rPr>
          <w:rStyle w:val="ss"/>
          <w:rFonts w:ascii="Consolas" w:hAnsi="Consolas"/>
          <w:color w:val="7B8A8B"/>
        </w:rPr>
        <w:t>jose</w:t>
      </w:r>
      <w:proofErr w:type="spellEnd"/>
      <w:r>
        <w:rPr>
          <w:rStyle w:val="p"/>
          <w:rFonts w:ascii="Consolas" w:hAnsi="Consolas"/>
          <w:color w:val="7B8A8B"/>
        </w:rPr>
        <w:t>,</w:t>
      </w:r>
      <w:r>
        <w:rPr>
          <w:rStyle w:val="CdigoHTML"/>
          <w:rFonts w:ascii="Consolas" w:hAnsi="Consolas"/>
          <w:color w:val="7B8A8B"/>
        </w:rPr>
        <w:t xml:space="preserve"> </w:t>
      </w:r>
      <w:proofErr w:type="spellStart"/>
      <w:r>
        <w:rPr>
          <w:rStyle w:val="ss"/>
          <w:rFonts w:ascii="Consolas" w:hAnsi="Consolas"/>
          <w:color w:val="7B8A8B"/>
        </w:rPr>
        <w:t>revueltoGramajo</w:t>
      </w:r>
      <w:proofErr w:type="spellEnd"/>
      <w:r>
        <w:rPr>
          <w:rStyle w:val="p"/>
          <w:rFonts w:ascii="Consolas" w:hAnsi="Consolas"/>
          <w:color w:val="7B8A8B"/>
        </w:rPr>
        <w:t>).</w:t>
      </w:r>
    </w:p>
    <w:p w14:paraId="6FEF0D9D" w14:textId="481B85B2" w:rsidR="001546A0" w:rsidRDefault="001546A0">
      <w:r>
        <w:lastRenderedPageBreak/>
        <w:br w:type="page"/>
      </w:r>
    </w:p>
    <w:p w14:paraId="507C6D62" w14:textId="77777777" w:rsidR="001546A0" w:rsidRPr="001546A0" w:rsidRDefault="001546A0" w:rsidP="001546A0">
      <w:pPr>
        <w:shd w:val="clear" w:color="auto" w:fill="FFFFFF"/>
        <w:spacing w:before="150" w:after="225" w:line="240" w:lineRule="auto"/>
        <w:outlineLvl w:val="0"/>
        <w:rPr>
          <w:rFonts w:ascii="Helvetica" w:eastAsia="Times New Roman" w:hAnsi="Helvetica" w:cs="Helvetica"/>
          <w:color w:val="0B465D"/>
          <w:kern w:val="36"/>
          <w:sz w:val="66"/>
          <w:szCs w:val="66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kern w:val="36"/>
          <w:sz w:val="66"/>
          <w:szCs w:val="66"/>
          <w:lang w:eastAsia="es-AR"/>
        </w:rPr>
        <w:lastRenderedPageBreak/>
        <w:t>Ejercicio 4:  Comida popular</w:t>
      </w:r>
    </w:p>
    <w:p w14:paraId="6AC57182" w14:textId="77777777" w:rsidR="001546A0" w:rsidRPr="001546A0" w:rsidRDefault="001546A0" w:rsidP="001546A0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Nuevamente tenemos en nuestra base de conocimientos información sobre los precios de las comidas del menú de un bar (mediante un predicado </w:t>
      </w:r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precio/2</w:t>
      </w: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) y los gustos de las personas (mediante un predicado </w:t>
      </w:r>
      <w:proofErr w:type="spellStart"/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/2</w:t>
      </w: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).</w:t>
      </w:r>
    </w:p>
    <w:p w14:paraId="33A078FF" w14:textId="77777777" w:rsidR="001546A0" w:rsidRPr="001546A0" w:rsidRDefault="001546A0" w:rsidP="001546A0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Definir los siguientes predicados:</w:t>
      </w:r>
    </w:p>
    <w:p w14:paraId="2E4E905A" w14:textId="77777777" w:rsidR="001546A0" w:rsidRPr="001546A0" w:rsidRDefault="001546A0" w:rsidP="001546A0">
      <w:pPr>
        <w:numPr>
          <w:ilvl w:val="0"/>
          <w:numId w:val="1"/>
        </w:num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</w:pPr>
      <w:proofErr w:type="spellStart"/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masBarata</w:t>
      </w:r>
      <w:proofErr w:type="spellEnd"/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/2</w:t>
      </w: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 que relaciona dos comidas si la primera es más barata que la segunda.</w:t>
      </w:r>
    </w:p>
    <w:p w14:paraId="17048BA3" w14:textId="77777777" w:rsidR="001546A0" w:rsidRPr="001546A0" w:rsidRDefault="001546A0" w:rsidP="001546A0">
      <w:pPr>
        <w:numPr>
          <w:ilvl w:val="0"/>
          <w:numId w:val="1"/>
        </w:num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</w:pPr>
      <w:proofErr w:type="spellStart"/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comidaPopular</w:t>
      </w:r>
      <w:proofErr w:type="spellEnd"/>
      <w:r w:rsidRPr="001546A0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/1</w:t>
      </w: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 xml:space="preserve"> que se cumple para una comida si </w:t>
      </w:r>
      <w:proofErr w:type="gramStart"/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le</w:t>
      </w:r>
      <w:proofErr w:type="gramEnd"/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 xml:space="preserve"> gusta a todas las personas o si es la más barata de todas las comidas del menú.</w:t>
      </w:r>
    </w:p>
    <w:p w14:paraId="246DB5DF" w14:textId="77777777" w:rsidR="001546A0" w:rsidRPr="001546A0" w:rsidRDefault="001546A0" w:rsidP="001546A0">
      <w:pPr>
        <w:shd w:val="clear" w:color="auto" w:fill="CCE5F6"/>
        <w:spacing w:after="150" w:line="240" w:lineRule="auto"/>
        <w:jc w:val="both"/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 xml:space="preserve">Se espera que ambos predicados sean </w:t>
      </w:r>
      <w:proofErr w:type="spellStart"/>
      <w:r w:rsidRPr="001546A0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>inversibles</w:t>
      </w:r>
      <w:proofErr w:type="spellEnd"/>
      <w:r w:rsidRPr="001546A0">
        <w:rPr>
          <w:rFonts w:ascii="Helvetica" w:eastAsia="Times New Roman" w:hAnsi="Helvetica" w:cs="Helvetica"/>
          <w:color w:val="0B465D"/>
          <w:sz w:val="23"/>
          <w:szCs w:val="23"/>
          <w:lang w:eastAsia="es-AR"/>
        </w:rPr>
        <w:t>.</w:t>
      </w:r>
    </w:p>
    <w:p w14:paraId="1FE6F4B2" w14:textId="77777777" w:rsidR="001546A0" w:rsidRPr="001546A0" w:rsidRDefault="001546A0" w:rsidP="001546A0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</w:pPr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 xml:space="preserve">A </w:t>
      </w:r>
      <w:proofErr w:type="gramStart"/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>continuación</w:t>
      </w:r>
      <w:proofErr w:type="gramEnd"/>
      <w:r w:rsidRPr="001546A0">
        <w:rPr>
          <w:rFonts w:ascii="Helvetica" w:eastAsia="Times New Roman" w:hAnsi="Helvetica" w:cs="Helvetica"/>
          <w:color w:val="0B465D"/>
          <w:sz w:val="26"/>
          <w:szCs w:val="26"/>
          <w:lang w:eastAsia="es-AR"/>
        </w:rPr>
        <w:t xml:space="preserve"> se muestran algunos ejemplos de lo que se espera en base a la información que disponemos en nuestra base de conocimientos:</w:t>
      </w:r>
    </w:p>
    <w:p w14:paraId="7A460B7B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masBarata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pizza, asado).</w:t>
      </w:r>
    </w:p>
    <w:p w14:paraId="6C335E13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true</w:t>
      </w:r>
    </w:p>
    <w:p w14:paraId="09ACEA6E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49AA2440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masBarata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asado, pizza).</w:t>
      </w:r>
    </w:p>
    <w:p w14:paraId="1F3D7E1F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false</w:t>
      </w:r>
    </w:p>
    <w:p w14:paraId="151C410F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77F88F19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comidaPopular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tresEmpanadas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1596AA32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true</w:t>
      </w:r>
    </w:p>
    <w:p w14:paraId="500BFA3C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768BA0DE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comidaPopular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papasFritas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65A75304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true</w:t>
      </w:r>
    </w:p>
    <w:p w14:paraId="5F28AFB8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36EA1BEE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comidaPopular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(asado).</w:t>
      </w:r>
    </w:p>
    <w:p w14:paraId="4E3E5D7D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1"/>
          <w:szCs w:val="21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false</w:t>
      </w:r>
    </w:p>
    <w:p w14:paraId="62E4E896" w14:textId="19D85324" w:rsidR="001546A0" w:rsidRDefault="001546A0">
      <w:r>
        <w:t>biblioteca</w:t>
      </w:r>
    </w:p>
    <w:p w14:paraId="2FBE9574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precio(asado,450).</w:t>
      </w:r>
    </w:p>
    <w:p w14:paraId="3D784B72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lastRenderedPageBreak/>
        <w:t>precio(hamburguesa,350).</w:t>
      </w:r>
    </w:p>
    <w:p w14:paraId="4AF3391E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precio(papasFritas,220).</w:t>
      </w:r>
    </w:p>
    <w:p w14:paraId="6FE31288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precio(ensalada,190).</w:t>
      </w:r>
    </w:p>
    <w:p w14:paraId="754AD50D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precio(</w:t>
      </w:r>
      <w:proofErr w:type="spellStart"/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revueltoGramajo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, 220).</w:t>
      </w:r>
    </w:p>
    <w:p w14:paraId="52DC586B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precio(</w:t>
      </w:r>
      <w:proofErr w:type="spellStart"/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tresEmpanadas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, 120).</w:t>
      </w:r>
    </w:p>
    <w:p w14:paraId="6A38F515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precio(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pizza, 250).</w:t>
      </w:r>
    </w:p>
    <w:p w14:paraId="261F1C45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128C3D4A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pepe, pizza).</w:t>
      </w:r>
    </w:p>
    <w:p w14:paraId="2917F888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pipo, pizza).</w:t>
      </w:r>
    </w:p>
    <w:p w14:paraId="17A6392C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tito, pizza).</w:t>
      </w:r>
    </w:p>
    <w:p w14:paraId="5EEC1690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toto, pizza).</w:t>
      </w:r>
    </w:p>
    <w:p w14:paraId="222A7A64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tato, pizza).</w:t>
      </w:r>
    </w:p>
    <w:p w14:paraId="52A60D44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pepe,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revueltoGramajo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4757D9B9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pepe, hamburguesa).</w:t>
      </w:r>
    </w:p>
    <w:p w14:paraId="104856E4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pipo, ensalada).</w:t>
      </w:r>
    </w:p>
    <w:p w14:paraId="423A23A6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tito, hamburguesa).</w:t>
      </w:r>
    </w:p>
    <w:p w14:paraId="4B766155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tito,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tresEmpanadas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1780E567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toto,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papasFritas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46ED6CFF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tato,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papasFritas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1D7B3E8B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tito,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papasFritas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1C1B0E0D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pepe,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papasFritas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54F6BB00" w14:textId="77777777" w:rsidR="001546A0" w:rsidRPr="001546A0" w:rsidRDefault="001546A0" w:rsidP="001546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s-AR"/>
        </w:rPr>
      </w:pPr>
      <w:proofErr w:type="spellStart"/>
      <w:proofErr w:type="gram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leGusta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proofErr w:type="gram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pipo, </w:t>
      </w:r>
      <w:proofErr w:type="spellStart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papasFritas</w:t>
      </w:r>
      <w:proofErr w:type="spellEnd"/>
      <w:r w:rsidRPr="001546A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).</w:t>
      </w:r>
    </w:p>
    <w:p w14:paraId="1AFA53C9" w14:textId="77777777" w:rsidR="001546A0" w:rsidRDefault="001546A0"/>
    <w:sectPr w:rsidR="00154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A30D7"/>
    <w:multiLevelType w:val="multilevel"/>
    <w:tmpl w:val="B7B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A0"/>
    <w:rsid w:val="001546A0"/>
    <w:rsid w:val="002B1071"/>
    <w:rsid w:val="009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0B36"/>
  <w15:chartTrackingRefBased/>
  <w15:docId w15:val="{1B827CCB-427D-49D8-8CB3-3CCB610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54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546A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46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ss">
    <w:name w:val="ss"/>
    <w:basedOn w:val="Fuentedeprrafopredeter"/>
    <w:rsid w:val="001546A0"/>
  </w:style>
  <w:style w:type="character" w:customStyle="1" w:styleId="p">
    <w:name w:val="p"/>
    <w:basedOn w:val="Fuentedeprrafopredeter"/>
    <w:rsid w:val="001546A0"/>
  </w:style>
  <w:style w:type="character" w:customStyle="1" w:styleId="Ttulo1Car">
    <w:name w:val="Título 1 Car"/>
    <w:basedOn w:val="Fuentedeprrafopredeter"/>
    <w:link w:val="Ttulo1"/>
    <w:uiPriority w:val="9"/>
    <w:rsid w:val="001546A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idden-xs">
    <w:name w:val="hidden-xs"/>
    <w:basedOn w:val="Fuentedeprrafopredeter"/>
    <w:rsid w:val="001546A0"/>
  </w:style>
  <w:style w:type="character" w:customStyle="1" w:styleId="m">
    <w:name w:val="m"/>
    <w:basedOn w:val="Fuentedeprrafopredeter"/>
    <w:rsid w:val="0015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54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23" w:color="3498DB"/>
            <w:bottom w:val="none" w:sz="0" w:space="0" w:color="auto"/>
            <w:right w:val="none" w:sz="0" w:space="0" w:color="auto"/>
          </w:divBdr>
        </w:div>
      </w:divsChild>
    </w:div>
    <w:div w:id="658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084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23" w:color="3498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gimenez</dc:creator>
  <cp:keywords/>
  <dc:description/>
  <cp:lastModifiedBy>luis gimenez</cp:lastModifiedBy>
  <cp:revision>1</cp:revision>
  <dcterms:created xsi:type="dcterms:W3CDTF">2020-07-02T23:11:00Z</dcterms:created>
  <dcterms:modified xsi:type="dcterms:W3CDTF">2020-07-02T23:13:00Z</dcterms:modified>
</cp:coreProperties>
</file>