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before="1200" w:after="120"/>
        <w:jc w:val="center"/>
      </w:pPr>
      <w:r>
        <w:rPr>
          <w:rFonts w:ascii="Arial" w:cs="Arial" w:eastAsia="Arial" w:hAnsi="Arial"/>
          <w:b/>
          <w:bCs/>
          <w:color w:val="FFFFFF"/>
          <w:sz w:val="52"/>
          <w:szCs w:val="52"/>
        </w:rPr>
        <w:t xml:space="preserve">OWR — OverlayWithRouting</w:t>
      </w:r>
    </w:p>
    <w:p>
      <w:pPr>
        <w:shd w:fill="1F4E79" w:val="clear"/>
        <w:spacing w:before="0" w:after="80"/>
        <w:jc w:val="center"/>
      </w:pPr>
      <w:r>
        <w:rPr>
          <w:rFonts w:ascii="Arial" w:cs="Arial" w:eastAsia="Arial" w:hAnsi="Arial"/>
          <w:color w:val="D6E4F0"/>
          <w:sz w:val="28"/>
          <w:szCs w:val="28"/>
        </w:rPr>
        <w:t xml:space="preserve">Documentação Técnica Detalhada</w:t>
      </w:r>
    </w:p>
    <w:p>
      <w:pPr>
        <w:shd w:fill="1F4E79" w:val="clear"/>
        <w:spacing w:before="0" w:after="600"/>
        <w:jc w:val="center"/>
      </w:pPr>
      <w:r>
        <w:rPr>
          <w:rFonts w:ascii="Courier New" w:cs="Courier New" w:eastAsia="Courier New" w:hAnsi="Courier New"/>
          <w:color w:val="BDD7EE"/>
          <w:sz w:val="22"/>
          <w:szCs w:val="22"/>
        </w:rPr>
        <w:t xml:space="preserve">Ficheiros: rede.h  |  rede.c</w:t>
      </w:r>
    </w:p>
    <w:p>
      <w:pPr>
        <w:pBdr>
          <w:bottom w:val="single" w:color="2E75B6" w:sz="4" w:space="2"/>
        </w:pBdr>
        <w:spacing w:before="160" w:after="160"/>
      </w:pPr>
      <w:r>
        <w:t xml:space="preserve"/>
      </w:r>
    </w:p>
    <w:p>
      <w:pPr>
        <w:pStyle w:val="Heading1"/>
        <w:shd w:fill="1F4E79" w:val="clear"/>
        <w:spacing w:before="320" w:after="160"/>
        <w:ind w:left="200" w:right="200"/>
      </w:pPr>
      <w:r>
        <w:rPr>
          <w:rFonts w:ascii="Arial" w:cs="Arial" w:eastAsia="Arial" w:hAnsi="Arial"/>
          <w:b/>
          <w:bCs/>
          <w:color w:val="FFFFFF"/>
          <w:sz w:val="32"/>
          <w:szCs w:val="32"/>
        </w:rPr>
        <w:t xml:space="preserve">1. Contexto Geral do Projeto</w:t>
      </w:r>
    </w:p>
    <w:p>
      <w:pPr>
        <w:spacing w:before="0" w:after="80"/>
      </w:pPr>
      <w:r>
        <w:t xml:space="preserve"/>
      </w:r>
    </w:p>
    <w:p>
      <w:pPr>
        <w:spacing w:before="60" w:after="60"/>
      </w:pPr>
      <w:r>
        <w:rPr>
          <w:rFonts w:ascii="Arial" w:cs="Arial" w:eastAsia="Arial" w:hAnsi="Arial"/>
          <w:sz w:val="22"/>
          <w:szCs w:val="22"/>
        </w:rPr>
        <w:t xml:space="preserve">O projeto OWR (OverlayWithRouting) implementa uma rede de sobreposição (overlay network). Neste modelo, cada instância do programa representa um nó da rede. Os nós comunicam entre si diretamente através de ligações TCP — como se fossem computadores ligados por cabos numa rede local. Sobre esta infraestrutura física (ou virtual), corre um protocolo de encaminhamento que permite a cada nó saber o caminho mais curto para alcançar qualquer outro nó, sem que se formem ciclos de encaminhamento.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8"/>
              <w:bottom w:val="single" w:color="2E75B6" w:sz="4"/>
              <w:right w:val="single" w:color="2E75B6" w:sz="4"/>
            </w:tcBorders>
            <w:shd w:fill="D6E4F0" w:val="clear"/>
            <w:tcMar>
              <w:top w:type="dxa" w:w="120"/>
              <w:left w:type="dxa" w:w="200"/>
              <w:bottom w:type="dxa" w:w="120"/>
              <w:right w:type="dxa" w:w="200"/>
            </w:tcMar>
          </w:tcPr>
          <w:p>
            <w:pPr>
              <w:spacing w:before="40" w:after="40"/>
            </w:pPr>
            <w:r>
              <w:rPr>
                <w:rFonts w:ascii="Arial" w:cs="Arial" w:eastAsia="Arial" w:hAnsi="Arial"/>
                <w:color w:val="1F4E79"/>
                <w:sz w:val="22"/>
                <w:szCs w:val="22"/>
              </w:rPr>
              <w:t xml:space="preserve">Conceito chave: Cada nó mantém duas estruturas de dados fundamentais:</w:t>
            </w:r>
          </w:p>
          <w:p>
            <w:pPr>
              <w:spacing w:before="40" w:after="40"/>
            </w:pPr>
            <w:r>
              <w:rPr>
                <w:rFonts w:ascii="Arial" w:cs="Arial" w:eastAsia="Arial" w:hAnsi="Arial"/>
                <w:color w:val="1F4E79"/>
                <w:sz w:val="22"/>
                <w:szCs w:val="22"/>
              </w:rPr>
              <w:t xml:space="preserve">  1) Uma lista de vizinhos — os nós diretamente ligados via TCP.</w:t>
            </w:r>
          </w:p>
          <w:p>
            <w:pPr>
              <w:spacing w:before="40" w:after="40"/>
            </w:pPr>
            <w:r>
              <w:rPr>
                <w:rFonts w:ascii="Arial" w:cs="Arial" w:eastAsia="Arial" w:hAnsi="Arial"/>
                <w:color w:val="1F4E79"/>
                <w:sz w:val="22"/>
                <w:szCs w:val="22"/>
              </w:rPr>
              <w:t xml:space="preserve">  2) Uma tabela de rotas — que regista, para cada destino, a distância e o próximo salto.</w:t>
            </w:r>
          </w:p>
        </w:tc>
      </w:tr>
    </w:tbl>
    <w:p>
      <w:pPr>
        <w:spacing w:before="0" w:after="80"/>
      </w:pPr>
      <w:r>
        <w:t xml:space="preserve"/>
      </w:r>
    </w:p>
    <w:p>
      <w:pPr>
        <w:spacing w:before="60" w:after="60"/>
      </w:pPr>
      <w:r>
        <w:rPr>
          <w:rFonts w:ascii="Arial" w:cs="Arial" w:eastAsia="Arial" w:hAnsi="Arial"/>
          <w:sz w:val="22"/>
          <w:szCs w:val="22"/>
        </w:rPr>
        <w:t xml:space="preserve">Os ficheiros rede.h e rede.c formam o módulo de rede do projeto. Definem as estruturas de dados e implementam todas as funções necessárias para gerir vizinhos e rotas.</w:t>
      </w:r>
    </w:p>
    <w:p>
      <w:pPr>
        <w:pBdr>
          <w:bottom w:val="single" w:color="2E75B6" w:sz="4" w:space="2"/>
        </w:pBdr>
        <w:spacing w:before="160" w:after="160"/>
      </w:pPr>
      <w:r>
        <w:t xml:space="preserve"/>
      </w:r>
    </w:p>
    <w:p>
      <w:pPr>
        <w:pStyle w:val="Heading1"/>
        <w:shd w:fill="1F4E79" w:val="clear"/>
        <w:spacing w:before="320" w:after="160"/>
        <w:ind w:left="200" w:right="200"/>
      </w:pPr>
      <w:r>
        <w:rPr>
          <w:rFonts w:ascii="Arial" w:cs="Arial" w:eastAsia="Arial" w:hAnsi="Arial"/>
          <w:b/>
          <w:bCs/>
          <w:color w:val="FFFFFF"/>
          <w:sz w:val="32"/>
          <w:szCs w:val="32"/>
        </w:rPr>
        <w:t xml:space="preserve">2. Ficheiro rede.h — Estruturas e Declarações</w:t>
      </w:r>
    </w:p>
    <w:p>
      <w:pPr>
        <w:spacing w:before="0" w:after="80"/>
      </w:pPr>
      <w:r>
        <w:t xml:space="preserve"/>
      </w:r>
    </w:p>
    <w:p>
      <w:pPr>
        <w:spacing w:before="60" w:after="60"/>
      </w:pPr>
      <w:r>
        <w:rPr>
          <w:rFonts w:ascii="Arial" w:cs="Arial" w:eastAsia="Arial" w:hAnsi="Arial"/>
          <w:sz w:val="22"/>
          <w:szCs w:val="22"/>
        </w:rPr>
        <w:t xml:space="preserve">O ficheiro de cabeçalho define as duas estruturas de dados principais e declara as funções públicas do módulo. É o "contrato" que o resto do programa usa para interagir com este módulo.</w:t>
      </w:r>
    </w:p>
    <w:p>
      <w:pPr>
        <w:spacing w:before="0" w:after="80"/>
      </w:pPr>
      <w:r>
        <w:t xml:space="preserve"/>
      </w:r>
    </w:p>
    <w:p>
      <w:pPr>
        <w:pStyle w:val="Heading2"/>
        <w:pBdr>
          <w:bottom w:val="single" w:color="2E75B6" w:sz="4" w:space="4"/>
        </w:pBdr>
        <w:spacing w:before="280" w:after="120"/>
      </w:pPr>
      <w:r>
        <w:rPr>
          <w:rFonts w:ascii="Arial" w:cs="Arial" w:eastAsia="Arial" w:hAnsi="Arial"/>
          <w:b/>
          <w:bCs/>
          <w:color w:val="1F4E79"/>
          <w:sz w:val="28"/>
          <w:szCs w:val="28"/>
        </w:rPr>
        <w:t xml:space="preserve">2.1 Constante MAX_NEIGHBORS</w:t>
      </w:r>
    </w:p>
    <w:p>
      <w:pPr>
        <w:spacing w:before="60" w:after="60"/>
      </w:pPr>
      <w:r>
        <w:rPr>
          <w:rFonts w:ascii="Arial" w:cs="Arial" w:eastAsia="Arial" w:hAnsi="Arial"/>
          <w:sz w:val="22"/>
          <w:szCs w:val="22"/>
        </w:rPr>
        <w:t xml:space="preserve">Define o número máximo de vizinhos que um nó pode ter simultaneamente. O valor 10 significa que cada nó suporta até 10 ligações TCP ativas ao mesmo tempo.</w:t>
      </w:r>
    </w:p>
    <w:p>
      <w:pPr>
        <w:pBdr>
          <w:top w:val="single" w:color="2E75B6" w:sz="4"/>
          <w:bottom w:val="single" w:color="2E75B6" w:sz="4"/>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#define MAX_NEIGHBORS 10</w:t>
      </w:r>
    </w:p>
    <w:p>
      <w:pPr>
        <w:spacing w:before="0" w:after="80"/>
      </w:pPr>
      <w:r>
        <w:t xml:space="preserve"/>
      </w:r>
    </w:p>
    <w:p>
      <w:pPr>
        <w:pStyle w:val="Heading2"/>
        <w:pBdr>
          <w:bottom w:val="single" w:color="2E75B6" w:sz="4" w:space="4"/>
        </w:pBdr>
        <w:spacing w:before="280" w:after="120"/>
      </w:pPr>
      <w:r>
        <w:rPr>
          <w:rFonts w:ascii="Arial" w:cs="Arial" w:eastAsia="Arial" w:hAnsi="Arial"/>
          <w:b/>
          <w:bCs/>
          <w:color w:val="1F4E79"/>
          <w:sz w:val="28"/>
          <w:szCs w:val="28"/>
        </w:rPr>
        <w:t xml:space="preserve">2.2 struct Vizinho</w:t>
      </w:r>
    </w:p>
    <w:p>
      <w:pPr>
        <w:spacing w:before="60" w:after="60"/>
      </w:pPr>
      <w:r>
        <w:rPr>
          <w:rFonts w:ascii="Arial" w:cs="Arial" w:eastAsia="Arial" w:hAnsi="Arial"/>
          <w:sz w:val="22"/>
          <w:szCs w:val="22"/>
        </w:rPr>
        <w:t xml:space="preserve">Representa um vizinho direto — ou seja, um nó com o qual existe uma ligação TCP ativa. Cada slot no array de vizinhos corresponde a uma possível ligação.</w:t>
      </w:r>
    </w:p>
    <w:p>
      <w:pPr>
        <w:spacing w:before="0" w:after="80"/>
      </w:pPr>
      <w:r>
        <w:t xml:space="preserve"/>
      </w:r>
    </w:p>
    <w:p>
      <w:pPr>
        <w:pBdr>
          <w:top w:val="single" w:color="2E75B6" w:sz="4"/>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struct Vizinho {</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int  fd;      // Descritor de ficheiro do socket TCP. Valor -1 indica slot livre.</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char id[3];   // Identificador do nó vizinho (2 dígitos + '\0'). '?' se ainda</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6A9955"/>
          <w:sz w:val="18"/>
          <w:szCs w:val="18"/>
        </w:rPr>
        <w:t xml:space="preserve">                  // não se apresentou via mensagem NEIGHBOR.</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char ip[20];  // Endereço IP do vizinho (ex: "192.168.1.5").</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int  tcp;     // Porto TCP do vizinho.</w:t>
      </w:r>
    </w:p>
    <w:p>
      <w:pPr>
        <w:pBdr>
          <w:top w:val="none"/>
          <w:bottom w:val="single" w:color="2E75B6" w:sz="4"/>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w:t>
      </w:r>
    </w:p>
    <w:p>
      <w:pPr>
        <w:spacing w:before="0" w:after="80"/>
      </w:pPr>
      <w:r>
        <w:t xml:space="preserve"/>
      </w:r>
    </w:p>
    <w:p>
      <w:pPr>
        <w:spacing w:before="60" w:after="60"/>
      </w:pPr>
      <w:r>
        <w:rPr>
          <w:rFonts w:ascii="Arial" w:cs="Arial" w:eastAsia="Arial" w:hAnsi="Arial"/>
          <w:sz w:val="22"/>
          <w:szCs w:val="22"/>
        </w:rPr>
        <w:t xml:space="preserve">Nota importante: quando um vizinho se liga a nós (ligação passiva), o campo id fica '?' temporariamente até recebermos a mensagem NEIGHBOR com o seu identificador. Quando somos nós a ligar (ligação ativa), já sabemos o ID antecipadamente e preenchemos logo.</w:t>
      </w:r>
    </w:p>
    <w:p>
      <w:pPr>
        <w:spacing w:before="0" w:after="80"/>
      </w:pPr>
      <w:r>
        <w:t xml:space="preserve"/>
      </w:r>
    </w:p>
    <w:p>
      <w:pPr>
        <w:pStyle w:val="Heading2"/>
        <w:pBdr>
          <w:bottom w:val="single" w:color="2E75B6" w:sz="4" w:space="4"/>
        </w:pBdr>
        <w:spacing w:before="280" w:after="120"/>
      </w:pPr>
      <w:r>
        <w:rPr>
          <w:rFonts w:ascii="Arial" w:cs="Arial" w:eastAsia="Arial" w:hAnsi="Arial"/>
          <w:b/>
          <w:bCs/>
          <w:color w:val="1F4E79"/>
          <w:sz w:val="28"/>
          <w:szCs w:val="28"/>
        </w:rPr>
        <w:t xml:space="preserve">2.3 struct Rota</w:t>
      </w:r>
    </w:p>
    <w:p>
      <w:pPr>
        <w:spacing w:before="60" w:after="60"/>
      </w:pPr>
      <w:r>
        <w:rPr>
          <w:rFonts w:ascii="Arial" w:cs="Arial" w:eastAsia="Arial" w:hAnsi="Arial"/>
          <w:sz w:val="22"/>
          <w:szCs w:val="22"/>
        </w:rPr>
        <w:t xml:space="preserve">Representa uma entrada na tabela de encaminhamento. Para cada destino possível na rede (identificado por um número de 0 a 99), guardamos o melhor caminho conhecido.</w:t>
      </w:r>
    </w:p>
    <w:p>
      <w:pPr>
        <w:spacing w:before="0" w:after="80"/>
      </w:pPr>
      <w:r>
        <w:t xml:space="preserve"/>
      </w:r>
    </w:p>
    <w:p>
      <w:pPr>
        <w:pBdr>
          <w:top w:val="single" w:color="2E75B6" w:sz="4"/>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struct Rota {</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int  dist;                  // Distância em saltos até ao destino.</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6A9955"/>
          <w:sz w:val="18"/>
          <w:szCs w:val="18"/>
        </w:rPr>
        <w:t xml:space="preserve">                                // -1 = destino desconhecido/inacessível.</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char succ[3];               // ID do vizinho pelo qual se envia a mensagem</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6A9955"/>
          <w:sz w:val="18"/>
          <w:szCs w:val="18"/>
        </w:rPr>
        <w:t xml:space="preserve">                                // ('?' se sem rota; '-1' se em coordenação).</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int  state;                 // Estado do protocolo sem ciclos:</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6A9955"/>
          <w:sz w:val="18"/>
          <w:szCs w:val="18"/>
        </w:rPr>
        <w:t xml:space="preserve">                                // 0 = EXPEDIÇÃO (rota estável, pode encaminhar),</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6A9955"/>
          <w:sz w:val="18"/>
          <w:szCs w:val="18"/>
        </w:rPr>
        <w:t xml:space="preserve">                                // 1 = COORDENAÇÃO (rota em atualização, aguarda).</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char succ_coord[3];         // Regista quem causou a entrada em coordenação.</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6A9955"/>
          <w:sz w:val="18"/>
          <w:szCs w:val="18"/>
        </w:rPr>
        <w:t xml:space="preserve">                                // Usado para enviar UNCOORD ao vizinho correto.</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int  coord[MAX_NEIGHBORS];  // Array de flags por slot de vizinho.</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6A9955"/>
          <w:sz w:val="18"/>
          <w:szCs w:val="18"/>
        </w:rPr>
        <w:t xml:space="preserve">                                // coord[i]=1 significa que ainda aguardamos</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6A9955"/>
          <w:sz w:val="18"/>
          <w:szCs w:val="18"/>
        </w:rPr>
        <w:t xml:space="preserve">                                // resposta (UNCOORD ou nova ROUTE) do vizinho i.</w:t>
      </w:r>
    </w:p>
    <w:p>
      <w:pPr>
        <w:pBdr>
          <w:top w:val="none"/>
          <w:bottom w:val="single" w:color="2E75B6" w:sz="4"/>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8"/>
              <w:bottom w:val="single" w:color="2E75B6" w:sz="4"/>
              <w:right w:val="single" w:color="2E75B6" w:sz="4"/>
            </w:tcBorders>
            <w:shd w:fill="D6E4F0" w:val="clear"/>
            <w:tcMar>
              <w:top w:type="dxa" w:w="120"/>
              <w:left w:type="dxa" w:w="200"/>
              <w:bottom w:type="dxa" w:w="120"/>
              <w:right w:type="dxa" w:w="200"/>
            </w:tcMar>
          </w:tcPr>
          <w:p>
            <w:pPr>
              <w:spacing w:before="40" w:after="40"/>
            </w:pPr>
            <w:r>
              <w:rPr>
                <w:rFonts w:ascii="Arial" w:cs="Arial" w:eastAsia="Arial" w:hAnsi="Arial"/>
                <w:color w:val="1F4E79"/>
                <w:sz w:val="22"/>
                <w:szCs w:val="22"/>
              </w:rPr>
              <w:t xml:space="preserve">O campo state é central ao protocolo sem ciclos:</w:t>
            </w:r>
          </w:p>
          <w:p>
            <w:pPr>
              <w:spacing w:before="40" w:after="40"/>
            </w:pPr>
            <w:r>
              <w:rPr>
                <w:rFonts w:ascii="Arial" w:cs="Arial" w:eastAsia="Arial" w:hAnsi="Arial"/>
                <w:color w:val="1F4E79"/>
                <w:sz w:val="22"/>
                <w:szCs w:val="22"/>
              </w:rPr>
              <w:t xml:space="preserve">  • EXPEDIÇÃO (0): O nó tem uma rota válida e pode encaminhar mensagens normalmente.</w:t>
            </w:r>
          </w:p>
          <w:p>
            <w:pPr>
              <w:spacing w:before="40" w:after="40"/>
            </w:pPr>
            <w:r>
              <w:rPr>
                <w:rFonts w:ascii="Arial" w:cs="Arial" w:eastAsia="Arial" w:hAnsi="Arial"/>
                <w:color w:val="1F4E79"/>
                <w:sz w:val="22"/>
                <w:szCs w:val="22"/>
              </w:rPr>
              <w:t xml:space="preserve">  • COORDENAÇÃO (1): O nó perdeu ou está a renegociar a rota. Não encaminha</w:t>
            </w:r>
          </w:p>
          <w:p>
            <w:pPr>
              <w:spacing w:before="40" w:after="40"/>
            </w:pPr>
            <w:r>
              <w:rPr>
                <w:rFonts w:ascii="Arial" w:cs="Arial" w:eastAsia="Arial" w:hAnsi="Arial"/>
                <w:color w:val="1F4E79"/>
                <w:sz w:val="22"/>
                <w:szCs w:val="22"/>
              </w:rPr>
              <w:t xml:space="preserve">    mensagens para este destino até receber resposta de todos os vizinhos.</w:t>
            </w:r>
          </w:p>
        </w:tc>
      </w:tr>
    </w:tbl>
    <w:p>
      <w:pPr>
        <w:pBdr>
          <w:bottom w:val="single" w:color="2E75B6" w:sz="4" w:space="2"/>
        </w:pBdr>
        <w:spacing w:before="160" w:after="160"/>
      </w:pPr>
      <w:r>
        <w:t xml:space="preserve"/>
      </w:r>
    </w:p>
    <w:p>
      <w:pPr>
        <w:pStyle w:val="Heading1"/>
        <w:shd w:fill="1F4E79" w:val="clear"/>
        <w:spacing w:before="320" w:after="160"/>
        <w:ind w:left="200" w:right="200"/>
      </w:pPr>
      <w:r>
        <w:rPr>
          <w:rFonts w:ascii="Arial" w:cs="Arial" w:eastAsia="Arial" w:hAnsi="Arial"/>
          <w:b/>
          <w:bCs/>
          <w:color w:val="FFFFFF"/>
          <w:sz w:val="32"/>
          <w:szCs w:val="32"/>
        </w:rPr>
        <w:t xml:space="preserve">3. Ficheiro rede.c — Implementação das Funções</w:t>
      </w:r>
    </w:p>
    <w:p>
      <w:pPr>
        <w:spacing w:before="0" w:after="80"/>
      </w:pPr>
      <w:r>
        <w:t xml:space="preserve"/>
      </w:r>
    </w:p>
    <w:p>
      <w:pPr>
        <w:spacing w:before="60" w:after="60"/>
      </w:pPr>
      <w:r>
        <w:rPr>
          <w:rFonts w:ascii="Arial" w:cs="Arial" w:eastAsia="Arial" w:hAnsi="Arial"/>
          <w:sz w:val="22"/>
          <w:szCs w:val="22"/>
        </w:rPr>
        <w:t xml:space="preserve">Este ficheiro implementa todas as funções declaradas em rede.h. Estão organizadas em dois grupos: funções de gestão de vizinhos e funções de gestão de rotas.</w:t>
      </w:r>
    </w:p>
    <w:p>
      <w:pPr>
        <w:pBdr>
          <w:bottom w:val="single" w:color="2E75B6" w:sz="4" w:space="2"/>
        </w:pBdr>
        <w:spacing w:before="160" w:after="160"/>
      </w:pPr>
      <w:r>
        <w:t xml:space="preserve"/>
      </w:r>
    </w:p>
    <w:p>
      <w:pPr>
        <w:pStyle w:val="Heading2"/>
        <w:pBdr>
          <w:bottom w:val="single" w:color="2E75B6" w:sz="4" w:space="4"/>
        </w:pBdr>
        <w:spacing w:before="280" w:after="120"/>
      </w:pPr>
      <w:r>
        <w:rPr>
          <w:rFonts w:ascii="Arial" w:cs="Arial" w:eastAsia="Arial" w:hAnsi="Arial"/>
          <w:b/>
          <w:bCs/>
          <w:color w:val="1F4E79"/>
          <w:sz w:val="28"/>
          <w:szCs w:val="28"/>
        </w:rPr>
        <w:t xml:space="preserve">3.1 inicializar_vizinhos</w:t>
      </w:r>
    </w:p>
    <w:p>
      <w:pPr>
        <w:pStyle w:val="Heading3"/>
        <w:spacing w:before="220" w:after="80"/>
      </w:pPr>
      <w:r>
        <w:rPr>
          <w:rFonts w:ascii="Arial" w:cs="Arial" w:eastAsia="Arial" w:hAnsi="Arial"/>
          <w:b/>
          <w:bCs/>
          <w:color w:val="2E75B6"/>
          <w:sz w:val="24"/>
          <w:szCs w:val="24"/>
        </w:rPr>
        <w:t xml:space="preserve">O que faz</w:t>
      </w:r>
    </w:p>
    <w:p>
      <w:pPr>
        <w:spacing w:before="60" w:after="60"/>
      </w:pPr>
      <w:r>
        <w:rPr>
          <w:rFonts w:ascii="Arial" w:cs="Arial" w:eastAsia="Arial" w:hAnsi="Arial"/>
          <w:sz w:val="22"/>
          <w:szCs w:val="22"/>
        </w:rPr>
        <w:t xml:space="preserve">Prepara o array de vizinhos no arranque do programa. Marca todos os slots como livres para que o resto do código saiba que não há vizinhos conectados.</w:t>
      </w:r>
    </w:p>
    <w:p>
      <w:pPr>
        <w:spacing w:before="0" w:after="80"/>
      </w:pPr>
      <w:r>
        <w:t xml:space="preserve"/>
      </w:r>
    </w:p>
    <w:p>
      <w:pPr>
        <w:pStyle w:val="Heading3"/>
        <w:spacing w:before="220" w:after="80"/>
      </w:pPr>
      <w:r>
        <w:rPr>
          <w:rFonts w:ascii="Arial" w:cs="Arial" w:eastAsia="Arial" w:hAnsi="Arial"/>
          <w:b/>
          <w:bCs/>
          <w:color w:val="2E75B6"/>
          <w:sz w:val="24"/>
          <w:szCs w:val="24"/>
        </w:rPr>
        <w:t xml:space="preserve">Como funciona</w:t>
      </w:r>
    </w:p>
    <w:p>
      <w:pPr>
        <w:pStyle w:val="ListParagraph"/>
        <w:numPr>
          <w:ilvl w:val="0"/>
          <w:numId w:val="2"/>
        </w:numPr>
        <w:spacing w:before="40" w:after="40"/>
      </w:pPr>
      <w:r>
        <w:rPr>
          <w:rFonts w:ascii="Arial" w:cs="Arial" w:eastAsia="Arial" w:hAnsi="Arial"/>
          <w:sz w:val="22"/>
          <w:szCs w:val="22"/>
        </w:rPr>
        <w:t xml:space="preserve">Itera sobre todos os MAX_NEIGHBORS slots do array.</w:t>
      </w:r>
    </w:p>
    <w:p>
      <w:pPr>
        <w:pStyle w:val="ListParagraph"/>
        <w:numPr>
          <w:ilvl w:val="0"/>
          <w:numId w:val="2"/>
        </w:numPr>
        <w:spacing w:before="40" w:after="40"/>
      </w:pPr>
      <w:r>
        <w:rPr>
          <w:rFonts w:ascii="Arial" w:cs="Arial" w:eastAsia="Arial" w:hAnsi="Arial"/>
          <w:sz w:val="22"/>
          <w:szCs w:val="22"/>
        </w:rPr>
        <w:t xml:space="preserve">Define fd = -1 em cada slot — este é o marcador de "slot livre". Qualquer slot com fd != -1 tem uma ligação ativa.</w:t>
      </w:r>
    </w:p>
    <w:p>
      <w:pPr>
        <w:pStyle w:val="ListParagraph"/>
        <w:numPr>
          <w:ilvl w:val="0"/>
          <w:numId w:val="2"/>
        </w:numPr>
        <w:spacing w:before="40" w:after="40"/>
      </w:pPr>
      <w:r>
        <w:rPr>
          <w:rFonts w:ascii="Arial" w:cs="Arial" w:eastAsia="Arial" w:hAnsi="Arial"/>
          <w:sz w:val="22"/>
          <w:szCs w:val="22"/>
        </w:rPr>
        <w:t xml:space="preserve">Define id = '?' para indicar que não há nenhum vizinho identificado.</w:t>
      </w:r>
    </w:p>
    <w:p>
      <w:pPr>
        <w:spacing w:before="0" w:after="80"/>
      </w:pPr>
      <w:r>
        <w:t xml:space="preserve"/>
      </w:r>
    </w:p>
    <w:p>
      <w:pPr>
        <w:pStyle w:val="Heading3"/>
        <w:spacing w:before="220" w:after="80"/>
      </w:pPr>
      <w:r>
        <w:rPr>
          <w:rFonts w:ascii="Arial" w:cs="Arial" w:eastAsia="Arial" w:hAnsi="Arial"/>
          <w:b/>
          <w:bCs/>
          <w:color w:val="2E75B6"/>
          <w:sz w:val="24"/>
          <w:szCs w:val="24"/>
        </w:rPr>
        <w:t xml:space="preserve">Papel no projeto</w:t>
      </w:r>
    </w:p>
    <w:p>
      <w:pPr>
        <w:spacing w:before="60" w:after="60"/>
      </w:pPr>
      <w:r>
        <w:rPr>
          <w:rFonts w:ascii="Arial" w:cs="Arial" w:eastAsia="Arial" w:hAnsi="Arial"/>
          <w:sz w:val="22"/>
          <w:szCs w:val="22"/>
        </w:rPr>
        <w:t xml:space="preserve">É chamada uma única vez no arranque, antes de qualquer ligação. Sem esta inicialização, os valores de fd seriam lixo de memória e poderiam causar erros ao tentar fechar sockets que nunca foram abertos.</w:t>
      </w:r>
    </w:p>
    <w:p>
      <w:pPr>
        <w:spacing w:before="0" w:after="80"/>
      </w:pPr>
      <w:r>
        <w:t xml:space="preserve"/>
      </w:r>
    </w:p>
    <w:p>
      <w:pPr>
        <w:pBdr>
          <w:top w:val="single" w:color="2E75B6" w:sz="4"/>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void inicializar_vizinhos(struct Vizinho vizinhos[]) {</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6A9955"/>
          <w:sz w:val="18"/>
          <w:szCs w:val="18"/>
        </w:rPr>
        <w:t xml:space="preserve">    // Percorre todos os slots possíveis e marca cada um como livre.</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6A9955"/>
          <w:sz w:val="18"/>
          <w:szCs w:val="18"/>
        </w:rPr>
        <w:t xml:space="preserve">    // fd = -1 é a convenção universal de 'sem socket' em sistemas Unix.</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for (int i = 0; i &lt; MAX_NEIGHBORS; i++) {</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vizinhos[i].fd = -1;</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strcpy(vizinhos[i].id, "?"); // '?' = ainda não identificado</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w:t>
      </w:r>
    </w:p>
    <w:p>
      <w:pPr>
        <w:pBdr>
          <w:top w:val="none"/>
          <w:bottom w:val="single" w:color="2E75B6" w:sz="4"/>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w:t>
      </w:r>
    </w:p>
    <w:p>
      <w:pPr>
        <w:pBdr>
          <w:bottom w:val="single" w:color="2E75B6" w:sz="4" w:space="2"/>
        </w:pBdr>
        <w:spacing w:before="160" w:after="160"/>
      </w:pPr>
      <w:r>
        <w:t xml:space="preserve"/>
      </w:r>
    </w:p>
    <w:p>
      <w:pPr>
        <w:pStyle w:val="Heading2"/>
        <w:pBdr>
          <w:bottom w:val="single" w:color="2E75B6" w:sz="4" w:space="4"/>
        </w:pBdr>
        <w:spacing w:before="280" w:after="120"/>
      </w:pPr>
      <w:r>
        <w:rPr>
          <w:rFonts w:ascii="Arial" w:cs="Arial" w:eastAsia="Arial" w:hAnsi="Arial"/>
          <w:b/>
          <w:bCs/>
          <w:color w:val="1F4E79"/>
          <w:sz w:val="28"/>
          <w:szCs w:val="28"/>
        </w:rPr>
        <w:t xml:space="preserve">3.2 mostrar_vizinhos</w:t>
      </w:r>
    </w:p>
    <w:p>
      <w:pPr>
        <w:pStyle w:val="Heading3"/>
        <w:spacing w:before="220" w:after="80"/>
      </w:pPr>
      <w:r>
        <w:rPr>
          <w:rFonts w:ascii="Arial" w:cs="Arial" w:eastAsia="Arial" w:hAnsi="Arial"/>
          <w:b/>
          <w:bCs/>
          <w:color w:val="2E75B6"/>
          <w:sz w:val="24"/>
          <w:szCs w:val="24"/>
        </w:rPr>
        <w:t xml:space="preserve">O que faz</w:t>
      </w:r>
    </w:p>
    <w:p>
      <w:pPr>
        <w:spacing w:before="60" w:after="60"/>
      </w:pPr>
      <w:r>
        <w:rPr>
          <w:rFonts w:ascii="Arial" w:cs="Arial" w:eastAsia="Arial" w:hAnsi="Arial"/>
          <w:sz w:val="22"/>
          <w:szCs w:val="22"/>
        </w:rPr>
        <w:t xml:space="preserve">Imprime no ecrã a lista de todos os vizinhos atualmente conectados. Corresponde ao comando show neighbors da interface do utilizador.</w:t>
      </w:r>
    </w:p>
    <w:p>
      <w:pPr>
        <w:spacing w:before="0" w:after="80"/>
      </w:pPr>
      <w:r>
        <w:t xml:space="preserve"/>
      </w:r>
    </w:p>
    <w:p>
      <w:pPr>
        <w:pStyle w:val="Heading3"/>
        <w:spacing w:before="220" w:after="80"/>
      </w:pPr>
      <w:r>
        <w:rPr>
          <w:rFonts w:ascii="Arial" w:cs="Arial" w:eastAsia="Arial" w:hAnsi="Arial"/>
          <w:b/>
          <w:bCs/>
          <w:color w:val="2E75B6"/>
          <w:sz w:val="24"/>
          <w:szCs w:val="24"/>
        </w:rPr>
        <w:t xml:space="preserve">Como funciona</w:t>
      </w:r>
    </w:p>
    <w:p>
      <w:pPr>
        <w:pStyle w:val="ListParagraph"/>
        <w:numPr>
          <w:ilvl w:val="0"/>
          <w:numId w:val="2"/>
        </w:numPr>
        <w:spacing w:before="40" w:after="40"/>
      </w:pPr>
      <w:r>
        <w:rPr>
          <w:rFonts w:ascii="Arial" w:cs="Arial" w:eastAsia="Arial" w:hAnsi="Arial"/>
          <w:sz w:val="22"/>
          <w:szCs w:val="22"/>
        </w:rPr>
        <w:t xml:space="preserve">Percorre o array completo de vizinhos.</w:t>
      </w:r>
    </w:p>
    <w:p>
      <w:pPr>
        <w:pStyle w:val="ListParagraph"/>
        <w:numPr>
          <w:ilvl w:val="0"/>
          <w:numId w:val="2"/>
        </w:numPr>
        <w:spacing w:before="40" w:after="40"/>
      </w:pPr>
      <w:r>
        <w:rPr>
          <w:rFonts w:ascii="Arial" w:cs="Arial" w:eastAsia="Arial" w:hAnsi="Arial"/>
          <w:sz w:val="22"/>
          <w:szCs w:val="22"/>
        </w:rPr>
        <w:t xml:space="preserve">Para cada slot com fd != -1 (ligação ativa), imprime o ID do vizinho e o índice do slot.</w:t>
      </w:r>
    </w:p>
    <w:p>
      <w:pPr>
        <w:pStyle w:val="ListParagraph"/>
        <w:numPr>
          <w:ilvl w:val="0"/>
          <w:numId w:val="2"/>
        </w:numPr>
        <w:spacing w:before="40" w:after="40"/>
      </w:pPr>
      <w:r>
        <w:rPr>
          <w:rFonts w:ascii="Arial" w:cs="Arial" w:eastAsia="Arial" w:hAnsi="Arial"/>
          <w:sz w:val="22"/>
          <w:szCs w:val="22"/>
        </w:rPr>
        <w:t xml:space="preserve">Usa um contador para detetar o caso especial de lista vazia.</w:t>
      </w:r>
    </w:p>
    <w:p>
      <w:pPr>
        <w:spacing w:before="0" w:after="80"/>
      </w:pPr>
      <w:r>
        <w:t xml:space="preserve"/>
      </w:r>
    </w:p>
    <w:p>
      <w:pPr>
        <w:pBdr>
          <w:top w:val="single" w:color="2E75B6" w:sz="4"/>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void mostrar_vizinhos(struct Vizinho vizinhos[]) {</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printf("--- Os teus Vizinhos Atuais ---\n");</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int found = 0;</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for (int i = 0; i &lt; MAX_NEIGHBORS; i++) {</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6A9955"/>
          <w:sz w:val="18"/>
          <w:szCs w:val="18"/>
        </w:rPr>
        <w:t xml:space="preserve">        // Só imprime slots ocupados (fd != -1 significa ligação TCP ativa)</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if (vizinhos[i].fd != -1) {</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printf("-&gt; Nó %s (no Slot %d)\n", vizinhos[i].id, i);</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found++;</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6A9955"/>
          <w:sz w:val="18"/>
          <w:szCs w:val="18"/>
        </w:rPr>
        <w:t xml:space="preserve">    // Informa o utilizador se ainda não houver nenhum vizinho ligado</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if (found == 0) printf("Ainda não tens vizinhos.\n");</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printf("-------------------------------\n");</w:t>
      </w:r>
    </w:p>
    <w:p>
      <w:pPr>
        <w:pBdr>
          <w:top w:val="none"/>
          <w:bottom w:val="single" w:color="2E75B6" w:sz="4"/>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w:t>
      </w:r>
    </w:p>
    <w:p>
      <w:pPr>
        <w:pBdr>
          <w:bottom w:val="single" w:color="2E75B6" w:sz="4" w:space="2"/>
        </w:pBdr>
        <w:spacing w:before="160" w:after="160"/>
      </w:pPr>
      <w:r>
        <w:t xml:space="preserve"/>
      </w:r>
    </w:p>
    <w:p>
      <w:pPr>
        <w:pStyle w:val="Heading2"/>
        <w:pBdr>
          <w:bottom w:val="single" w:color="2E75B6" w:sz="4" w:space="4"/>
        </w:pBdr>
        <w:spacing w:before="280" w:after="120"/>
      </w:pPr>
      <w:r>
        <w:rPr>
          <w:rFonts w:ascii="Arial" w:cs="Arial" w:eastAsia="Arial" w:hAnsi="Arial"/>
          <w:b/>
          <w:bCs/>
          <w:color w:val="1F4E79"/>
          <w:sz w:val="28"/>
          <w:szCs w:val="28"/>
        </w:rPr>
        <w:t xml:space="preserve">3.3 remover_aresta</w:t>
      </w:r>
    </w:p>
    <w:p>
      <w:pPr>
        <w:pStyle w:val="Heading3"/>
        <w:spacing w:before="220" w:after="80"/>
      </w:pPr>
      <w:r>
        <w:rPr>
          <w:rFonts w:ascii="Arial" w:cs="Arial" w:eastAsia="Arial" w:hAnsi="Arial"/>
          <w:b/>
          <w:bCs/>
          <w:color w:val="2E75B6"/>
          <w:sz w:val="24"/>
          <w:szCs w:val="24"/>
        </w:rPr>
        <w:t xml:space="preserve">O que faz</w:t>
      </w:r>
    </w:p>
    <w:p>
      <w:pPr>
        <w:spacing w:before="60" w:after="60"/>
      </w:pPr>
      <w:r>
        <w:rPr>
          <w:rFonts w:ascii="Arial" w:cs="Arial" w:eastAsia="Arial" w:hAnsi="Arial"/>
          <w:sz w:val="22"/>
          <w:szCs w:val="22"/>
        </w:rPr>
        <w:t xml:space="preserve">Remove uma aresta (ligação TCP) entre este nó e um vizinho identificado pelo seu ID. Corresponde ao comando remove edge da interface.</w:t>
      </w:r>
    </w:p>
    <w:p>
      <w:pPr>
        <w:spacing w:before="0" w:after="80"/>
      </w:pPr>
      <w:r>
        <w:t xml:space="preserve"/>
      </w:r>
    </w:p>
    <w:p>
      <w:pPr>
        <w:pStyle w:val="Heading3"/>
        <w:spacing w:before="220" w:after="80"/>
      </w:pPr>
      <w:r>
        <w:rPr>
          <w:rFonts w:ascii="Arial" w:cs="Arial" w:eastAsia="Arial" w:hAnsi="Arial"/>
          <w:b/>
          <w:bCs/>
          <w:color w:val="2E75B6"/>
          <w:sz w:val="24"/>
          <w:szCs w:val="24"/>
        </w:rPr>
        <w:t xml:space="preserve">Como funciona</w:t>
      </w:r>
    </w:p>
    <w:p>
      <w:pPr>
        <w:pStyle w:val="ListParagraph"/>
        <w:numPr>
          <w:ilvl w:val="0"/>
          <w:numId w:val="2"/>
        </w:numPr>
        <w:spacing w:before="40" w:after="40"/>
      </w:pPr>
      <w:r>
        <w:rPr>
          <w:rFonts w:ascii="Arial" w:cs="Arial" w:eastAsia="Arial" w:hAnsi="Arial"/>
          <w:sz w:val="22"/>
          <w:szCs w:val="22"/>
        </w:rPr>
        <w:t xml:space="preserve">Percorre o array à procura do vizinho com o ID alvo usando strcmp.</w:t>
      </w:r>
    </w:p>
    <w:p>
      <w:pPr>
        <w:pStyle w:val="ListParagraph"/>
        <w:numPr>
          <w:ilvl w:val="0"/>
          <w:numId w:val="2"/>
        </w:numPr>
        <w:spacing w:before="40" w:after="40"/>
      </w:pPr>
      <w:r>
        <w:rPr>
          <w:rFonts w:ascii="Arial" w:cs="Arial" w:eastAsia="Arial" w:hAnsi="Arial"/>
          <w:sz w:val="22"/>
          <w:szCs w:val="22"/>
        </w:rPr>
        <w:t xml:space="preserve">Quando encontrado: fecha o socket TCP com close(fd), liberta o slot (fd = -1, id = '?').</w:t>
      </w:r>
    </w:p>
    <w:p>
      <w:pPr>
        <w:pStyle w:val="ListParagraph"/>
        <w:numPr>
          <w:ilvl w:val="0"/>
          <w:numId w:val="2"/>
        </w:numPr>
        <w:spacing w:before="40" w:after="40"/>
      </w:pPr>
      <w:r>
        <w:rPr>
          <w:rFonts w:ascii="Arial" w:cs="Arial" w:eastAsia="Arial" w:hAnsi="Arial"/>
          <w:sz w:val="22"/>
          <w:szCs w:val="22"/>
        </w:rPr>
        <w:t xml:space="preserve">Se não encontrar o ID, informa o utilizador do erro.</w:t>
      </w:r>
    </w:p>
    <w:p>
      <w:pPr>
        <w:spacing w:before="0" w:after="80"/>
      </w:pPr>
      <w:r>
        <w:t xml:space="preserve"/>
      </w:r>
    </w:p>
    <w:p>
      <w:pPr>
        <w:pStyle w:val="Heading3"/>
        <w:spacing w:before="220" w:after="80"/>
      </w:pPr>
      <w:r>
        <w:rPr>
          <w:rFonts w:ascii="Arial" w:cs="Arial" w:eastAsia="Arial" w:hAnsi="Arial"/>
          <w:b/>
          <w:bCs/>
          <w:color w:val="2E75B6"/>
          <w:sz w:val="24"/>
          <w:szCs w:val="24"/>
        </w:rPr>
        <w:t xml:space="preserve">Papel no protocolo</w:t>
      </w:r>
    </w:p>
    <w:p>
      <w:pPr>
        <w:spacing w:before="60" w:after="60"/>
      </w:pPr>
      <w:r>
        <w:rPr>
          <w:rFonts w:ascii="Arial" w:cs="Arial" w:eastAsia="Arial" w:hAnsi="Arial"/>
          <w:sz w:val="22"/>
          <w:szCs w:val="22"/>
        </w:rPr>
        <w:t xml:space="preserve">Quando uma aresta é removida, o protocolo de encaminhamento (no main.c) deve ser notificado para recalcular as rotas que passavam por esse vizinho. Esta função trata apenas da parte de baixo nível — fechar o socket e libertar o slot.</w:t>
      </w:r>
    </w:p>
    <w:p>
      <w:pPr>
        <w:spacing w:before="0" w:after="80"/>
      </w:pPr>
      <w:r>
        <w:t xml:space="preserve"/>
      </w:r>
    </w:p>
    <w:p>
      <w:pPr>
        <w:pBdr>
          <w:top w:val="single" w:color="2E75B6" w:sz="4"/>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void remover_aresta(struct Vizinho vizinhos[], char *target_id) {</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int found = 0;</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for (int i = 0; i &lt; MAX_NEIGHBORS; i++) {</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6A9955"/>
          <w:sz w:val="18"/>
          <w:szCs w:val="18"/>
        </w:rPr>
        <w:t xml:space="preserve">        // Verifica se o slot está ocupado E se o ID corresponde ao alvo</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if (vizinhos[i].fd != -1 &amp;&amp; strcmp(vizinhos[i].id, target_id) == 0) {</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printf("[TCP] A cortar o cabo com o Nó %s...\n", target_id);</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close(vizinhos[i].fd);  // Fecha a ligação TCP ao nível do SO</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vizinhos[i].fd = -1;    // Marca o slot como livre</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strcpy(vizinhos[i].id, "?"); // Limpa a identidade do vizinho</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found = 1;</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printf("Aresta removida com sucesso!\n");</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break; // Não há duplicados: um ID aparece no máximo uma vez</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if (!found) {</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printf("Erro: O Nó %s não é teu vizinho atual.\n", target_id);</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w:t>
      </w:r>
    </w:p>
    <w:p>
      <w:pPr>
        <w:pBdr>
          <w:top w:val="none"/>
          <w:bottom w:val="single" w:color="2E75B6" w:sz="4"/>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w:t>
      </w:r>
    </w:p>
    <w:p>
      <w:pPr>
        <w:pBdr>
          <w:bottom w:val="single" w:color="2E75B6" w:sz="4" w:space="2"/>
        </w:pBdr>
        <w:spacing w:before="160" w:after="160"/>
      </w:pPr>
      <w:r>
        <w:t xml:space="preserve"/>
      </w:r>
    </w:p>
    <w:p>
      <w:pPr>
        <w:pStyle w:val="Heading2"/>
        <w:pBdr>
          <w:bottom w:val="single" w:color="2E75B6" w:sz="4" w:space="4"/>
        </w:pBdr>
        <w:spacing w:before="280" w:after="120"/>
      </w:pPr>
      <w:r>
        <w:rPr>
          <w:rFonts w:ascii="Arial" w:cs="Arial" w:eastAsia="Arial" w:hAnsi="Arial"/>
          <w:b/>
          <w:bCs/>
          <w:color w:val="1F4E79"/>
          <w:sz w:val="28"/>
          <w:szCs w:val="28"/>
        </w:rPr>
        <w:t xml:space="preserve">3.4 aceitar_ligacao</w:t>
      </w:r>
    </w:p>
    <w:p>
      <w:pPr>
        <w:pStyle w:val="Heading3"/>
        <w:spacing w:before="220" w:after="80"/>
      </w:pPr>
      <w:r>
        <w:rPr>
          <w:rFonts w:ascii="Arial" w:cs="Arial" w:eastAsia="Arial" w:hAnsi="Arial"/>
          <w:b/>
          <w:bCs/>
          <w:color w:val="2E75B6"/>
          <w:sz w:val="24"/>
          <w:szCs w:val="24"/>
        </w:rPr>
        <w:t xml:space="preserve">O que faz</w:t>
      </w:r>
    </w:p>
    <w:p>
      <w:pPr>
        <w:spacing w:before="60" w:after="60"/>
      </w:pPr>
      <w:r>
        <w:rPr>
          <w:rFonts w:ascii="Arial" w:cs="Arial" w:eastAsia="Arial" w:hAnsi="Arial"/>
          <w:sz w:val="22"/>
          <w:szCs w:val="22"/>
        </w:rPr>
        <w:t xml:space="preserve">Aceita uma ligação TCP de entrada — ou seja, quando outro nó decide ligar-se a nós. Esta é a função que corre quando há atividade no socket de escuta (fd_tcp_listen).</w:t>
      </w:r>
    </w:p>
    <w:p>
      <w:pPr>
        <w:spacing w:before="0" w:after="80"/>
      </w:pPr>
      <w:r>
        <w:t xml:space="preserve"/>
      </w:r>
    </w:p>
    <w:p>
      <w:pPr>
        <w:pStyle w:val="Heading3"/>
        <w:spacing w:before="220" w:after="80"/>
      </w:pPr>
      <w:r>
        <w:rPr>
          <w:rFonts w:ascii="Arial" w:cs="Arial" w:eastAsia="Arial" w:hAnsi="Arial"/>
          <w:b/>
          <w:bCs/>
          <w:color w:val="2E75B6"/>
          <w:sz w:val="24"/>
          <w:szCs w:val="24"/>
        </w:rPr>
        <w:t xml:space="preserve">Como funciona (passo a passo)</w:t>
      </w:r>
    </w:p>
    <w:p>
      <w:pPr>
        <w:pStyle w:val="ListParagraph"/>
        <w:numPr>
          <w:ilvl w:val="0"/>
          <w:numId w:val="2"/>
        </w:numPr>
        <w:spacing w:before="40" w:after="40"/>
      </w:pPr>
      <w:r>
        <w:rPr>
          <w:rFonts w:ascii="Arial" w:cs="Arial" w:eastAsia="Arial" w:hAnsi="Arial"/>
          <w:sz w:val="22"/>
          <w:szCs w:val="22"/>
        </w:rPr>
        <w:t xml:space="preserve">Chama accept() no socket de escuta, que bloqueia até chegar uma nova ligação e devolve um novo fd para essa ligação específica.</w:t>
      </w:r>
    </w:p>
    <w:p>
      <w:pPr>
        <w:pStyle w:val="ListParagraph"/>
        <w:numPr>
          <w:ilvl w:val="0"/>
          <w:numId w:val="2"/>
        </w:numPr>
        <w:spacing w:before="40" w:after="40"/>
      </w:pPr>
      <w:r>
        <w:rPr>
          <w:rFonts w:ascii="Arial" w:cs="Arial" w:eastAsia="Arial" w:hAnsi="Arial"/>
          <w:sz w:val="22"/>
          <w:szCs w:val="22"/>
        </w:rPr>
        <w:t xml:space="preserve">Procura um slot livre no array de vizinhos.</w:t>
      </w:r>
    </w:p>
    <w:p>
      <w:pPr>
        <w:pStyle w:val="ListParagraph"/>
        <w:numPr>
          <w:ilvl w:val="0"/>
          <w:numId w:val="2"/>
        </w:numPr>
        <w:spacing w:before="40" w:after="40"/>
      </w:pPr>
      <w:r>
        <w:rPr>
          <w:rFonts w:ascii="Arial" w:cs="Arial" w:eastAsia="Arial" w:hAnsi="Arial"/>
          <w:sz w:val="22"/>
          <w:szCs w:val="22"/>
        </w:rPr>
        <w:t xml:space="preserve">Se houver espaço: guarda o novo fd no slot e define id = '?', porque ainda não sabe quem é (vai receber NEIGHBOR depois).</w:t>
      </w:r>
    </w:p>
    <w:p>
      <w:pPr>
        <w:pStyle w:val="ListParagraph"/>
        <w:numPr>
          <w:ilvl w:val="0"/>
          <w:numId w:val="2"/>
        </w:numPr>
        <w:spacing w:before="40" w:after="40"/>
      </w:pPr>
      <w:r>
        <w:rPr>
          <w:rFonts w:ascii="Arial" w:cs="Arial" w:eastAsia="Arial" w:hAnsi="Arial"/>
          <w:sz w:val="22"/>
          <w:szCs w:val="22"/>
        </w:rPr>
        <w:t xml:space="preserve">Se não houver espaço: fecha o fd imediatamente — rejeita a ligação por falta de recursos.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8"/>
              <w:bottom w:val="single" w:color="2E75B6" w:sz="4"/>
              <w:right w:val="single" w:color="2E75B6" w:sz="4"/>
            </w:tcBorders>
            <w:shd w:fill="D6E4F0" w:val="clear"/>
            <w:tcMar>
              <w:top w:type="dxa" w:w="120"/>
              <w:left w:type="dxa" w:w="200"/>
              <w:bottom w:type="dxa" w:w="120"/>
              <w:right w:type="dxa" w:w="200"/>
            </w:tcMar>
          </w:tcPr>
          <w:p>
            <w:pPr>
              <w:spacing w:before="40" w:after="40"/>
            </w:pPr>
            <w:r>
              <w:rPr>
                <w:rFonts w:ascii="Arial" w:cs="Arial" w:eastAsia="Arial" w:hAnsi="Arial"/>
                <w:color w:val="1F4E79"/>
                <w:sz w:val="22"/>
                <w:szCs w:val="22"/>
              </w:rPr>
              <w:t xml:space="preserve">Porquê guardar id = '?' inicialmente?</w:t>
            </w:r>
          </w:p>
          <w:p>
            <w:pPr>
              <w:spacing w:before="40" w:after="40"/>
            </w:pPr>
            <w:r>
              <w:rPr>
                <w:rFonts w:ascii="Arial" w:cs="Arial" w:eastAsia="Arial" w:hAnsi="Arial"/>
                <w:color w:val="1F4E79"/>
                <w:sz w:val="22"/>
                <w:szCs w:val="22"/>
              </w:rPr>
              <w:t xml:space="preserve">No protocolo OWR, após estabelecer a ligação TCP, o nó que se ligou envia</w:t>
            </w:r>
          </w:p>
          <w:p>
            <w:pPr>
              <w:spacing w:before="40" w:after="40"/>
            </w:pPr>
            <w:r>
              <w:rPr>
                <w:rFonts w:ascii="Arial" w:cs="Arial" w:eastAsia="Arial" w:hAnsi="Arial"/>
                <w:color w:val="1F4E79"/>
                <w:sz w:val="22"/>
                <w:szCs w:val="22"/>
              </w:rPr>
              <w:t xml:space="preserve">automaticamente a mensagem NEIGHBOR &lt;id&gt;. Só quando essa mensagem é recebida</w:t>
            </w:r>
          </w:p>
          <w:p>
            <w:pPr>
              <w:spacing w:before="40" w:after="40"/>
            </w:pPr>
            <w:r>
              <w:rPr>
                <w:rFonts w:ascii="Arial" w:cs="Arial" w:eastAsia="Arial" w:hAnsi="Arial"/>
                <w:color w:val="1F4E79"/>
                <w:sz w:val="22"/>
                <w:szCs w:val="22"/>
              </w:rPr>
              <w:t xml:space="preserve">é que o campo id é atualizado com o identificador real do vizinho.</w:t>
            </w:r>
          </w:p>
        </w:tc>
      </w:tr>
    </w:tbl>
    <w:p>
      <w:pPr>
        <w:spacing w:before="0" w:after="80"/>
      </w:pPr>
      <w:r>
        <w:t xml:space="preserve"/>
      </w:r>
    </w:p>
    <w:p>
      <w:pPr>
        <w:pBdr>
          <w:top w:val="single" w:color="2E75B6" w:sz="4"/>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void aceitar_ligacao(int fd_tcp_listen, struct Vizinho vizinhos[]) {</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struct sockaddr_in client_addr;</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socklen_t client_len = sizeof(client_addr);</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6A9955"/>
          <w:sz w:val="18"/>
          <w:szCs w:val="18"/>
        </w:rPr>
        <w:t xml:space="preserve">    // accept() bloqueia até chegar uma ligação; devolve novo fd dedicado</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6A9955"/>
          <w:sz w:val="18"/>
          <w:szCs w:val="18"/>
        </w:rPr>
        <w:t xml:space="preserve">    // a esta ligação (o fd_tcp_listen continua disponível para mais ligações)</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int new_fd = accept(fd_tcp_listen, (struct sockaddr*)&amp;client_addr, &amp;client_len);</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if (new_fd != -1) {</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int slot_livre = -1;</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6A9955"/>
          <w:sz w:val="18"/>
          <w:szCs w:val="18"/>
        </w:rPr>
        <w:t xml:space="preserve">        // Encontra o primeiro slot disponível no array de vizinhos</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for (int i = 0; i &lt; MAX_NEIGHBORS; i++) {</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if (vizinhos[i].fd == -1) { slot_livre = i; break; }</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if (slot_livre != -1) {</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vizinhos[slot_livre].fd = new_fd;</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6A9955"/>
          <w:sz w:val="18"/>
          <w:szCs w:val="18"/>
        </w:rPr>
        <w:t xml:space="preserve">            // ID fica '?' temporariamente até chegar mensagem NEIGHBOR</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strcpy(vizinhos[slot_livre].id, "?");</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printf("[TCP] Nova ligação aceite no Slot %d. ",  slot_livre);</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printf("À espera que se apresente...\n");</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 else {</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6A9955"/>
          <w:sz w:val="18"/>
          <w:szCs w:val="18"/>
        </w:rPr>
        <w:t xml:space="preserve">            // Array cheio: fecha imediatamente para não deixar socket pendurado</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printf("[TCP] Rejeitado. Sem espaço para mais vizinhos.\n");</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close(new_fd);</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 else {</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perror("Erro no accept");</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w:t>
      </w:r>
    </w:p>
    <w:p>
      <w:pPr>
        <w:pBdr>
          <w:top w:val="none"/>
          <w:bottom w:val="single" w:color="2E75B6" w:sz="4"/>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w:t>
      </w:r>
    </w:p>
    <w:p>
      <w:pPr>
        <w:pBdr>
          <w:bottom w:val="single" w:color="2E75B6" w:sz="4" w:space="2"/>
        </w:pBdr>
        <w:spacing w:before="160" w:after="160"/>
      </w:pPr>
      <w:r>
        <w:t xml:space="preserve"/>
      </w:r>
    </w:p>
    <w:p>
      <w:pPr>
        <w:pStyle w:val="Heading2"/>
        <w:pBdr>
          <w:bottom w:val="single" w:color="2E75B6" w:sz="4" w:space="4"/>
        </w:pBdr>
        <w:spacing w:before="280" w:after="120"/>
      </w:pPr>
      <w:r>
        <w:rPr>
          <w:rFonts w:ascii="Arial" w:cs="Arial" w:eastAsia="Arial" w:hAnsi="Arial"/>
          <w:b/>
          <w:bCs/>
          <w:color w:val="1F4E79"/>
          <w:sz w:val="28"/>
          <w:szCs w:val="28"/>
        </w:rPr>
        <w:t xml:space="preserve">3.5 ligar_vizinho</w:t>
      </w:r>
    </w:p>
    <w:p>
      <w:pPr>
        <w:pStyle w:val="Heading3"/>
        <w:spacing w:before="220" w:after="80"/>
      </w:pPr>
      <w:r>
        <w:rPr>
          <w:rFonts w:ascii="Arial" w:cs="Arial" w:eastAsia="Arial" w:hAnsi="Arial"/>
          <w:b/>
          <w:bCs/>
          <w:color w:val="2E75B6"/>
          <w:sz w:val="24"/>
          <w:szCs w:val="24"/>
        </w:rPr>
        <w:t xml:space="preserve">O que faz</w:t>
      </w:r>
    </w:p>
    <w:p>
      <w:pPr>
        <w:spacing w:before="60" w:after="60"/>
      </w:pPr>
      <w:r>
        <w:rPr>
          <w:rFonts w:ascii="Arial" w:cs="Arial" w:eastAsia="Arial" w:hAnsi="Arial"/>
          <w:sz w:val="22"/>
          <w:szCs w:val="22"/>
        </w:rPr>
        <w:t xml:space="preserve">Estabelece ativamente uma ligação TCP a outro nó cujo contacto (IP, porto TCP) já é conhecido, e apresenta-se imediatamente com a mensagem NEIGHBOR. É a operação inversa de aceitar_ligacao — aqui somos nós a tomar a iniciativa.</w:t>
      </w:r>
    </w:p>
    <w:p>
      <w:pPr>
        <w:spacing w:before="0" w:after="80"/>
      </w:pPr>
      <w:r>
        <w:t xml:space="preserve"/>
      </w:r>
    </w:p>
    <w:p>
      <w:pPr>
        <w:pStyle w:val="Heading3"/>
        <w:spacing w:before="220" w:after="80"/>
      </w:pPr>
      <w:r>
        <w:rPr>
          <w:rFonts w:ascii="Arial" w:cs="Arial" w:eastAsia="Arial" w:hAnsi="Arial"/>
          <w:b/>
          <w:bCs/>
          <w:color w:val="2E75B6"/>
          <w:sz w:val="24"/>
          <w:szCs w:val="24"/>
        </w:rPr>
        <w:t xml:space="preserve">Como funciona (passo a passo)</w:t>
      </w:r>
    </w:p>
    <w:p>
      <w:pPr>
        <w:pStyle w:val="ListParagraph"/>
        <w:numPr>
          <w:ilvl w:val="0"/>
          <w:numId w:val="2"/>
        </w:numPr>
        <w:spacing w:before="40" w:after="40"/>
      </w:pPr>
      <w:r>
        <w:rPr>
          <w:rFonts w:ascii="Arial" w:cs="Arial" w:eastAsia="Arial" w:hAnsi="Arial"/>
          <w:sz w:val="22"/>
          <w:szCs w:val="22"/>
        </w:rPr>
        <w:t xml:space="preserve">Cria um novo socket TCP com socket().</w:t>
      </w:r>
    </w:p>
    <w:p>
      <w:pPr>
        <w:pStyle w:val="ListParagraph"/>
        <w:numPr>
          <w:ilvl w:val="0"/>
          <w:numId w:val="2"/>
        </w:numPr>
        <w:spacing w:before="40" w:after="40"/>
      </w:pPr>
      <w:r>
        <w:rPr>
          <w:rFonts w:ascii="Arial" w:cs="Arial" w:eastAsia="Arial" w:hAnsi="Arial"/>
          <w:sz w:val="22"/>
          <w:szCs w:val="22"/>
        </w:rPr>
        <w:t xml:space="preserve">Preenche a estrutura sockaddr_in com o IP e porto do destino.</w:t>
      </w:r>
    </w:p>
    <w:p>
      <w:pPr>
        <w:pStyle w:val="ListParagraph"/>
        <w:numPr>
          <w:ilvl w:val="0"/>
          <w:numId w:val="2"/>
        </w:numPr>
        <w:spacing w:before="40" w:after="40"/>
      </w:pPr>
      <w:r>
        <w:rPr>
          <w:rFonts w:ascii="Arial" w:cs="Arial" w:eastAsia="Arial" w:hAnsi="Arial"/>
          <w:sz w:val="22"/>
          <w:szCs w:val="22"/>
        </w:rPr>
        <w:t xml:space="preserve">Tenta conectar com connect(). Se falhar, fecha o socket e reporta o erro.</w:t>
      </w:r>
    </w:p>
    <w:p>
      <w:pPr>
        <w:pStyle w:val="ListParagraph"/>
        <w:numPr>
          <w:ilvl w:val="0"/>
          <w:numId w:val="2"/>
        </w:numPr>
        <w:spacing w:before="40" w:after="40"/>
      </w:pPr>
      <w:r>
        <w:rPr>
          <w:rFonts w:ascii="Arial" w:cs="Arial" w:eastAsia="Arial" w:hAnsi="Arial"/>
          <w:sz w:val="22"/>
          <w:szCs w:val="22"/>
        </w:rPr>
        <w:t xml:space="preserve">Se bem-sucedido, procura um slot livre e guarda o fd, id, ip e tcp do novo vizinho.</w:t>
      </w:r>
    </w:p>
    <w:p>
      <w:pPr>
        <w:pStyle w:val="ListParagraph"/>
        <w:numPr>
          <w:ilvl w:val="0"/>
          <w:numId w:val="2"/>
        </w:numPr>
        <w:spacing w:before="40" w:after="40"/>
      </w:pPr>
      <w:r>
        <w:rPr>
          <w:rFonts w:ascii="Arial" w:cs="Arial" w:eastAsia="Arial" w:hAnsi="Arial"/>
          <w:sz w:val="22"/>
          <w:szCs w:val="22"/>
        </w:rPr>
        <w:t xml:space="preserve">Envia imediatamente a mensagem 'NEIGHBOR &lt;meu_id&gt;' para que o outro lado saiba quem somos.</w:t>
      </w:r>
    </w:p>
    <w:p>
      <w:pPr>
        <w:spacing w:before="0" w:after="80"/>
      </w:pPr>
      <w:r>
        <w:t xml:space="preserve"/>
      </w:r>
    </w:p>
    <w:p>
      <w:pPr>
        <w:pStyle w:val="Heading3"/>
        <w:spacing w:before="220" w:after="80"/>
      </w:pPr>
      <w:r>
        <w:rPr>
          <w:rFonts w:ascii="Arial" w:cs="Arial" w:eastAsia="Arial" w:hAnsi="Arial"/>
          <w:b/>
          <w:bCs/>
          <w:color w:val="2E75B6"/>
          <w:sz w:val="24"/>
          <w:szCs w:val="24"/>
        </w:rPr>
        <w:t xml:space="preserve">Papel no projeto</w:t>
      </w:r>
    </w:p>
    <w:p>
      <w:pPr>
        <w:spacing w:before="60" w:after="60"/>
      </w:pPr>
      <w:r>
        <w:rPr>
          <w:rFonts w:ascii="Arial" w:cs="Arial" w:eastAsia="Arial" w:hAnsi="Arial"/>
          <w:sz w:val="22"/>
          <w:szCs w:val="22"/>
        </w:rPr>
        <w:t xml:space="preserve">É usada quando o utilizador executa o comando add edge, após consultar o servidor de nós para obter o contacto do vizinho pretendido. Os campos ip e tcp são guardados para referência futura (ex: re-ligar após queda).</w:t>
      </w:r>
    </w:p>
    <w:p>
      <w:pPr>
        <w:spacing w:before="0" w:after="80"/>
      </w:pPr>
      <w:r>
        <w:t xml:space="preserve"/>
      </w:r>
    </w:p>
    <w:p>
      <w:pPr>
        <w:pBdr>
          <w:top w:val="single" w:color="2E75B6" w:sz="4"/>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void ligar_vizinho(struct Vizinho vizinhos[], char *res_id,</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char *res_ip, int res_tcp, char *meu_id) {</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6A9955"/>
          <w:sz w:val="18"/>
          <w:szCs w:val="18"/>
        </w:rPr>
        <w:t xml:space="preserve">    // Cria socket TCP (SOCK_STREAM = orientado à ligação, com garantias)</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int fd_novo = socket(AF_INET, SOCK_STREAM, 0);</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6A9955"/>
          <w:sz w:val="18"/>
          <w:szCs w:val="18"/>
        </w:rPr>
        <w:t xml:space="preserve">    // Preenche a estrutura com o endereço do vizinho destino</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struct sockaddr_in viz_addr;</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memset(&amp;viz_addr, 0, sizeof(viz_addr));</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viz_addr.sin_family = AF_INET;</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viz_addr.sin_port   = htons(res_tcp);        // htons: host→network byte order</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inet_pton(AF_INET, res_ip, &amp;viz_addr.sin_addr); // converte string IP para binário</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if (connect(fd_novo, (struct sockaddr*)&amp;viz_addr, sizeof(viz_addr)) == -1) {</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6A9955"/>
          <w:sz w:val="18"/>
          <w:szCs w:val="18"/>
        </w:rPr>
        <w:t xml:space="preserve">        // Falha na ligação: liberta o socket para não criar um leak</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perror("Erro a ligar");</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close(fd_novo);</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 else {</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6A9955"/>
          <w:sz w:val="18"/>
          <w:szCs w:val="18"/>
        </w:rPr>
        <w:t xml:space="preserve">        // Ligação bem-sucedida: procura slot livre no array de vizinhos</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int slot_livre = -1;</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for (int i = 0; i &lt; MAX_NEIGHBORS; i++) {</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if (vizinhos[i].fd == -1) { slot_livre = i; break; }</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if (slot_livre != -1) {</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6A9955"/>
          <w:sz w:val="18"/>
          <w:szCs w:val="18"/>
        </w:rPr>
        <w:t xml:space="preserve">            // Guarda todos os dados do novo vizinho no slot encontrado</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vizinhos[slot_livre].fd  = fd_novo;</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strcpy(vizinhos[slot_livre].id, res_id);</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strcpy(vizinhos[slot_livre].ip, res_ip);</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vizinhos[slot_livre].tcp = res_tcp;</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printf("[TCP] Ligado com sucesso ao Nó %s!\n", res_id);</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6A9955"/>
          <w:sz w:val="18"/>
          <w:szCs w:val="18"/>
        </w:rPr>
        <w:t xml:space="preserve">            // Apresentação imediata: envia NEIGHBOR para o outro nó saber quem somos</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char neighbor_msg[128];</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sprintf(neighbor_msg, "NEIGHBOR %s\n", meu_id);</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write(fd_novo, neighbor_msg, strlen(neighbor_msg));</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 else {</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6A9955"/>
          <w:sz w:val="18"/>
          <w:szCs w:val="18"/>
        </w:rPr>
        <w:t xml:space="preserve">            // Sem espaço para mais vizinhos: descarta ligação já estabelecida</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printf("[TCP] Estamos cheios! Impossível adicionar vizinho.\n");</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close(fd_novo);</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w:t>
      </w:r>
    </w:p>
    <w:p>
      <w:pPr>
        <w:pBdr>
          <w:top w:val="none"/>
          <w:bottom w:val="single" w:color="2E75B6" w:sz="4"/>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w:t>
      </w:r>
    </w:p>
    <w:p>
      <w:pPr>
        <w:pBdr>
          <w:bottom w:val="single" w:color="2E75B6" w:sz="4" w:space="2"/>
        </w:pBdr>
        <w:spacing w:before="160" w:after="160"/>
      </w:pPr>
      <w:r>
        <w:t xml:space="preserve"/>
      </w:r>
    </w:p>
    <w:p>
      <w:pPr>
        <w:pStyle w:val="Heading2"/>
        <w:pBdr>
          <w:bottom w:val="single" w:color="2E75B6" w:sz="4" w:space="4"/>
        </w:pBdr>
        <w:spacing w:before="280" w:after="120"/>
      </w:pPr>
      <w:r>
        <w:rPr>
          <w:rFonts w:ascii="Arial" w:cs="Arial" w:eastAsia="Arial" w:hAnsi="Arial"/>
          <w:b/>
          <w:bCs/>
          <w:color w:val="1F4E79"/>
          <w:sz w:val="28"/>
          <w:szCs w:val="28"/>
        </w:rPr>
        <w:t xml:space="preserve">3.6 inicializar_rotas</w:t>
      </w:r>
    </w:p>
    <w:p>
      <w:pPr>
        <w:pStyle w:val="Heading3"/>
        <w:spacing w:before="220" w:after="80"/>
      </w:pPr>
      <w:r>
        <w:rPr>
          <w:rFonts w:ascii="Arial" w:cs="Arial" w:eastAsia="Arial" w:hAnsi="Arial"/>
          <w:b/>
          <w:bCs/>
          <w:color w:val="2E75B6"/>
          <w:sz w:val="24"/>
          <w:szCs w:val="24"/>
        </w:rPr>
        <w:t xml:space="preserve">O que faz</w:t>
      </w:r>
    </w:p>
    <w:p>
      <w:pPr>
        <w:spacing w:before="60" w:after="60"/>
      </w:pPr>
      <w:r>
        <w:rPr>
          <w:rFonts w:ascii="Arial" w:cs="Arial" w:eastAsia="Arial" w:hAnsi="Arial"/>
          <w:sz w:val="22"/>
          <w:szCs w:val="22"/>
        </w:rPr>
        <w:t xml:space="preserve">Prepara a tabela de encaminhamento no arranque. Coloca todos os destinos num estado 'desconhecido' — sem rota, sem sucessor, no estado de expedição. É a tabela em branco antes do protocolo de encaminhamento começar a preenche-la.</w:t>
      </w:r>
    </w:p>
    <w:p>
      <w:pPr>
        <w:spacing w:before="0" w:after="80"/>
      </w:pPr>
      <w:r>
        <w:t xml:space="preserve"/>
      </w:r>
    </w:p>
    <w:p>
      <w:pPr>
        <w:pStyle w:val="Heading3"/>
        <w:spacing w:before="220" w:after="80"/>
      </w:pPr>
      <w:r>
        <w:rPr>
          <w:rFonts w:ascii="Arial" w:cs="Arial" w:eastAsia="Arial" w:hAnsi="Arial"/>
          <w:b/>
          <w:bCs/>
          <w:color w:val="2E75B6"/>
          <w:sz w:val="24"/>
          <w:szCs w:val="24"/>
        </w:rPr>
        <w:t xml:space="preserve">Como funciona</w:t>
      </w:r>
    </w:p>
    <w:p>
      <w:pPr>
        <w:pStyle w:val="ListParagraph"/>
        <w:numPr>
          <w:ilvl w:val="0"/>
          <w:numId w:val="2"/>
        </w:numPr>
        <w:spacing w:before="40" w:after="40"/>
      </w:pPr>
      <w:r>
        <w:rPr>
          <w:rFonts w:ascii="Arial" w:cs="Arial" w:eastAsia="Arial" w:hAnsi="Arial"/>
          <w:sz w:val="22"/>
          <w:szCs w:val="22"/>
        </w:rPr>
        <w:t xml:space="preserve">Itera sobre as 100 entradas (uma por cada possível nó com ID de 00 a 99).</w:t>
      </w:r>
    </w:p>
    <w:p>
      <w:pPr>
        <w:pStyle w:val="ListParagraph"/>
        <w:numPr>
          <w:ilvl w:val="0"/>
          <w:numId w:val="2"/>
        </w:numPr>
        <w:spacing w:before="40" w:after="40"/>
      </w:pPr>
      <w:r>
        <w:rPr>
          <w:rFonts w:ascii="Arial" w:cs="Arial" w:eastAsia="Arial" w:hAnsi="Arial"/>
          <w:sz w:val="22"/>
          <w:szCs w:val="22"/>
        </w:rPr>
        <w:t xml:space="preserve">Para cada entrada: dist = -1 (sem rota), succ = '?' (sem vizinho de expedição), state = 0 (expedição, estado estável por omissão).</w:t>
      </w:r>
    </w:p>
    <w:p>
      <w:pPr>
        <w:pStyle w:val="ListParagraph"/>
        <w:numPr>
          <w:ilvl w:val="0"/>
          <w:numId w:val="2"/>
        </w:numPr>
        <w:spacing w:before="40" w:after="40"/>
      </w:pPr>
      <w:r>
        <w:rPr>
          <w:rFonts w:ascii="Arial" w:cs="Arial" w:eastAsia="Arial" w:hAnsi="Arial"/>
          <w:sz w:val="22"/>
          <w:szCs w:val="22"/>
        </w:rPr>
        <w:t xml:space="preserve">Inicializa também os campos do protocolo sem ciclos: succ_coord = '?' e todos os coord[j] = 0.</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8"/>
              <w:bottom w:val="single" w:color="2E75B6" w:sz="4"/>
              <w:right w:val="single" w:color="2E75B6" w:sz="4"/>
            </w:tcBorders>
            <w:shd w:fill="D6E4F0" w:val="clear"/>
            <w:tcMar>
              <w:top w:type="dxa" w:w="120"/>
              <w:left w:type="dxa" w:w="200"/>
              <w:bottom w:type="dxa" w:w="120"/>
              <w:right w:type="dxa" w:w="200"/>
            </w:tcMar>
          </w:tcPr>
          <w:p>
            <w:pPr>
              <w:spacing w:before="40" w:after="40"/>
            </w:pPr>
            <w:r>
              <w:rPr>
                <w:rFonts w:ascii="Arial" w:cs="Arial" w:eastAsia="Arial" w:hAnsi="Arial"/>
                <w:color w:val="1F4E79"/>
                <w:sz w:val="22"/>
                <w:szCs w:val="22"/>
              </w:rPr>
              <w:t xml:space="preserve">Porque 100 entradas?  Os IDs de nó são de 2 dígitos (00–99), portanto há no</w:t>
            </w:r>
          </w:p>
          <w:p>
            <w:pPr>
              <w:spacing w:before="40" w:after="40"/>
            </w:pPr>
            <w:r>
              <w:rPr>
                <w:rFonts w:ascii="Arial" w:cs="Arial" w:eastAsia="Arial" w:hAnsi="Arial"/>
                <w:color w:val="1F4E79"/>
                <w:sz w:val="22"/>
                <w:szCs w:val="22"/>
              </w:rPr>
              <w:t xml:space="preserve">máximo 100 nós distintos. O índice do array corresponde diretamente ao ID</w:t>
            </w:r>
          </w:p>
          <w:p>
            <w:pPr>
              <w:spacing w:before="40" w:after="40"/>
            </w:pPr>
            <w:r>
              <w:rPr>
                <w:rFonts w:ascii="Arial" w:cs="Arial" w:eastAsia="Arial" w:hAnsi="Arial"/>
                <w:color w:val="1F4E79"/>
                <w:sz w:val="22"/>
                <w:szCs w:val="22"/>
              </w:rPr>
              <w:t xml:space="preserve">numérico do nó destino — tabela_rotas[15] é a rota para o nó "15".</w:t>
            </w:r>
          </w:p>
        </w:tc>
      </w:tr>
    </w:tbl>
    <w:p>
      <w:pPr>
        <w:spacing w:before="0" w:after="80"/>
      </w:pPr>
      <w:r>
        <w:t xml:space="preserve"/>
      </w:r>
    </w:p>
    <w:p>
      <w:pPr>
        <w:pBdr>
          <w:top w:val="single" w:color="2E75B6" w:sz="4"/>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void inicializar_rotas(struct Rota tabela_rotas[]) {</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for (int i = 0; i &lt; 100; i++) {</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6A9955"/>
          <w:sz w:val="18"/>
          <w:szCs w:val="18"/>
        </w:rPr>
        <w:t xml:space="preserve">        // dist = -1 significa 'não sei chegar a este destino'</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tabela_rotas[i].dist = -1;</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6A9955"/>
          <w:sz w:val="18"/>
          <w:szCs w:val="18"/>
        </w:rPr>
        <w:t xml:space="preserve">        // '?' = nenhum vizinho de expedição definido ainda</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strcpy(tabela_rotas[i].succ, "?");</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6A9955"/>
          <w:sz w:val="18"/>
          <w:szCs w:val="18"/>
        </w:rPr>
        <w:t xml:space="preserve">        // Estado inicial: EXPEDIÇÃO (0). A coordenação (1) só ocorre</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6A9955"/>
          <w:sz w:val="18"/>
          <w:szCs w:val="18"/>
        </w:rPr>
        <w:t xml:space="preserve">        // quando o nó de expedição falha e é necessário renegociar a rota.</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tabela_rotas[i].state = 0;</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6A9955"/>
          <w:sz w:val="18"/>
          <w:szCs w:val="18"/>
        </w:rPr>
        <w:t xml:space="preserve">        // '?' = nenhuma coordenação ativa. Preenchido com o ID do vizinho</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6A9955"/>
          <w:sz w:val="18"/>
          <w:szCs w:val="18"/>
        </w:rPr>
        <w:t xml:space="preserve">        // que desencadeou a entrada em estado de coordenação.</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strcpy(tabela_rotas[i].succ_coord, "?");</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6A9955"/>
          <w:sz w:val="18"/>
          <w:szCs w:val="18"/>
        </w:rPr>
        <w:t xml:space="preserve">        // Zera o array de flags de coordenação por vizinho.</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6A9955"/>
          <w:sz w:val="18"/>
          <w:szCs w:val="18"/>
        </w:rPr>
        <w:t xml:space="preserve">        // coord[j] = 1 durante coordenação indica que ainda aguardamos</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6A9955"/>
          <w:sz w:val="18"/>
          <w:szCs w:val="18"/>
        </w:rPr>
        <w:t xml:space="preserve">        // resposta do vizinho no slot j.</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for(int j = 0; j &lt; MAX_NEIGHBORS; j++) {</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tabela_rotas[i].coord[j] = 0;</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w:t>
      </w:r>
    </w:p>
    <w:p>
      <w:pPr>
        <w:pBdr>
          <w:top w:val="none"/>
          <w:bottom w:val="none"/>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    }</w:t>
      </w:r>
    </w:p>
    <w:p>
      <w:pPr>
        <w:pBdr>
          <w:top w:val="none"/>
          <w:bottom w:val="single" w:color="2E75B6" w:sz="4"/>
          <w:left w:val="single" w:color="2E75B6" w:sz="8"/>
          <w:right w:val="single" w:color="2E75B6" w:sz="4"/>
        </w:pBdr>
        <w:shd w:fill="1E1E1E" w:val="clear"/>
        <w:spacing w:before="0" w:after="0"/>
        <w:ind w:left="200" w:right="200"/>
      </w:pPr>
      <w:r>
        <w:rPr>
          <w:rFonts w:ascii="Courier New" w:cs="Courier New" w:eastAsia="Courier New" w:hAnsi="Courier New"/>
          <w:color w:val="D4D4D4"/>
          <w:sz w:val="18"/>
          <w:szCs w:val="18"/>
        </w:rPr>
        <w:t xml:space="preserve">}</w:t>
      </w:r>
    </w:p>
    <w:p>
      <w:pPr>
        <w:pBdr>
          <w:bottom w:val="single" w:color="2E75B6" w:sz="4" w:space="2"/>
        </w:pBdr>
        <w:spacing w:before="160" w:after="160"/>
      </w:pPr>
      <w:r>
        <w:t xml:space="preserve"/>
      </w:r>
    </w:p>
    <w:p>
      <w:pPr>
        <w:pStyle w:val="Heading1"/>
        <w:shd w:fill="1F4E79" w:val="clear"/>
        <w:spacing w:before="320" w:after="160"/>
        <w:ind w:left="200" w:right="200"/>
      </w:pPr>
      <w:r>
        <w:rPr>
          <w:rFonts w:ascii="Arial" w:cs="Arial" w:eastAsia="Arial" w:hAnsi="Arial"/>
          <w:b/>
          <w:bCs/>
          <w:color w:val="FFFFFF"/>
          <w:sz w:val="32"/>
          <w:szCs w:val="32"/>
        </w:rPr>
        <w:t xml:space="preserve">4. Como as Funções Interagem Entre Si</w:t>
      </w:r>
    </w:p>
    <w:p>
      <w:pPr>
        <w:spacing w:before="0" w:after="80"/>
      </w:pPr>
      <w:r>
        <w:t xml:space="preserve"/>
      </w:r>
    </w:p>
    <w:p>
      <w:pPr>
        <w:spacing w:before="60" w:after="60"/>
      </w:pPr>
      <w:r>
        <w:rPr>
          <w:rFonts w:ascii="Arial" w:cs="Arial" w:eastAsia="Arial" w:hAnsi="Arial"/>
          <w:sz w:val="22"/>
          <w:szCs w:val="22"/>
        </w:rPr>
        <w:t xml:space="preserve">O fluxo de execução típico envolve estas funções em sequência: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780"/>
        <w:gridCol w:w="438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3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Função Chamada</w:t>
            </w:r>
          </w:p>
        </w:tc>
        <w:tc>
          <w:tcPr>
            <w:tcW w:type="dxa" w:w="4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 que acontece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Arranque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inicializar_vizinhos()</w:t>
            </w:r>
          </w:p>
          <w:p>
            <w:r>
              <w:rPr>
                <w:rFonts w:ascii="Courier New" w:cs="Courier New" w:eastAsia="Courier New" w:hAnsi="Courier New"/>
                <w:b/>
                <w:bCs/>
                <w:sz w:val="20"/>
                <w:szCs w:val="20"/>
              </w:rPr>
              <w:t xml:space="preserve">inicializar_rotas()</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Arrays limpos, programa pronto.</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 Ligação</w:t>
            </w:r>
          </w:p>
          <w:p>
            <w:r>
              <w:rPr>
                <w:rFonts w:ascii="Arial" w:cs="Arial" w:eastAsia="Arial" w:hAnsi="Arial"/>
                <w:b w:val="false"/>
                <w:bCs w:val="false"/>
                <w:sz w:val="20"/>
                <w:szCs w:val="20"/>
              </w:rPr>
              <w:t xml:space="preserve">entrante</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aceitar_ligacao()</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Novo fd guardado com id='?'. Aguarda NEIGHBOR.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 Ligação</w:t>
            </w:r>
          </w:p>
          <w:p>
            <w:r>
              <w:rPr>
                <w:rFonts w:ascii="Arial" w:cs="Arial" w:eastAsia="Arial" w:hAnsi="Arial"/>
                <w:b w:val="false"/>
                <w:bCs w:val="false"/>
                <w:sz w:val="20"/>
                <w:szCs w:val="20"/>
              </w:rPr>
              <w:t xml:space="preserve">sainte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ligar_vizinho()</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Conecta ao vizinho, guarda dados, envia NEIGHBOR.</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4. Listagem</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mostrar_vizinhos()</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Imprime vizinhos ativos no ecrã.</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Remoção</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remover_aresta()</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Fecha socket, liberta slot, protocolo reage.</w:t>
            </w:r>
          </w:p>
        </w:tc>
      </w:tr>
    </w:tbl>
    <w:p>
      <w:pPr>
        <w:spacing w:before="0" w:after="80"/>
      </w:pPr>
      <w:r>
        <w:t xml:space="preserve"/>
      </w:r>
    </w:p>
    <w:p>
      <w:pPr>
        <w:spacing w:before="0" w:after="80"/>
      </w:pPr>
      <w:r>
        <w:t xml:space="preserve"/>
      </w:r>
    </w:p>
    <w:p>
      <w:pPr>
        <w:pStyle w:val="Heading1"/>
        <w:shd w:fill="1F4E79" w:val="clear"/>
        <w:spacing w:before="320" w:after="160"/>
        <w:ind w:left="200" w:right="200"/>
      </w:pPr>
      <w:r>
        <w:rPr>
          <w:rFonts w:ascii="Arial" w:cs="Arial" w:eastAsia="Arial" w:hAnsi="Arial"/>
          <w:b/>
          <w:bCs/>
          <w:color w:val="FFFFFF"/>
          <w:sz w:val="32"/>
          <w:szCs w:val="32"/>
        </w:rPr>
        <w:t xml:space="preserve">5. O Protocolo Sem Ciclos — Estado da Tabela de Rotas</w:t>
      </w:r>
    </w:p>
    <w:p>
      <w:pPr>
        <w:spacing w:before="0" w:after="80"/>
      </w:pPr>
      <w:r>
        <w:t xml:space="preserve"/>
      </w:r>
    </w:p>
    <w:p>
      <w:pPr>
        <w:spacing w:before="60" w:after="60"/>
      </w:pPr>
      <w:r>
        <w:rPr>
          <w:rFonts w:ascii="Arial" w:cs="Arial" w:eastAsia="Arial" w:hAnsi="Arial"/>
          <w:sz w:val="22"/>
          <w:szCs w:val="22"/>
        </w:rPr>
        <w:t xml:space="preserve">A struct Rota foi desenhada especificamente para suportar o protocolo de encaminhamento sem ciclos. Aqui está uma explicação do seu funcionamento:</w:t>
      </w:r>
    </w:p>
    <w:p>
      <w:pPr>
        <w:spacing w:before="0" w:after="80"/>
      </w:pPr>
      <w:r>
        <w:t xml:space="preserve"/>
      </w:r>
    </w:p>
    <w:p>
      <w:pPr>
        <w:pStyle w:val="Heading2"/>
        <w:pBdr>
          <w:bottom w:val="single" w:color="2E75B6" w:sz="4" w:space="4"/>
        </w:pBdr>
        <w:spacing w:before="280" w:after="120"/>
      </w:pPr>
      <w:r>
        <w:rPr>
          <w:rFonts w:ascii="Arial" w:cs="Arial" w:eastAsia="Arial" w:hAnsi="Arial"/>
          <w:b/>
          <w:bCs/>
          <w:color w:val="1F4E79"/>
          <w:sz w:val="28"/>
          <w:szCs w:val="28"/>
        </w:rPr>
        <w:t xml:space="preserve">Estado de EXPEDIÇÃO (state = 0)</w:t>
      </w:r>
    </w:p>
    <w:p>
      <w:pPr>
        <w:spacing w:before="60" w:after="60"/>
      </w:pPr>
      <w:r>
        <w:rPr>
          <w:rFonts w:ascii="Arial" w:cs="Arial" w:eastAsia="Arial" w:hAnsi="Arial"/>
          <w:sz w:val="22"/>
          <w:szCs w:val="22"/>
        </w:rPr>
        <w:t xml:space="preserve">O nó tem uma rota válida para o destino. Encaminha mensagens normalmente através do vizinho indicado em succ. Quando recebe uma mensagem ROUTE com distância menor, atualiza dist e succ e anuncia a nova distância aos outros vizinhos.</w:t>
      </w:r>
    </w:p>
    <w:p>
      <w:pPr>
        <w:spacing w:before="0" w:after="80"/>
      </w:pPr>
      <w:r>
        <w:t xml:space="preserve"/>
      </w:r>
    </w:p>
    <w:p>
      <w:pPr>
        <w:pStyle w:val="Heading2"/>
        <w:pBdr>
          <w:bottom w:val="single" w:color="2E75B6" w:sz="4" w:space="4"/>
        </w:pBdr>
        <w:spacing w:before="280" w:after="120"/>
      </w:pPr>
      <w:r>
        <w:rPr>
          <w:rFonts w:ascii="Arial" w:cs="Arial" w:eastAsia="Arial" w:hAnsi="Arial"/>
          <w:b/>
          <w:bCs/>
          <w:color w:val="1F4E79"/>
          <w:sz w:val="28"/>
          <w:szCs w:val="28"/>
        </w:rPr>
        <w:t xml:space="preserve">Transição para COORDENAÇÃO (state = 1)</w:t>
      </w:r>
    </w:p>
    <w:p>
      <w:pPr>
        <w:spacing w:before="60" w:after="60"/>
      </w:pPr>
      <w:r>
        <w:rPr>
          <w:rFonts w:ascii="Arial" w:cs="Arial" w:eastAsia="Arial" w:hAnsi="Arial"/>
          <w:sz w:val="22"/>
          <w:szCs w:val="22"/>
        </w:rPr>
        <w:t xml:space="preserve">Ocorre quando o vizinho de expedição (succ) envia uma mensagem COORD — sinalizando que ele próprio perdeu a rota. O nó entra em coordenação: define dist = infinito, succ = -1, e envia COORD a todos os seus vizinhos, marcando coord[j] = 1 para cada um. Fica a aguardar resposta de todos.</w:t>
      </w:r>
    </w:p>
    <w:p>
      <w:pPr>
        <w:spacing w:before="0" w:after="80"/>
      </w:pPr>
      <w:r>
        <w:t xml:space="preserve"/>
      </w:r>
    </w:p>
    <w:p>
      <w:pPr>
        <w:pStyle w:val="Heading2"/>
        <w:pBdr>
          <w:bottom w:val="single" w:color="2E75B6" w:sz="4" w:space="4"/>
        </w:pBdr>
        <w:spacing w:before="280" w:after="120"/>
      </w:pPr>
      <w:r>
        <w:rPr>
          <w:rFonts w:ascii="Arial" w:cs="Arial" w:eastAsia="Arial" w:hAnsi="Arial"/>
          <w:b/>
          <w:bCs/>
          <w:color w:val="1F4E79"/>
          <w:sz w:val="28"/>
          <w:szCs w:val="28"/>
        </w:rPr>
        <w:t xml:space="preserve">Retorno à EXPEDIÇÃO</w:t>
      </w:r>
    </w:p>
    <w:p>
      <w:pPr>
        <w:spacing w:before="60" w:after="60"/>
      </w:pPr>
      <w:r>
        <w:rPr>
          <w:rFonts w:ascii="Arial" w:cs="Arial" w:eastAsia="Arial" w:hAnsi="Arial"/>
          <w:sz w:val="22"/>
          <w:szCs w:val="22"/>
        </w:rPr>
        <w:t xml:space="preserve">Quando todos os vizinhos responderam (todos coord[j] = 0), o nó regressa ao estado de expedição. Se alguém respondeu com uma nova rota via ROUTE, usa essa rota. Se ninguém sabe chegar ao destino, a distância mantém-se como infinito até surgir nova informação.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8"/>
              <w:bottom w:val="single" w:color="2E75B6" w:sz="4"/>
              <w:right w:val="single" w:color="2E75B6" w:sz="4"/>
            </w:tcBorders>
            <w:shd w:fill="D6E4F0" w:val="clear"/>
            <w:tcMar>
              <w:top w:type="dxa" w:w="120"/>
              <w:left w:type="dxa" w:w="200"/>
              <w:bottom w:type="dxa" w:w="120"/>
              <w:right w:type="dxa" w:w="200"/>
            </w:tcMar>
          </w:tcPr>
          <w:p>
            <w:pPr>
              <w:spacing w:before="40" w:after="40"/>
            </w:pPr>
            <w:r>
              <w:rPr>
                <w:rFonts w:ascii="Arial" w:cs="Arial" w:eastAsia="Arial" w:hAnsi="Arial"/>
                <w:color w:val="1F4E79"/>
                <w:sz w:val="22"/>
                <w:szCs w:val="22"/>
              </w:rPr>
              <w:t xml:space="preserve">Porquê este mecanismo é importante?</w:t>
            </w:r>
          </w:p>
          <w:p>
            <w:pPr>
              <w:spacing w:before="40" w:after="40"/>
            </w:pPr>
            <w:r>
              <w:rPr>
                <w:rFonts w:ascii="Arial" w:cs="Arial" w:eastAsia="Arial" w:hAnsi="Arial"/>
                <w:color w:val="1F4E79"/>
                <w:sz w:val="22"/>
                <w:szCs w:val="22"/>
              </w:rPr>
              <w:t xml:space="preserve">Sem coordenação, dois nós poderiam apontar um para o outro como 'próximo salto',</w:t>
            </w:r>
          </w:p>
          <w:p>
            <w:pPr>
              <w:spacing w:before="40" w:after="40"/>
            </w:pPr>
            <w:r>
              <w:rPr>
                <w:rFonts w:ascii="Arial" w:cs="Arial" w:eastAsia="Arial" w:hAnsi="Arial"/>
                <w:color w:val="1F4E79"/>
                <w:sz w:val="22"/>
                <w:szCs w:val="22"/>
              </w:rPr>
              <w:t xml:space="preserve">criando um ciclo onde as mensagens circulam indefinidamente. O protocolo de</w:t>
            </w:r>
          </w:p>
          <w:p>
            <w:pPr>
              <w:spacing w:before="40" w:after="40"/>
            </w:pPr>
            <w:r>
              <w:rPr>
                <w:rFonts w:ascii="Arial" w:cs="Arial" w:eastAsia="Arial" w:hAnsi="Arial"/>
                <w:color w:val="1F4E79"/>
                <w:sz w:val="22"/>
                <w:szCs w:val="22"/>
              </w:rPr>
              <w:t xml:space="preserve">coordenação garante que isso nunca acontece: um nó só aceita uma nova rota</w:t>
            </w:r>
          </w:p>
          <w:p>
            <w:pPr>
              <w:spacing w:before="40" w:after="40"/>
            </w:pPr>
            <w:r>
              <w:rPr>
                <w:rFonts w:ascii="Arial" w:cs="Arial" w:eastAsia="Arial" w:hAnsi="Arial"/>
                <w:color w:val="1F4E79"/>
                <w:sz w:val="22"/>
                <w:szCs w:val="22"/>
              </w:rPr>
              <w:t xml:space="preserve">depois de confirmar que nenhum vizinho depende dele para alcançar o destino.</w:t>
            </w:r>
          </w:p>
        </w:tc>
      </w:tr>
    </w:tbl>
    <w:p>
      <w:pPr>
        <w:pBdr>
          <w:bottom w:val="single" w:color="2E75B6" w:sz="4" w:space="2"/>
        </w:pBdr>
        <w:spacing w:before="160" w:after="160"/>
      </w:pPr>
      <w:r>
        <w:t xml:space="preserve"/>
      </w:r>
    </w:p>
    <w:p>
      <w:pPr>
        <w:pStyle w:val="Heading1"/>
        <w:shd w:fill="1F4E79" w:val="clear"/>
        <w:spacing w:before="320" w:after="160"/>
        <w:ind w:left="200" w:right="200"/>
      </w:pPr>
      <w:r>
        <w:rPr>
          <w:rFonts w:ascii="Arial" w:cs="Arial" w:eastAsia="Arial" w:hAnsi="Arial"/>
          <w:b/>
          <w:bCs/>
          <w:color w:val="FFFFFF"/>
          <w:sz w:val="32"/>
          <w:szCs w:val="32"/>
        </w:rPr>
        <w:t xml:space="preserve">6. Resumo Rápido das Funções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Função</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Descrição Resumida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inicializar_vizinhos()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Limpa o array de vizinhos. fd=-1 em todos os slots.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mostrar_vizinhos()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Imprime os vizinhos conectados. Comando 'show neighbors'.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remover_aresta()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Fecha socket TCP e liberta o slot do vizinho removido.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aceitar_ligacao()</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Aceita ligação TCP de entrada; guarda fd com 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ligar_vizinho()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Conecta a outro nó, guarda dados, envia mensagem NEIGHBOR.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inicializar_rotas()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Prepara tabela de rotas: dist=-1, succ='?', state=0.</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FFFFFF"/>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F4E79"/>
      <w:sz w:val="28"/>
      <w:szCs w:val="28"/>
    </w:rPr>
  </w:style>
  <w:style w:type="paragraph" w:styleId="Heading3">
    <w:name w:val="Heading 3"/>
    <w:basedOn w:val="Normal"/>
    <w:next w:val="Normal"/>
    <w:qFormat/>
    <w:pPr>
      <w:spacing w:before="22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2026-03-10T02:30:55.604Z</dcterms:created>
  <dcterms:modified xsi:type="dcterms:W3CDTF">2026-03-10T02:30:55.605Z</dcterms:modified>
</cp:coreProperties>
</file>

<file path=docProps/custom.xml><?xml version="1.0" encoding="utf-8"?>
<Properties xmlns="http://schemas.openxmlformats.org/officeDocument/2006/custom-properties" xmlns:vt="http://schemas.openxmlformats.org/officeDocument/2006/docPropsVTypes"/>
</file>