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我摘到目的地无处可打开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2018-02-05T12:02:59Z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