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F43DA4" w14:noSpellErr="1" w14:textId="388F32AB">
      <w:bookmarkStart w:name="_GoBack" w:id="0"/>
      <w:bookmarkEnd w:id="0"/>
      <w:r w:rsidR="388F32AB">
        <w:rPr/>
        <w:t>planificación</w:t>
      </w:r>
      <w:r w:rsidR="388F32AB">
        <w:rPr/>
        <w:t xml:space="preserve"> individual anual:</w:t>
      </w:r>
    </w:p>
    <w:p w:rsidR="388F32AB" w:rsidP="388F32AB" w:rsidRDefault="388F32AB" w14:paraId="388F32AB" w14:noSpellErr="1" w14:textId="0058E7B5">
      <w:pPr>
        <w:pStyle w:val="Normal"/>
      </w:pPr>
      <w:r w:rsidR="388F32AB">
        <w:rPr/>
        <w:t xml:space="preserve">informe anual: </w:t>
      </w:r>
    </w:p>
    <w:p w:rsidR="388F32AB" w:rsidP="388F32AB" w:rsidRDefault="388F32AB" w14:paraId="0058E7B5" w14:noSpellErr="1" w14:textId="714784B6">
      <w:pPr>
        <w:pStyle w:val="Normal"/>
      </w:pPr>
      <w:r w:rsidR="388F32AB">
        <w:rPr/>
        <w:t>informe cuatrimestral :</w:t>
      </w:r>
    </w:p>
    <w:p w:rsidR="388F32AB" w:rsidP="388F32AB" w:rsidRDefault="388F32AB" w14:paraId="714784B6" w14:noSpellErr="1" w14:textId="07A12167">
      <w:pPr>
        <w:pStyle w:val="Normal"/>
      </w:pPr>
      <w:r w:rsidR="388F32AB">
        <w:rPr/>
        <w:t xml:space="preserve">plan graduado: </w:t>
      </w:r>
    </w:p>
    <w:p w:rsidR="388F32AB" w:rsidP="388F32AB" w:rsidRDefault="388F32AB" w14:paraId="07A12167" w14:noSpellErr="1" w14:textId="31EDE9F8">
      <w:pPr>
        <w:pStyle w:val="Normal"/>
      </w:pPr>
      <w:r w:rsidR="388F32AB">
        <w:rPr/>
        <w:t>plan global :</w:t>
      </w:r>
    </w:p>
    <w:p w:rsidR="388F32AB" w:rsidP="388F32AB" w:rsidRDefault="388F32AB" w14:paraId="31EDE9F8" w14:noSpellErr="1" w14:textId="19E0A47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c7c3d-110d-4393-8efc-9cab45f9a81b}"/>
  <w14:docId w14:val="6DD930E6"/>
  <w:rsids>
    <w:rsidRoot w:val="388F32AB"/>
    <w:rsid w:val="388F32A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2012-08-07T06:29:00.0000000Z</dcterms:created>
  <dcterms:modified xsi:type="dcterms:W3CDTF">2013-05-02T13:49:08.9925060Z</dcterms:modified>
  <lastModifiedBy>Lucia Scharff</lastModifiedBy>
</coreProperties>
</file>