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0C7" w:rsidRPr="004B68DB" w:rsidRDefault="004930C7" w:rsidP="004930C7">
      <w:pPr>
        <w:pStyle w:val="Ttulo"/>
        <w:outlineLvl w:val="0"/>
      </w:pPr>
      <w:bookmarkStart w:id="0" w:name="_Toc358000296"/>
      <w:r>
        <w:t>Índice</w:t>
      </w:r>
      <w:bookmarkEnd w:id="0"/>
    </w:p>
    <w:sdt>
      <w:sdtPr>
        <w:id w:val="6555853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930C7" w:rsidRDefault="004930C7">
          <w:pPr>
            <w:pStyle w:val="TtulodeTDC"/>
          </w:pPr>
          <w:r>
            <w:t>Tabla de contenido</w:t>
          </w:r>
        </w:p>
        <w:p w:rsidR="004930C7" w:rsidRDefault="004930C7">
          <w:pPr>
            <w:pStyle w:val="TDC1"/>
            <w:tabs>
              <w:tab w:val="right" w:leader="dot" w:pos="8494"/>
            </w:tabs>
            <w:rPr>
              <w:rFonts w:eastAsiaTheme="minorEastAsia"/>
              <w:b w:val="0"/>
              <w:bCs w:val="0"/>
              <w:caps w:val="0"/>
              <w:noProof/>
              <w:sz w:val="22"/>
              <w:szCs w:val="22"/>
              <w:lang w:eastAsia="es-ES"/>
            </w:rPr>
          </w:pPr>
          <w:r>
            <w:fldChar w:fldCharType="begin"/>
          </w:r>
          <w:r>
            <w:instrText xml:space="preserve"> TOC \o "1-3" \h \z \u </w:instrText>
          </w:r>
          <w:r>
            <w:fldChar w:fldCharType="separate"/>
          </w:r>
          <w:hyperlink w:anchor="_Toc358000296" w:history="1">
            <w:r w:rsidRPr="00004310">
              <w:rPr>
                <w:rStyle w:val="Hipervnculo"/>
                <w:noProof/>
              </w:rPr>
              <w:t>Índice</w:t>
            </w:r>
            <w:r>
              <w:rPr>
                <w:noProof/>
                <w:webHidden/>
              </w:rPr>
              <w:tab/>
            </w:r>
            <w:r>
              <w:rPr>
                <w:noProof/>
                <w:webHidden/>
              </w:rPr>
              <w:fldChar w:fldCharType="begin"/>
            </w:r>
            <w:r>
              <w:rPr>
                <w:noProof/>
                <w:webHidden/>
              </w:rPr>
              <w:instrText xml:space="preserve"> PAGEREF _Toc358000296 \h </w:instrText>
            </w:r>
            <w:r>
              <w:rPr>
                <w:noProof/>
                <w:webHidden/>
              </w:rPr>
            </w:r>
            <w:r>
              <w:rPr>
                <w:noProof/>
                <w:webHidden/>
              </w:rPr>
              <w:fldChar w:fldCharType="separate"/>
            </w:r>
            <w:r>
              <w:rPr>
                <w:noProof/>
                <w:webHidden/>
              </w:rPr>
              <w:t>1</w:t>
            </w:r>
            <w:r>
              <w:rPr>
                <w:noProof/>
                <w:webHidden/>
              </w:rPr>
              <w:fldChar w:fldCharType="end"/>
            </w:r>
          </w:hyperlink>
        </w:p>
        <w:p w:rsidR="004930C7" w:rsidRDefault="004930C7">
          <w:pPr>
            <w:pStyle w:val="TDC1"/>
            <w:tabs>
              <w:tab w:val="right" w:leader="dot" w:pos="8494"/>
            </w:tabs>
            <w:rPr>
              <w:rFonts w:eastAsiaTheme="minorEastAsia"/>
              <w:b w:val="0"/>
              <w:bCs w:val="0"/>
              <w:caps w:val="0"/>
              <w:noProof/>
              <w:sz w:val="22"/>
              <w:szCs w:val="22"/>
              <w:lang w:eastAsia="es-ES"/>
            </w:rPr>
          </w:pPr>
          <w:hyperlink w:anchor="_Toc358000297" w:history="1">
            <w:r w:rsidRPr="00004310">
              <w:rPr>
                <w:rStyle w:val="Hipervnculo"/>
                <w:noProof/>
              </w:rPr>
              <w:t>Introducción al  Proyecto</w:t>
            </w:r>
            <w:r>
              <w:rPr>
                <w:noProof/>
                <w:webHidden/>
              </w:rPr>
              <w:tab/>
            </w:r>
            <w:r>
              <w:rPr>
                <w:noProof/>
                <w:webHidden/>
              </w:rPr>
              <w:fldChar w:fldCharType="begin"/>
            </w:r>
            <w:r>
              <w:rPr>
                <w:noProof/>
                <w:webHidden/>
              </w:rPr>
              <w:instrText xml:space="preserve"> PAGEREF _Toc358000297 \h </w:instrText>
            </w:r>
            <w:r>
              <w:rPr>
                <w:noProof/>
                <w:webHidden/>
              </w:rPr>
            </w:r>
            <w:r>
              <w:rPr>
                <w:noProof/>
                <w:webHidden/>
              </w:rPr>
              <w:fldChar w:fldCharType="separate"/>
            </w:r>
            <w:r>
              <w:rPr>
                <w:noProof/>
                <w:webHidden/>
              </w:rPr>
              <w:t>2</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298" w:history="1">
            <w:r w:rsidRPr="00004310">
              <w:rPr>
                <w:rStyle w:val="Hipervnculo"/>
                <w:noProof/>
              </w:rPr>
              <w:t>Título del proyecto</w:t>
            </w:r>
            <w:r>
              <w:rPr>
                <w:noProof/>
                <w:webHidden/>
              </w:rPr>
              <w:tab/>
            </w:r>
            <w:r>
              <w:rPr>
                <w:noProof/>
                <w:webHidden/>
              </w:rPr>
              <w:fldChar w:fldCharType="begin"/>
            </w:r>
            <w:r>
              <w:rPr>
                <w:noProof/>
                <w:webHidden/>
              </w:rPr>
              <w:instrText xml:space="preserve"> PAGEREF _Toc358000298 \h </w:instrText>
            </w:r>
            <w:r>
              <w:rPr>
                <w:noProof/>
                <w:webHidden/>
              </w:rPr>
            </w:r>
            <w:r>
              <w:rPr>
                <w:noProof/>
                <w:webHidden/>
              </w:rPr>
              <w:fldChar w:fldCharType="separate"/>
            </w:r>
            <w:r>
              <w:rPr>
                <w:noProof/>
                <w:webHidden/>
              </w:rPr>
              <w:t>2</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299" w:history="1">
            <w:r w:rsidRPr="00004310">
              <w:rPr>
                <w:rStyle w:val="Hipervnculo"/>
                <w:noProof/>
              </w:rPr>
              <w:t>Conformación del grupo</w:t>
            </w:r>
            <w:r>
              <w:rPr>
                <w:noProof/>
                <w:webHidden/>
              </w:rPr>
              <w:tab/>
            </w:r>
            <w:r>
              <w:rPr>
                <w:noProof/>
                <w:webHidden/>
              </w:rPr>
              <w:fldChar w:fldCharType="begin"/>
            </w:r>
            <w:r>
              <w:rPr>
                <w:noProof/>
                <w:webHidden/>
              </w:rPr>
              <w:instrText xml:space="preserve"> PAGEREF _Toc358000299 \h </w:instrText>
            </w:r>
            <w:r>
              <w:rPr>
                <w:noProof/>
                <w:webHidden/>
              </w:rPr>
            </w:r>
            <w:r>
              <w:rPr>
                <w:noProof/>
                <w:webHidden/>
              </w:rPr>
              <w:fldChar w:fldCharType="separate"/>
            </w:r>
            <w:r>
              <w:rPr>
                <w:noProof/>
                <w:webHidden/>
              </w:rPr>
              <w:t>2</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00" w:history="1">
            <w:r w:rsidRPr="00004310">
              <w:rPr>
                <w:rStyle w:val="Hipervnculo"/>
                <w:noProof/>
              </w:rPr>
              <w:t>Presentación de la institución</w:t>
            </w:r>
            <w:r>
              <w:rPr>
                <w:noProof/>
                <w:webHidden/>
              </w:rPr>
              <w:tab/>
            </w:r>
            <w:r>
              <w:rPr>
                <w:noProof/>
                <w:webHidden/>
              </w:rPr>
              <w:fldChar w:fldCharType="begin"/>
            </w:r>
            <w:r>
              <w:rPr>
                <w:noProof/>
                <w:webHidden/>
              </w:rPr>
              <w:instrText xml:space="preserve"> PAGEREF _Toc358000300 \h </w:instrText>
            </w:r>
            <w:r>
              <w:rPr>
                <w:noProof/>
                <w:webHidden/>
              </w:rPr>
            </w:r>
            <w:r>
              <w:rPr>
                <w:noProof/>
                <w:webHidden/>
              </w:rPr>
              <w:fldChar w:fldCharType="separate"/>
            </w:r>
            <w:r>
              <w:rPr>
                <w:noProof/>
                <w:webHidden/>
              </w:rPr>
              <w:t>2</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01" w:history="1">
            <w:r w:rsidRPr="00004310">
              <w:rPr>
                <w:rStyle w:val="Hipervnculo"/>
                <w:noProof/>
              </w:rPr>
              <w:t>Definición del problema</w:t>
            </w:r>
            <w:r>
              <w:rPr>
                <w:noProof/>
                <w:webHidden/>
              </w:rPr>
              <w:tab/>
            </w:r>
            <w:r>
              <w:rPr>
                <w:noProof/>
                <w:webHidden/>
              </w:rPr>
              <w:fldChar w:fldCharType="begin"/>
            </w:r>
            <w:r>
              <w:rPr>
                <w:noProof/>
                <w:webHidden/>
              </w:rPr>
              <w:instrText xml:space="preserve"> PAGEREF _Toc358000301 \h </w:instrText>
            </w:r>
            <w:r>
              <w:rPr>
                <w:noProof/>
                <w:webHidden/>
              </w:rPr>
            </w:r>
            <w:r>
              <w:rPr>
                <w:noProof/>
                <w:webHidden/>
              </w:rPr>
              <w:fldChar w:fldCharType="separate"/>
            </w:r>
            <w:r>
              <w:rPr>
                <w:noProof/>
                <w:webHidden/>
              </w:rPr>
              <w:t>3</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02" w:history="1">
            <w:r w:rsidRPr="00004310">
              <w:rPr>
                <w:rStyle w:val="Hipervnculo"/>
                <w:noProof/>
              </w:rPr>
              <w:t>Objetivos</w:t>
            </w:r>
            <w:r>
              <w:rPr>
                <w:noProof/>
                <w:webHidden/>
              </w:rPr>
              <w:tab/>
            </w:r>
            <w:r>
              <w:rPr>
                <w:noProof/>
                <w:webHidden/>
              </w:rPr>
              <w:fldChar w:fldCharType="begin"/>
            </w:r>
            <w:r>
              <w:rPr>
                <w:noProof/>
                <w:webHidden/>
              </w:rPr>
              <w:instrText xml:space="preserve"> PAGEREF _Toc358000302 \h </w:instrText>
            </w:r>
            <w:r>
              <w:rPr>
                <w:noProof/>
                <w:webHidden/>
              </w:rPr>
            </w:r>
            <w:r>
              <w:rPr>
                <w:noProof/>
                <w:webHidden/>
              </w:rPr>
              <w:fldChar w:fldCharType="separate"/>
            </w:r>
            <w:r>
              <w:rPr>
                <w:noProof/>
                <w:webHidden/>
              </w:rPr>
              <w:t>4</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03" w:history="1">
            <w:r w:rsidRPr="00004310">
              <w:rPr>
                <w:rStyle w:val="Hipervnculo"/>
                <w:noProof/>
              </w:rPr>
              <w:t>¿Qué es un objetivo?</w:t>
            </w:r>
            <w:r>
              <w:rPr>
                <w:noProof/>
                <w:webHidden/>
              </w:rPr>
              <w:tab/>
            </w:r>
            <w:r>
              <w:rPr>
                <w:noProof/>
                <w:webHidden/>
              </w:rPr>
              <w:fldChar w:fldCharType="begin"/>
            </w:r>
            <w:r>
              <w:rPr>
                <w:noProof/>
                <w:webHidden/>
              </w:rPr>
              <w:instrText xml:space="preserve"> PAGEREF _Toc358000303 \h </w:instrText>
            </w:r>
            <w:r>
              <w:rPr>
                <w:noProof/>
                <w:webHidden/>
              </w:rPr>
            </w:r>
            <w:r>
              <w:rPr>
                <w:noProof/>
                <w:webHidden/>
              </w:rPr>
              <w:fldChar w:fldCharType="separate"/>
            </w:r>
            <w:r>
              <w:rPr>
                <w:noProof/>
                <w:webHidden/>
              </w:rPr>
              <w:t>4</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04" w:history="1">
            <w:r w:rsidRPr="00004310">
              <w:rPr>
                <w:rStyle w:val="Hipervnculo"/>
                <w:noProof/>
              </w:rPr>
              <w:t>Límites</w:t>
            </w:r>
            <w:r>
              <w:rPr>
                <w:noProof/>
                <w:webHidden/>
              </w:rPr>
              <w:tab/>
            </w:r>
            <w:r>
              <w:rPr>
                <w:noProof/>
                <w:webHidden/>
              </w:rPr>
              <w:fldChar w:fldCharType="begin"/>
            </w:r>
            <w:r>
              <w:rPr>
                <w:noProof/>
                <w:webHidden/>
              </w:rPr>
              <w:instrText xml:space="preserve"> PAGEREF _Toc358000304 \h </w:instrText>
            </w:r>
            <w:r>
              <w:rPr>
                <w:noProof/>
                <w:webHidden/>
              </w:rPr>
            </w:r>
            <w:r>
              <w:rPr>
                <w:noProof/>
                <w:webHidden/>
              </w:rPr>
              <w:fldChar w:fldCharType="separate"/>
            </w:r>
            <w:r>
              <w:rPr>
                <w:noProof/>
                <w:webHidden/>
              </w:rPr>
              <w:t>4</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05" w:history="1">
            <w:r w:rsidRPr="00004310">
              <w:rPr>
                <w:rStyle w:val="Hipervnculo"/>
                <w:noProof/>
              </w:rPr>
              <w:t>¿Qué es un límite?</w:t>
            </w:r>
            <w:r>
              <w:rPr>
                <w:noProof/>
                <w:webHidden/>
              </w:rPr>
              <w:tab/>
            </w:r>
            <w:r>
              <w:rPr>
                <w:noProof/>
                <w:webHidden/>
              </w:rPr>
              <w:fldChar w:fldCharType="begin"/>
            </w:r>
            <w:r>
              <w:rPr>
                <w:noProof/>
                <w:webHidden/>
              </w:rPr>
              <w:instrText xml:space="preserve"> PAGEREF _Toc358000305 \h </w:instrText>
            </w:r>
            <w:r>
              <w:rPr>
                <w:noProof/>
                <w:webHidden/>
              </w:rPr>
            </w:r>
            <w:r>
              <w:rPr>
                <w:noProof/>
                <w:webHidden/>
              </w:rPr>
              <w:fldChar w:fldCharType="separate"/>
            </w:r>
            <w:r>
              <w:rPr>
                <w:noProof/>
                <w:webHidden/>
              </w:rPr>
              <w:t>4</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06" w:history="1">
            <w:r w:rsidRPr="00004310">
              <w:rPr>
                <w:rStyle w:val="Hipervnculo"/>
                <w:noProof/>
              </w:rPr>
              <w:t>Ilustración del límite del sistema</w:t>
            </w:r>
            <w:r>
              <w:rPr>
                <w:noProof/>
                <w:webHidden/>
              </w:rPr>
              <w:tab/>
            </w:r>
            <w:r>
              <w:rPr>
                <w:noProof/>
                <w:webHidden/>
              </w:rPr>
              <w:fldChar w:fldCharType="begin"/>
            </w:r>
            <w:r>
              <w:rPr>
                <w:noProof/>
                <w:webHidden/>
              </w:rPr>
              <w:instrText xml:space="preserve"> PAGEREF _Toc358000306 \h </w:instrText>
            </w:r>
            <w:r>
              <w:rPr>
                <w:noProof/>
                <w:webHidden/>
              </w:rPr>
            </w:r>
            <w:r>
              <w:rPr>
                <w:noProof/>
                <w:webHidden/>
              </w:rPr>
              <w:fldChar w:fldCharType="separate"/>
            </w:r>
            <w:r>
              <w:rPr>
                <w:noProof/>
                <w:webHidden/>
              </w:rPr>
              <w:t>4</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07" w:history="1">
            <w:r w:rsidRPr="00004310">
              <w:rPr>
                <w:rStyle w:val="Hipervnculo"/>
                <w:noProof/>
              </w:rPr>
              <w:t>Alcances</w:t>
            </w:r>
            <w:r>
              <w:rPr>
                <w:noProof/>
                <w:webHidden/>
              </w:rPr>
              <w:tab/>
            </w:r>
            <w:r>
              <w:rPr>
                <w:noProof/>
                <w:webHidden/>
              </w:rPr>
              <w:fldChar w:fldCharType="begin"/>
            </w:r>
            <w:r>
              <w:rPr>
                <w:noProof/>
                <w:webHidden/>
              </w:rPr>
              <w:instrText xml:space="preserve"> PAGEREF _Toc358000307 \h </w:instrText>
            </w:r>
            <w:r>
              <w:rPr>
                <w:noProof/>
                <w:webHidden/>
              </w:rPr>
            </w:r>
            <w:r>
              <w:rPr>
                <w:noProof/>
                <w:webHidden/>
              </w:rPr>
              <w:fldChar w:fldCharType="separate"/>
            </w:r>
            <w:r>
              <w:rPr>
                <w:noProof/>
                <w:webHidden/>
              </w:rPr>
              <w:t>5</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08" w:history="1">
            <w:r w:rsidRPr="00004310">
              <w:rPr>
                <w:rStyle w:val="Hipervnculo"/>
                <w:noProof/>
              </w:rPr>
              <w:t>¿Qué es un alcance?</w:t>
            </w:r>
            <w:r>
              <w:rPr>
                <w:noProof/>
                <w:webHidden/>
              </w:rPr>
              <w:tab/>
            </w:r>
            <w:r>
              <w:rPr>
                <w:noProof/>
                <w:webHidden/>
              </w:rPr>
              <w:fldChar w:fldCharType="begin"/>
            </w:r>
            <w:r>
              <w:rPr>
                <w:noProof/>
                <w:webHidden/>
              </w:rPr>
              <w:instrText xml:space="preserve"> PAGEREF _Toc358000308 \h </w:instrText>
            </w:r>
            <w:r>
              <w:rPr>
                <w:noProof/>
                <w:webHidden/>
              </w:rPr>
            </w:r>
            <w:r>
              <w:rPr>
                <w:noProof/>
                <w:webHidden/>
              </w:rPr>
              <w:fldChar w:fldCharType="separate"/>
            </w:r>
            <w:r>
              <w:rPr>
                <w:noProof/>
                <w:webHidden/>
              </w:rPr>
              <w:t>5</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09" w:history="1">
            <w:r w:rsidRPr="00004310">
              <w:rPr>
                <w:rStyle w:val="Hipervnculo"/>
                <w:noProof/>
              </w:rPr>
              <w:t>Metodología</w:t>
            </w:r>
            <w:r>
              <w:rPr>
                <w:noProof/>
                <w:webHidden/>
              </w:rPr>
              <w:tab/>
            </w:r>
            <w:r>
              <w:rPr>
                <w:noProof/>
                <w:webHidden/>
              </w:rPr>
              <w:fldChar w:fldCharType="begin"/>
            </w:r>
            <w:r>
              <w:rPr>
                <w:noProof/>
                <w:webHidden/>
              </w:rPr>
              <w:instrText xml:space="preserve"> PAGEREF _Toc358000309 \h </w:instrText>
            </w:r>
            <w:r>
              <w:rPr>
                <w:noProof/>
                <w:webHidden/>
              </w:rPr>
            </w:r>
            <w:r>
              <w:rPr>
                <w:noProof/>
                <w:webHidden/>
              </w:rPr>
              <w:fldChar w:fldCharType="separate"/>
            </w:r>
            <w:r>
              <w:rPr>
                <w:noProof/>
                <w:webHidden/>
              </w:rPr>
              <w:t>5</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10" w:history="1">
            <w:r w:rsidRPr="00004310">
              <w:rPr>
                <w:rStyle w:val="Hipervnculo"/>
                <w:noProof/>
              </w:rPr>
              <w:t>¿Qué es el  modelo de desarrollo en cascada?</w:t>
            </w:r>
            <w:r>
              <w:rPr>
                <w:noProof/>
                <w:webHidden/>
              </w:rPr>
              <w:tab/>
            </w:r>
            <w:r>
              <w:rPr>
                <w:noProof/>
                <w:webHidden/>
              </w:rPr>
              <w:fldChar w:fldCharType="begin"/>
            </w:r>
            <w:r>
              <w:rPr>
                <w:noProof/>
                <w:webHidden/>
              </w:rPr>
              <w:instrText xml:space="preserve"> PAGEREF _Toc358000310 \h </w:instrText>
            </w:r>
            <w:r>
              <w:rPr>
                <w:noProof/>
                <w:webHidden/>
              </w:rPr>
            </w:r>
            <w:r>
              <w:rPr>
                <w:noProof/>
                <w:webHidden/>
              </w:rPr>
              <w:fldChar w:fldCharType="separate"/>
            </w:r>
            <w:r>
              <w:rPr>
                <w:noProof/>
                <w:webHidden/>
              </w:rPr>
              <w:t>5</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11" w:history="1">
            <w:r w:rsidRPr="00004310">
              <w:rPr>
                <w:rStyle w:val="Hipervnculo"/>
                <w:noProof/>
              </w:rPr>
              <w:t>Ilustración de una metodología de desarrollo en cascada</w:t>
            </w:r>
            <w:r>
              <w:rPr>
                <w:noProof/>
                <w:webHidden/>
              </w:rPr>
              <w:tab/>
            </w:r>
            <w:r>
              <w:rPr>
                <w:noProof/>
                <w:webHidden/>
              </w:rPr>
              <w:fldChar w:fldCharType="begin"/>
            </w:r>
            <w:r>
              <w:rPr>
                <w:noProof/>
                <w:webHidden/>
              </w:rPr>
              <w:instrText xml:space="preserve"> PAGEREF _Toc358000311 \h </w:instrText>
            </w:r>
            <w:r>
              <w:rPr>
                <w:noProof/>
                <w:webHidden/>
              </w:rPr>
            </w:r>
            <w:r>
              <w:rPr>
                <w:noProof/>
                <w:webHidden/>
              </w:rPr>
              <w:fldChar w:fldCharType="separate"/>
            </w:r>
            <w:r>
              <w:rPr>
                <w:noProof/>
                <w:webHidden/>
              </w:rPr>
              <w:t>5</w:t>
            </w:r>
            <w:r>
              <w:rPr>
                <w:noProof/>
                <w:webHidden/>
              </w:rPr>
              <w:fldChar w:fldCharType="end"/>
            </w:r>
          </w:hyperlink>
        </w:p>
        <w:p w:rsidR="004930C7" w:rsidRDefault="004930C7">
          <w:pPr>
            <w:pStyle w:val="TDC1"/>
            <w:tabs>
              <w:tab w:val="right" w:leader="dot" w:pos="8494"/>
            </w:tabs>
            <w:rPr>
              <w:rFonts w:eastAsiaTheme="minorEastAsia"/>
              <w:b w:val="0"/>
              <w:bCs w:val="0"/>
              <w:caps w:val="0"/>
              <w:noProof/>
              <w:sz w:val="22"/>
              <w:szCs w:val="22"/>
              <w:lang w:eastAsia="es-ES"/>
            </w:rPr>
          </w:pPr>
          <w:hyperlink w:anchor="_Toc358000312" w:history="1">
            <w:r w:rsidRPr="00004310">
              <w:rPr>
                <w:rStyle w:val="Hipervnculo"/>
                <w:noProof/>
              </w:rPr>
              <w:t>Workflow de Requisitos</w:t>
            </w:r>
            <w:r>
              <w:rPr>
                <w:noProof/>
                <w:webHidden/>
              </w:rPr>
              <w:tab/>
            </w:r>
            <w:r>
              <w:rPr>
                <w:noProof/>
                <w:webHidden/>
              </w:rPr>
              <w:fldChar w:fldCharType="begin"/>
            </w:r>
            <w:r>
              <w:rPr>
                <w:noProof/>
                <w:webHidden/>
              </w:rPr>
              <w:instrText xml:space="preserve"> PAGEREF _Toc358000312 \h </w:instrText>
            </w:r>
            <w:r>
              <w:rPr>
                <w:noProof/>
                <w:webHidden/>
              </w:rPr>
            </w:r>
            <w:r>
              <w:rPr>
                <w:noProof/>
                <w:webHidden/>
              </w:rPr>
              <w:fldChar w:fldCharType="separate"/>
            </w:r>
            <w:r>
              <w:rPr>
                <w:noProof/>
                <w:webHidden/>
              </w:rPr>
              <w:t>6</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13" w:history="1">
            <w:r w:rsidRPr="00004310">
              <w:rPr>
                <w:rStyle w:val="Hipervnculo"/>
                <w:noProof/>
              </w:rPr>
              <w:t>¿En qué consiste el Workflow de requisitos?</w:t>
            </w:r>
            <w:r>
              <w:rPr>
                <w:noProof/>
                <w:webHidden/>
              </w:rPr>
              <w:tab/>
            </w:r>
            <w:r>
              <w:rPr>
                <w:noProof/>
                <w:webHidden/>
              </w:rPr>
              <w:fldChar w:fldCharType="begin"/>
            </w:r>
            <w:r>
              <w:rPr>
                <w:noProof/>
                <w:webHidden/>
              </w:rPr>
              <w:instrText xml:space="preserve"> PAGEREF _Toc358000313 \h </w:instrText>
            </w:r>
            <w:r>
              <w:rPr>
                <w:noProof/>
                <w:webHidden/>
              </w:rPr>
            </w:r>
            <w:r>
              <w:rPr>
                <w:noProof/>
                <w:webHidden/>
              </w:rPr>
              <w:fldChar w:fldCharType="separate"/>
            </w:r>
            <w:r>
              <w:rPr>
                <w:noProof/>
                <w:webHidden/>
              </w:rPr>
              <w:t>6</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14" w:history="1">
            <w:r w:rsidRPr="00004310">
              <w:rPr>
                <w:rStyle w:val="Hipervnculo"/>
                <w:noProof/>
              </w:rPr>
              <w:t>Contextualización de la forma del trabajo actual</w:t>
            </w:r>
            <w:r>
              <w:rPr>
                <w:noProof/>
                <w:webHidden/>
              </w:rPr>
              <w:tab/>
            </w:r>
            <w:r>
              <w:rPr>
                <w:noProof/>
                <w:webHidden/>
              </w:rPr>
              <w:fldChar w:fldCharType="begin"/>
            </w:r>
            <w:r>
              <w:rPr>
                <w:noProof/>
                <w:webHidden/>
              </w:rPr>
              <w:instrText xml:space="preserve"> PAGEREF _Toc358000314 \h </w:instrText>
            </w:r>
            <w:r>
              <w:rPr>
                <w:noProof/>
                <w:webHidden/>
              </w:rPr>
            </w:r>
            <w:r>
              <w:rPr>
                <w:noProof/>
                <w:webHidden/>
              </w:rPr>
              <w:fldChar w:fldCharType="separate"/>
            </w:r>
            <w:r>
              <w:rPr>
                <w:noProof/>
                <w:webHidden/>
              </w:rPr>
              <w:t>7</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15" w:history="1">
            <w:r w:rsidRPr="00004310">
              <w:rPr>
                <w:rStyle w:val="Hipervnculo"/>
                <w:noProof/>
              </w:rPr>
              <w:t>Ilustración de la forma de trabajo actual</w:t>
            </w:r>
            <w:r>
              <w:rPr>
                <w:noProof/>
                <w:webHidden/>
              </w:rPr>
              <w:tab/>
            </w:r>
            <w:r>
              <w:rPr>
                <w:noProof/>
                <w:webHidden/>
              </w:rPr>
              <w:fldChar w:fldCharType="begin"/>
            </w:r>
            <w:r>
              <w:rPr>
                <w:noProof/>
                <w:webHidden/>
              </w:rPr>
              <w:instrText xml:space="preserve"> PAGEREF _Toc358000315 \h </w:instrText>
            </w:r>
            <w:r>
              <w:rPr>
                <w:noProof/>
                <w:webHidden/>
              </w:rPr>
            </w:r>
            <w:r>
              <w:rPr>
                <w:noProof/>
                <w:webHidden/>
              </w:rPr>
              <w:fldChar w:fldCharType="separate"/>
            </w:r>
            <w:r>
              <w:rPr>
                <w:noProof/>
                <w:webHidden/>
              </w:rPr>
              <w:t>7</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16" w:history="1">
            <w:r w:rsidRPr="00004310">
              <w:rPr>
                <w:rStyle w:val="Hipervnculo"/>
                <w:noProof/>
              </w:rPr>
              <w:t>Breve explicación del diagrama</w:t>
            </w:r>
            <w:r>
              <w:rPr>
                <w:noProof/>
                <w:webHidden/>
              </w:rPr>
              <w:tab/>
            </w:r>
            <w:r>
              <w:rPr>
                <w:noProof/>
                <w:webHidden/>
              </w:rPr>
              <w:fldChar w:fldCharType="begin"/>
            </w:r>
            <w:r>
              <w:rPr>
                <w:noProof/>
                <w:webHidden/>
              </w:rPr>
              <w:instrText xml:space="preserve"> PAGEREF _Toc358000316 \h </w:instrText>
            </w:r>
            <w:r>
              <w:rPr>
                <w:noProof/>
                <w:webHidden/>
              </w:rPr>
            </w:r>
            <w:r>
              <w:rPr>
                <w:noProof/>
                <w:webHidden/>
              </w:rPr>
              <w:fldChar w:fldCharType="separate"/>
            </w:r>
            <w:r>
              <w:rPr>
                <w:noProof/>
                <w:webHidden/>
              </w:rPr>
              <w:t>7</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17" w:history="1">
            <w:r w:rsidRPr="00004310">
              <w:rPr>
                <w:rStyle w:val="Hipervnculo"/>
                <w:noProof/>
              </w:rPr>
              <w:t>Formatos para los informes de trayectoria escolar</w:t>
            </w:r>
            <w:r>
              <w:rPr>
                <w:noProof/>
                <w:webHidden/>
              </w:rPr>
              <w:tab/>
            </w:r>
            <w:r>
              <w:rPr>
                <w:noProof/>
                <w:webHidden/>
              </w:rPr>
              <w:fldChar w:fldCharType="begin"/>
            </w:r>
            <w:r>
              <w:rPr>
                <w:noProof/>
                <w:webHidden/>
              </w:rPr>
              <w:instrText xml:space="preserve"> PAGEREF _Toc358000317 \h </w:instrText>
            </w:r>
            <w:r>
              <w:rPr>
                <w:noProof/>
                <w:webHidden/>
              </w:rPr>
            </w:r>
            <w:r>
              <w:rPr>
                <w:noProof/>
                <w:webHidden/>
              </w:rPr>
              <w:fldChar w:fldCharType="separate"/>
            </w:r>
            <w:r>
              <w:rPr>
                <w:noProof/>
                <w:webHidden/>
              </w:rPr>
              <w:t>8</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18" w:history="1">
            <w:r w:rsidRPr="00004310">
              <w:rPr>
                <w:rStyle w:val="Hipervnculo"/>
                <w:noProof/>
              </w:rPr>
              <w:t>Requisitos</w:t>
            </w:r>
            <w:r>
              <w:rPr>
                <w:noProof/>
                <w:webHidden/>
              </w:rPr>
              <w:tab/>
            </w:r>
            <w:r>
              <w:rPr>
                <w:noProof/>
                <w:webHidden/>
              </w:rPr>
              <w:fldChar w:fldCharType="begin"/>
            </w:r>
            <w:r>
              <w:rPr>
                <w:noProof/>
                <w:webHidden/>
              </w:rPr>
              <w:instrText xml:space="preserve"> PAGEREF _Toc358000318 \h </w:instrText>
            </w:r>
            <w:r>
              <w:rPr>
                <w:noProof/>
                <w:webHidden/>
              </w:rPr>
            </w:r>
            <w:r>
              <w:rPr>
                <w:noProof/>
                <w:webHidden/>
              </w:rPr>
              <w:fldChar w:fldCharType="separate"/>
            </w:r>
            <w:r>
              <w:rPr>
                <w:noProof/>
                <w:webHidden/>
              </w:rPr>
              <w:t>8</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19" w:history="1">
            <w:r w:rsidRPr="00004310">
              <w:rPr>
                <w:rStyle w:val="Hipervnculo"/>
                <w:noProof/>
              </w:rPr>
              <w:t>¿Qué es un requisito?</w:t>
            </w:r>
            <w:r>
              <w:rPr>
                <w:noProof/>
                <w:webHidden/>
              </w:rPr>
              <w:tab/>
            </w:r>
            <w:r>
              <w:rPr>
                <w:noProof/>
                <w:webHidden/>
              </w:rPr>
              <w:fldChar w:fldCharType="begin"/>
            </w:r>
            <w:r>
              <w:rPr>
                <w:noProof/>
                <w:webHidden/>
              </w:rPr>
              <w:instrText xml:space="preserve"> PAGEREF _Toc358000319 \h </w:instrText>
            </w:r>
            <w:r>
              <w:rPr>
                <w:noProof/>
                <w:webHidden/>
              </w:rPr>
            </w:r>
            <w:r>
              <w:rPr>
                <w:noProof/>
                <w:webHidden/>
              </w:rPr>
              <w:fldChar w:fldCharType="separate"/>
            </w:r>
            <w:r>
              <w:rPr>
                <w:noProof/>
                <w:webHidden/>
              </w:rPr>
              <w:t>8</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20" w:history="1">
            <w:r w:rsidRPr="00004310">
              <w:rPr>
                <w:rStyle w:val="Hipervnculo"/>
                <w:noProof/>
              </w:rPr>
              <w:t>Modelo de dominio</w:t>
            </w:r>
            <w:r>
              <w:rPr>
                <w:noProof/>
                <w:webHidden/>
              </w:rPr>
              <w:tab/>
            </w:r>
            <w:r>
              <w:rPr>
                <w:noProof/>
                <w:webHidden/>
              </w:rPr>
              <w:fldChar w:fldCharType="begin"/>
            </w:r>
            <w:r>
              <w:rPr>
                <w:noProof/>
                <w:webHidden/>
              </w:rPr>
              <w:instrText xml:space="preserve"> PAGEREF _Toc358000320 \h </w:instrText>
            </w:r>
            <w:r>
              <w:rPr>
                <w:noProof/>
                <w:webHidden/>
              </w:rPr>
            </w:r>
            <w:r>
              <w:rPr>
                <w:noProof/>
                <w:webHidden/>
              </w:rPr>
              <w:fldChar w:fldCharType="separate"/>
            </w:r>
            <w:r>
              <w:rPr>
                <w:noProof/>
                <w:webHidden/>
              </w:rPr>
              <w:t>9</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21" w:history="1">
            <w:r w:rsidRPr="00004310">
              <w:rPr>
                <w:rStyle w:val="Hipervnculo"/>
                <w:noProof/>
              </w:rPr>
              <w:t>¿Qué es el modelo de dominio?</w:t>
            </w:r>
            <w:r>
              <w:rPr>
                <w:noProof/>
                <w:webHidden/>
              </w:rPr>
              <w:tab/>
            </w:r>
            <w:r>
              <w:rPr>
                <w:noProof/>
                <w:webHidden/>
              </w:rPr>
              <w:fldChar w:fldCharType="begin"/>
            </w:r>
            <w:r>
              <w:rPr>
                <w:noProof/>
                <w:webHidden/>
              </w:rPr>
              <w:instrText xml:space="preserve"> PAGEREF _Toc358000321 \h </w:instrText>
            </w:r>
            <w:r>
              <w:rPr>
                <w:noProof/>
                <w:webHidden/>
              </w:rPr>
            </w:r>
            <w:r>
              <w:rPr>
                <w:noProof/>
                <w:webHidden/>
              </w:rPr>
              <w:fldChar w:fldCharType="separate"/>
            </w:r>
            <w:r>
              <w:rPr>
                <w:noProof/>
                <w:webHidden/>
              </w:rPr>
              <w:t>9</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22" w:history="1">
            <w:r w:rsidRPr="00004310">
              <w:rPr>
                <w:rStyle w:val="Hipervnculo"/>
                <w:noProof/>
              </w:rPr>
              <w:t>Diagrama de dominio</w:t>
            </w:r>
            <w:r>
              <w:rPr>
                <w:noProof/>
                <w:webHidden/>
              </w:rPr>
              <w:tab/>
            </w:r>
            <w:r>
              <w:rPr>
                <w:noProof/>
                <w:webHidden/>
              </w:rPr>
              <w:fldChar w:fldCharType="begin"/>
            </w:r>
            <w:r>
              <w:rPr>
                <w:noProof/>
                <w:webHidden/>
              </w:rPr>
              <w:instrText xml:space="preserve"> PAGEREF _Toc358000322 \h </w:instrText>
            </w:r>
            <w:r>
              <w:rPr>
                <w:noProof/>
                <w:webHidden/>
              </w:rPr>
            </w:r>
            <w:r>
              <w:rPr>
                <w:noProof/>
                <w:webHidden/>
              </w:rPr>
              <w:fldChar w:fldCharType="separate"/>
            </w:r>
            <w:r>
              <w:rPr>
                <w:noProof/>
                <w:webHidden/>
              </w:rPr>
              <w:t>10</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23" w:history="1">
            <w:r w:rsidRPr="00004310">
              <w:rPr>
                <w:rStyle w:val="Hipervnculo"/>
                <w:noProof/>
              </w:rPr>
              <w:t>Definición de actores</w:t>
            </w:r>
            <w:r>
              <w:rPr>
                <w:noProof/>
                <w:webHidden/>
              </w:rPr>
              <w:tab/>
            </w:r>
            <w:r>
              <w:rPr>
                <w:noProof/>
                <w:webHidden/>
              </w:rPr>
              <w:fldChar w:fldCharType="begin"/>
            </w:r>
            <w:r>
              <w:rPr>
                <w:noProof/>
                <w:webHidden/>
              </w:rPr>
              <w:instrText xml:space="preserve"> PAGEREF _Toc358000323 \h </w:instrText>
            </w:r>
            <w:r>
              <w:rPr>
                <w:noProof/>
                <w:webHidden/>
              </w:rPr>
            </w:r>
            <w:r>
              <w:rPr>
                <w:noProof/>
                <w:webHidden/>
              </w:rPr>
              <w:fldChar w:fldCharType="separate"/>
            </w:r>
            <w:r>
              <w:rPr>
                <w:noProof/>
                <w:webHidden/>
              </w:rPr>
              <w:t>10</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24" w:history="1">
            <w:r w:rsidRPr="00004310">
              <w:rPr>
                <w:rStyle w:val="Hipervnculo"/>
                <w:noProof/>
              </w:rPr>
              <w:t>¿Qué es un actor?</w:t>
            </w:r>
            <w:r>
              <w:rPr>
                <w:noProof/>
                <w:webHidden/>
              </w:rPr>
              <w:tab/>
            </w:r>
            <w:r>
              <w:rPr>
                <w:noProof/>
                <w:webHidden/>
              </w:rPr>
              <w:fldChar w:fldCharType="begin"/>
            </w:r>
            <w:r>
              <w:rPr>
                <w:noProof/>
                <w:webHidden/>
              </w:rPr>
              <w:instrText xml:space="preserve"> PAGEREF _Toc358000324 \h </w:instrText>
            </w:r>
            <w:r>
              <w:rPr>
                <w:noProof/>
                <w:webHidden/>
              </w:rPr>
            </w:r>
            <w:r>
              <w:rPr>
                <w:noProof/>
                <w:webHidden/>
              </w:rPr>
              <w:fldChar w:fldCharType="separate"/>
            </w:r>
            <w:r>
              <w:rPr>
                <w:noProof/>
                <w:webHidden/>
              </w:rPr>
              <w:t>10</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25" w:history="1">
            <w:r w:rsidRPr="00004310">
              <w:rPr>
                <w:rStyle w:val="Hipervnculo"/>
                <w:noProof/>
              </w:rPr>
              <w:t>Modelo de casos de uso</w:t>
            </w:r>
            <w:r>
              <w:rPr>
                <w:noProof/>
                <w:webHidden/>
              </w:rPr>
              <w:tab/>
            </w:r>
            <w:r>
              <w:rPr>
                <w:noProof/>
                <w:webHidden/>
              </w:rPr>
              <w:fldChar w:fldCharType="begin"/>
            </w:r>
            <w:r>
              <w:rPr>
                <w:noProof/>
                <w:webHidden/>
              </w:rPr>
              <w:instrText xml:space="preserve"> PAGEREF _Toc358000325 \h </w:instrText>
            </w:r>
            <w:r>
              <w:rPr>
                <w:noProof/>
                <w:webHidden/>
              </w:rPr>
            </w:r>
            <w:r>
              <w:rPr>
                <w:noProof/>
                <w:webHidden/>
              </w:rPr>
              <w:fldChar w:fldCharType="separate"/>
            </w:r>
            <w:r>
              <w:rPr>
                <w:noProof/>
                <w:webHidden/>
              </w:rPr>
              <w:t>11</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26" w:history="1">
            <w:r w:rsidRPr="00004310">
              <w:rPr>
                <w:rStyle w:val="Hipervnculo"/>
                <w:noProof/>
              </w:rPr>
              <w:t>¿Qué es un modelo de casos de uso?</w:t>
            </w:r>
            <w:r>
              <w:rPr>
                <w:noProof/>
                <w:webHidden/>
              </w:rPr>
              <w:tab/>
            </w:r>
            <w:r>
              <w:rPr>
                <w:noProof/>
                <w:webHidden/>
              </w:rPr>
              <w:fldChar w:fldCharType="begin"/>
            </w:r>
            <w:r>
              <w:rPr>
                <w:noProof/>
                <w:webHidden/>
              </w:rPr>
              <w:instrText xml:space="preserve"> PAGEREF _Toc358000326 \h </w:instrText>
            </w:r>
            <w:r>
              <w:rPr>
                <w:noProof/>
                <w:webHidden/>
              </w:rPr>
            </w:r>
            <w:r>
              <w:rPr>
                <w:noProof/>
                <w:webHidden/>
              </w:rPr>
              <w:fldChar w:fldCharType="separate"/>
            </w:r>
            <w:r>
              <w:rPr>
                <w:noProof/>
                <w:webHidden/>
              </w:rPr>
              <w:t>11</w:t>
            </w:r>
            <w:r>
              <w:rPr>
                <w:noProof/>
                <w:webHidden/>
              </w:rPr>
              <w:fldChar w:fldCharType="end"/>
            </w:r>
          </w:hyperlink>
        </w:p>
        <w:p w:rsidR="004930C7" w:rsidRDefault="004930C7">
          <w:pPr>
            <w:pStyle w:val="TDC3"/>
            <w:tabs>
              <w:tab w:val="right" w:leader="dot" w:pos="8494"/>
            </w:tabs>
            <w:rPr>
              <w:rFonts w:eastAsiaTheme="minorEastAsia"/>
              <w:i w:val="0"/>
              <w:iCs w:val="0"/>
              <w:noProof/>
              <w:sz w:val="22"/>
              <w:szCs w:val="22"/>
              <w:lang w:eastAsia="es-ES"/>
            </w:rPr>
          </w:pPr>
          <w:hyperlink w:anchor="_Toc358000327" w:history="1">
            <w:r w:rsidRPr="00004310">
              <w:rPr>
                <w:rStyle w:val="Hipervnculo"/>
                <w:noProof/>
              </w:rPr>
              <w:t>Diagrama de casos de uso</w:t>
            </w:r>
            <w:r>
              <w:rPr>
                <w:noProof/>
                <w:webHidden/>
              </w:rPr>
              <w:tab/>
            </w:r>
            <w:r>
              <w:rPr>
                <w:noProof/>
                <w:webHidden/>
              </w:rPr>
              <w:fldChar w:fldCharType="begin"/>
            </w:r>
            <w:r>
              <w:rPr>
                <w:noProof/>
                <w:webHidden/>
              </w:rPr>
              <w:instrText xml:space="preserve"> PAGEREF _Toc358000327 \h </w:instrText>
            </w:r>
            <w:r>
              <w:rPr>
                <w:noProof/>
                <w:webHidden/>
              </w:rPr>
            </w:r>
            <w:r>
              <w:rPr>
                <w:noProof/>
                <w:webHidden/>
              </w:rPr>
              <w:fldChar w:fldCharType="separate"/>
            </w:r>
            <w:r>
              <w:rPr>
                <w:noProof/>
                <w:webHidden/>
              </w:rPr>
              <w:t>12</w:t>
            </w:r>
            <w:r>
              <w:rPr>
                <w:noProof/>
                <w:webHidden/>
              </w:rPr>
              <w:fldChar w:fldCharType="end"/>
            </w:r>
          </w:hyperlink>
        </w:p>
        <w:p w:rsidR="004930C7" w:rsidRDefault="004930C7">
          <w:pPr>
            <w:pStyle w:val="TDC2"/>
            <w:tabs>
              <w:tab w:val="right" w:leader="dot" w:pos="8494"/>
            </w:tabs>
            <w:rPr>
              <w:rFonts w:eastAsiaTheme="minorEastAsia"/>
              <w:smallCaps w:val="0"/>
              <w:noProof/>
              <w:sz w:val="22"/>
              <w:szCs w:val="22"/>
              <w:lang w:eastAsia="es-ES"/>
            </w:rPr>
          </w:pPr>
          <w:hyperlink w:anchor="_Toc358000328" w:history="1">
            <w:r w:rsidRPr="00004310">
              <w:rPr>
                <w:rStyle w:val="Hipervnculo"/>
                <w:noProof/>
              </w:rPr>
              <w:t>Bibliografía</w:t>
            </w:r>
            <w:r>
              <w:rPr>
                <w:noProof/>
                <w:webHidden/>
              </w:rPr>
              <w:tab/>
            </w:r>
            <w:r>
              <w:rPr>
                <w:noProof/>
                <w:webHidden/>
              </w:rPr>
              <w:fldChar w:fldCharType="begin"/>
            </w:r>
            <w:r>
              <w:rPr>
                <w:noProof/>
                <w:webHidden/>
              </w:rPr>
              <w:instrText xml:space="preserve"> PAGEREF _Toc358000328 \h </w:instrText>
            </w:r>
            <w:r>
              <w:rPr>
                <w:noProof/>
                <w:webHidden/>
              </w:rPr>
            </w:r>
            <w:r>
              <w:rPr>
                <w:noProof/>
                <w:webHidden/>
              </w:rPr>
              <w:fldChar w:fldCharType="separate"/>
            </w:r>
            <w:r>
              <w:rPr>
                <w:noProof/>
                <w:webHidden/>
              </w:rPr>
              <w:t>13</w:t>
            </w:r>
            <w:r>
              <w:rPr>
                <w:noProof/>
                <w:webHidden/>
              </w:rPr>
              <w:fldChar w:fldCharType="end"/>
            </w:r>
          </w:hyperlink>
        </w:p>
        <w:p w:rsidR="004930C7" w:rsidRDefault="004930C7">
          <w:r>
            <w:fldChar w:fldCharType="end"/>
          </w:r>
        </w:p>
      </w:sdtContent>
    </w:sdt>
    <w:p w:rsidR="004930C7" w:rsidRDefault="004930C7">
      <w:pPr>
        <w:rPr>
          <w:rFonts w:asciiTheme="majorHAnsi" w:eastAsiaTheme="majorEastAsia" w:hAnsiTheme="majorHAnsi" w:cstheme="majorBidi"/>
          <w:color w:val="17365D" w:themeColor="text2" w:themeShade="BF"/>
          <w:spacing w:val="5"/>
          <w:kern w:val="28"/>
          <w:sz w:val="52"/>
          <w:szCs w:val="52"/>
        </w:rPr>
      </w:pPr>
      <w:r>
        <w:br w:type="page"/>
      </w:r>
    </w:p>
    <w:p w:rsidR="00A41770" w:rsidRPr="004B68DB" w:rsidRDefault="00A41770" w:rsidP="004930C7">
      <w:pPr>
        <w:pStyle w:val="Ttulo"/>
        <w:outlineLvl w:val="0"/>
      </w:pPr>
      <w:bookmarkStart w:id="1" w:name="_Toc358000297"/>
      <w:r>
        <w:lastRenderedPageBreak/>
        <w:t>Introducción al  Proyecto</w:t>
      </w:r>
      <w:bookmarkEnd w:id="1"/>
    </w:p>
    <w:p w:rsidR="00A41770" w:rsidRDefault="00A41770" w:rsidP="00A41770">
      <w:pPr>
        <w:pStyle w:val="Ttulo2"/>
      </w:pPr>
      <w:bookmarkStart w:id="2" w:name="_GoBack"/>
      <w:bookmarkStart w:id="3" w:name="_Toc357981093"/>
      <w:bookmarkStart w:id="4" w:name="_Toc358000231"/>
      <w:bookmarkStart w:id="5" w:name="_Toc358000298"/>
      <w:bookmarkEnd w:id="2"/>
      <w:r>
        <w:t>Título del proyecto</w:t>
      </w:r>
      <w:bookmarkEnd w:id="3"/>
      <w:bookmarkEnd w:id="4"/>
      <w:bookmarkEnd w:id="5"/>
    </w:p>
    <w:p w:rsidR="00A41770" w:rsidRPr="00C125E7" w:rsidRDefault="00A41770" w:rsidP="00A41770">
      <w:pPr>
        <w:jc w:val="center"/>
      </w:pPr>
      <w:r w:rsidRPr="00C125E7">
        <w:t>Sistema Descentralizado para la Administración de Legajos  (SDAL)</w:t>
      </w:r>
    </w:p>
    <w:p w:rsidR="00A41770" w:rsidRDefault="00A41770" w:rsidP="00A41770">
      <w:pPr>
        <w:pStyle w:val="Ttulo2"/>
      </w:pPr>
      <w:bookmarkStart w:id="6" w:name="_Toc357981094"/>
      <w:bookmarkStart w:id="7" w:name="_Toc358000232"/>
      <w:bookmarkStart w:id="8" w:name="_Toc358000299"/>
      <w:r>
        <w:t>Conformación del grupo</w:t>
      </w:r>
      <w:bookmarkEnd w:id="6"/>
      <w:bookmarkEnd w:id="7"/>
      <w:bookmarkEnd w:id="8"/>
      <w:r>
        <w:t xml:space="preserve"> </w:t>
      </w:r>
    </w:p>
    <w:p w:rsidR="00A41770" w:rsidRDefault="00A41770" w:rsidP="00A41770">
      <w:pPr>
        <w:spacing w:line="240" w:lineRule="auto"/>
        <w:ind w:firstLine="708"/>
        <w:jc w:val="both"/>
      </w:pPr>
      <w:r>
        <w:t xml:space="preserve">El grupo de trabajo está integrado por los alumnos: Federico Degiovanni y Lucía Scharff, ambos estudiantes cursantes de la materia </w:t>
      </w:r>
      <w:r w:rsidRPr="004B68DB">
        <w:rPr>
          <w:i/>
        </w:rPr>
        <w:t xml:space="preserve">Habitación Profesional </w:t>
      </w:r>
      <w:r>
        <w:t xml:space="preserve"> de la carrera analista en sistemas de la UTN Facultad Regional San Francisco.  </w:t>
      </w:r>
    </w:p>
    <w:p w:rsidR="00A41770" w:rsidRDefault="00A41770" w:rsidP="00A41770">
      <w:pPr>
        <w:pStyle w:val="Ttulo2"/>
      </w:pPr>
      <w:bookmarkStart w:id="9" w:name="_Toc357981095"/>
      <w:bookmarkStart w:id="10" w:name="_Toc358000233"/>
      <w:bookmarkStart w:id="11" w:name="_Toc358000300"/>
      <w:r>
        <w:t>Presentación de la institución</w:t>
      </w:r>
      <w:bookmarkEnd w:id="9"/>
      <w:bookmarkEnd w:id="10"/>
      <w:bookmarkEnd w:id="11"/>
    </w:p>
    <w:p w:rsidR="00A41770" w:rsidRPr="00EA42E8" w:rsidRDefault="00A41770" w:rsidP="00A41770">
      <w:pPr>
        <w:spacing w:line="240" w:lineRule="auto"/>
        <w:ind w:firstLine="708"/>
        <w:jc w:val="both"/>
        <w:rPr>
          <w:rFonts w:ascii="Calibri" w:eastAsia="Calibri" w:hAnsi="Calibri" w:cs="Times New Roman"/>
        </w:rPr>
      </w:pPr>
      <w:r w:rsidRPr="00EA42E8">
        <w:rPr>
          <w:rFonts w:ascii="Calibri" w:eastAsia="Calibri" w:hAnsi="Calibri" w:cs="Times New Roman"/>
        </w:rPr>
        <w:t xml:space="preserve">El Instituto Privado Adscripto A.P.A.D.I.M. de Modalidad Especial es uno de los  servicio de </w:t>
      </w:r>
      <w:smartTag w:uri="urn:schemas-microsoft-com:office:smarttags" w:element="PersonName">
        <w:smartTagPr>
          <w:attr w:name="ProductID" w:val="la Asociaci￳n Civil"/>
        </w:smartTagPr>
        <w:smartTag w:uri="urn:schemas-microsoft-com:office:smarttags" w:element="PersonName">
          <w:r w:rsidRPr="00EA42E8">
            <w:rPr>
              <w:rFonts w:ascii="Calibri" w:eastAsia="Calibri" w:hAnsi="Calibri" w:cs="Times New Roman"/>
            </w:rPr>
            <w:t>la Asociación</w:t>
          </w:r>
        </w:smartTag>
        <w:r w:rsidRPr="00EA42E8">
          <w:rPr>
            <w:rFonts w:ascii="Calibri" w:eastAsia="Calibri" w:hAnsi="Calibri" w:cs="Times New Roman"/>
          </w:rPr>
          <w:t xml:space="preserve"> Civil</w:t>
        </w:r>
      </w:smartTag>
      <w:r w:rsidRPr="00EA42E8">
        <w:rPr>
          <w:rFonts w:ascii="Calibri" w:eastAsia="Calibri" w:hAnsi="Calibri" w:cs="Times New Roman"/>
        </w:rPr>
        <w:t xml:space="preserve"> A.P.A.D.I.M., ya que también cuenta con un Taller Protegido de Producción y con un Centro de Día, conformada legalmente como una escuela oficial de gestión privada dependiente de </w:t>
      </w:r>
      <w:smartTag w:uri="urn:schemas-microsoft-com:office:smarttags" w:element="PersonName">
        <w:smartTagPr>
          <w:attr w:name="ProductID" w:val="la Direcci￳n General"/>
        </w:smartTagPr>
        <w:r w:rsidRPr="00EA42E8">
          <w:rPr>
            <w:rFonts w:ascii="Calibri" w:eastAsia="Calibri" w:hAnsi="Calibri" w:cs="Times New Roman"/>
          </w:rPr>
          <w:t>la Dirección General</w:t>
        </w:r>
      </w:smartTag>
      <w:r w:rsidRPr="00EA42E8">
        <w:rPr>
          <w:rFonts w:ascii="Calibri" w:eastAsia="Calibri" w:hAnsi="Calibri" w:cs="Times New Roman"/>
        </w:rPr>
        <w:t xml:space="preserve"> de Institutos Privados de Enseñanza</w:t>
      </w:r>
      <w:r>
        <w:t>,</w:t>
      </w:r>
      <w:r w:rsidRPr="00EA42E8">
        <w:rPr>
          <w:rFonts w:ascii="Calibri" w:eastAsia="Calibri" w:hAnsi="Calibri" w:cs="Times New Roman"/>
        </w:rPr>
        <w:t xml:space="preserve"> del Ministerio de Educación de </w:t>
      </w:r>
      <w:smartTag w:uri="urn:schemas-microsoft-com:office:smarttags" w:element="PersonName">
        <w:smartTagPr>
          <w:attr w:name="ProductID" w:val="la Provincia"/>
        </w:smartTagPr>
        <w:r w:rsidRPr="00EA42E8">
          <w:rPr>
            <w:rFonts w:ascii="Calibri" w:eastAsia="Calibri" w:hAnsi="Calibri" w:cs="Times New Roman"/>
          </w:rPr>
          <w:t>la Provincia</w:t>
        </w:r>
      </w:smartTag>
      <w:r w:rsidRPr="00EA42E8">
        <w:rPr>
          <w:rFonts w:ascii="Calibri" w:eastAsia="Calibri" w:hAnsi="Calibri" w:cs="Times New Roman"/>
        </w:rPr>
        <w:t xml:space="preserve"> de Córdoba,  quien subsidia a </w:t>
      </w:r>
      <w:smartTag w:uri="urn:schemas-microsoft-com:office:smarttags" w:element="PersonName">
        <w:smartTagPr>
          <w:attr w:name="ProductID" w:val="la Asociaci￳n Civil"/>
        </w:smartTagPr>
        <w:smartTag w:uri="urn:schemas-microsoft-com:office:smarttags" w:element="PersonName">
          <w:smartTagPr>
            <w:attr w:name="ProductID" w:val="la Asociaci￳n"/>
          </w:smartTagPr>
          <w:r w:rsidRPr="00EA42E8">
            <w:rPr>
              <w:rFonts w:ascii="Calibri" w:eastAsia="Calibri" w:hAnsi="Calibri" w:cs="Times New Roman"/>
            </w:rPr>
            <w:t>la Asociación</w:t>
          </w:r>
        </w:smartTag>
        <w:r w:rsidRPr="00EA42E8">
          <w:rPr>
            <w:rFonts w:ascii="Calibri" w:eastAsia="Calibri" w:hAnsi="Calibri" w:cs="Times New Roman"/>
          </w:rPr>
          <w:t xml:space="preserve"> Civil</w:t>
        </w:r>
      </w:smartTag>
      <w:r>
        <w:t>.</w:t>
      </w:r>
    </w:p>
    <w:p w:rsidR="00A41770" w:rsidRDefault="00A41770" w:rsidP="00A41770">
      <w:pPr>
        <w:spacing w:line="240" w:lineRule="auto"/>
        <w:ind w:firstLine="708"/>
        <w:jc w:val="both"/>
      </w:pPr>
      <w:r w:rsidRPr="00A64900">
        <w:t xml:space="preserve">El Instituto Privado Adscripto A.P.A.D.I.M.de Modalidad Especial </w:t>
      </w:r>
      <w:r>
        <w:t xml:space="preserve">está abocado </w:t>
      </w:r>
      <w:r w:rsidRPr="00A64900">
        <w:t>a la prestación de servicios educativos a personas con necesidades educativas derivadas de la discapacidad.</w:t>
      </w:r>
    </w:p>
    <w:p w:rsidR="00A41770" w:rsidRPr="00A64900" w:rsidRDefault="00A41770" w:rsidP="00A41770">
      <w:pPr>
        <w:spacing w:line="240" w:lineRule="auto"/>
        <w:ind w:firstLine="708"/>
        <w:jc w:val="both"/>
      </w:pPr>
      <w:r w:rsidRPr="00A64900">
        <w:t>La población beneficiaria del Instituto está conformada por bebés, niños, adolescentes y jóvenes</w:t>
      </w:r>
      <w:r>
        <w:t>; o sea personas</w:t>
      </w:r>
      <w:r w:rsidRPr="00A64900">
        <w:t xml:space="preserve"> de 0 a 24 años de edad cronológica. La institución educativa cuenta con dos Planes de Estudio en la Modalidad Especial:</w:t>
      </w:r>
    </w:p>
    <w:p w:rsidR="00A41770" w:rsidRPr="00A64900" w:rsidRDefault="00A41770" w:rsidP="00A41770">
      <w:pPr>
        <w:numPr>
          <w:ilvl w:val="0"/>
          <w:numId w:val="1"/>
        </w:numPr>
        <w:spacing w:after="160" w:line="240" w:lineRule="auto"/>
        <w:ind w:firstLine="0"/>
        <w:jc w:val="both"/>
      </w:pPr>
      <w:r w:rsidRPr="00A64900">
        <w:t xml:space="preserve">Plan Graduado – tiene los 3 niveles: Inicial, Primario y Secundario (Ciclo Básico y Ciclo de Orientación en Alimentación) </w:t>
      </w:r>
    </w:p>
    <w:p w:rsidR="00A41770" w:rsidRPr="00A64900" w:rsidRDefault="00A41770" w:rsidP="00A41770">
      <w:pPr>
        <w:numPr>
          <w:ilvl w:val="0"/>
          <w:numId w:val="1"/>
        </w:numPr>
        <w:spacing w:after="160" w:line="240" w:lineRule="auto"/>
        <w:ind w:firstLine="0"/>
        <w:jc w:val="both"/>
      </w:pPr>
      <w:r w:rsidRPr="00A64900">
        <w:t>Plan Global, Progresivo  No Graduado, para alumnos con discapacidad múltiple y/o severos trastornos de la personalidad, con Nivel Inicial, Primario y Ciclo Básico de Educación Secundaria.</w:t>
      </w:r>
    </w:p>
    <w:p w:rsidR="00A41770" w:rsidRPr="00A64900" w:rsidRDefault="00A41770" w:rsidP="00A41770">
      <w:pPr>
        <w:spacing w:line="240" w:lineRule="auto"/>
        <w:ind w:firstLine="708"/>
        <w:jc w:val="both"/>
      </w:pPr>
      <w:r w:rsidRPr="00A64900">
        <w:t>Además funciona el Servicio de Integración Escolar que trabaja con alumnos con necesidades educativas derivadas de la discapacidad que asisten a  escuelas de nivel inicial, primario y medio de San Francisco y zona.</w:t>
      </w:r>
    </w:p>
    <w:p w:rsidR="00A41770" w:rsidRDefault="00A41770" w:rsidP="00A41770">
      <w:pPr>
        <w:spacing w:line="240" w:lineRule="auto"/>
        <w:ind w:firstLine="708"/>
        <w:jc w:val="both"/>
      </w:pPr>
      <w:r w:rsidRPr="00A64900">
        <w:t xml:space="preserve">La Institución cuenta actualmente con  120 alumnos, de los cuales 100 son matrícula de modalidad especial y 20 se encuentran integrados en escuelas comunes. </w:t>
      </w:r>
    </w:p>
    <w:p w:rsidR="00A41770" w:rsidRDefault="00A41770" w:rsidP="00A41770">
      <w:pPr>
        <w:spacing w:line="240" w:lineRule="auto"/>
        <w:ind w:firstLine="708"/>
        <w:jc w:val="both"/>
      </w:pPr>
      <w:r w:rsidRPr="005E7CAC">
        <w:rPr>
          <w:rFonts w:ascii="Calibri" w:eastAsia="Calibri" w:hAnsi="Calibri" w:cs="Times New Roman"/>
        </w:rPr>
        <w:t>Además de la propuesta educativa que incluye las distintas materias pedagógicas</w:t>
      </w:r>
      <w:r>
        <w:t xml:space="preserve"> convencionales, </w:t>
      </w:r>
      <w:r w:rsidRPr="005E7CAC">
        <w:rPr>
          <w:rFonts w:ascii="Calibri" w:eastAsia="Calibri" w:hAnsi="Calibri" w:cs="Times New Roman"/>
        </w:rPr>
        <w:t xml:space="preserve">se brinda a los alumnos diversos proyectos de trabajo que se centran en aspectos comunicacionales, expresivos, artísticos y comunitarios. </w:t>
      </w:r>
      <w:r>
        <w:t>D</w:t>
      </w:r>
      <w:r w:rsidRPr="005E7CAC">
        <w:t>estac</w:t>
      </w:r>
      <w:r>
        <w:t>ándose</w:t>
      </w:r>
      <w:r w:rsidRPr="005E7CAC">
        <w:rPr>
          <w:rFonts w:ascii="Calibri" w:eastAsia="Calibri" w:hAnsi="Calibri" w:cs="Times New Roman"/>
        </w:rPr>
        <w:t xml:space="preserve"> los siguientes</w:t>
      </w:r>
      <w:r>
        <w:t xml:space="preserve"> proyectos,</w:t>
      </w:r>
      <w:r w:rsidRPr="005E7CAC">
        <w:rPr>
          <w:rFonts w:ascii="Calibri" w:eastAsia="Calibri" w:hAnsi="Calibri" w:cs="Times New Roman"/>
        </w:rPr>
        <w:t xml:space="preserve"> por los vínculos que crean con la comunidad: </w:t>
      </w:r>
      <w:r>
        <w:t>"Murga l</w:t>
      </w:r>
      <w:r w:rsidRPr="00E71347">
        <w:rPr>
          <w:rFonts w:ascii="Calibri" w:eastAsia="Calibri" w:hAnsi="Calibri" w:cs="Times New Roman"/>
        </w:rPr>
        <w:t>a Fiesta”</w:t>
      </w:r>
      <w:r>
        <w:t xml:space="preserve">,  </w:t>
      </w:r>
      <w:r w:rsidRPr="00E71347">
        <w:rPr>
          <w:rFonts w:ascii="Calibri" w:eastAsia="Calibri" w:hAnsi="Calibri" w:cs="Times New Roman"/>
        </w:rPr>
        <w:t>“Encuentros Transversales</w:t>
      </w:r>
      <w:r>
        <w:t xml:space="preserve">”, </w:t>
      </w:r>
      <w:r w:rsidRPr="00E71347">
        <w:rPr>
          <w:rFonts w:ascii="Calibri" w:eastAsia="Calibri" w:hAnsi="Calibri" w:cs="Times New Roman"/>
        </w:rPr>
        <w:t xml:space="preserve">“Cuentos y títeres”, “La granja de Noé”, “Haciendo radio”, “Salidas a la comunidad”, </w:t>
      </w:r>
      <w:r w:rsidRPr="00E71347">
        <w:t>“Los</w:t>
      </w:r>
      <w:r w:rsidRPr="00E71347">
        <w:rPr>
          <w:rFonts w:ascii="Calibri" w:eastAsia="Calibri" w:hAnsi="Calibri" w:cs="Times New Roman"/>
        </w:rPr>
        <w:t xml:space="preserve"> beneficios del agua: pileta” y muchos otros</w:t>
      </w:r>
      <w:r>
        <w:t>.</w:t>
      </w:r>
    </w:p>
    <w:p w:rsidR="00A41770" w:rsidRDefault="00A41770" w:rsidP="00A41770">
      <w:pPr>
        <w:spacing w:line="240" w:lineRule="auto"/>
        <w:ind w:firstLine="708"/>
        <w:jc w:val="both"/>
      </w:pPr>
    </w:p>
    <w:p w:rsidR="00A41770" w:rsidRDefault="00A41770" w:rsidP="00A41770">
      <w:pPr>
        <w:pStyle w:val="Ttulo2"/>
      </w:pPr>
      <w:bookmarkStart w:id="12" w:name="_Toc357981096"/>
      <w:bookmarkStart w:id="13" w:name="_Toc358000234"/>
      <w:bookmarkStart w:id="14" w:name="_Toc358000301"/>
      <w:r>
        <w:lastRenderedPageBreak/>
        <w:t>Definición del problema</w:t>
      </w:r>
      <w:bookmarkEnd w:id="12"/>
      <w:bookmarkEnd w:id="13"/>
      <w:bookmarkEnd w:id="14"/>
    </w:p>
    <w:p w:rsidR="00A41770" w:rsidRDefault="00A41770" w:rsidP="00A41770">
      <w:pPr>
        <w:spacing w:line="240" w:lineRule="auto"/>
        <w:ind w:firstLine="708"/>
        <w:jc w:val="both"/>
      </w:pPr>
      <w:r>
        <w:t xml:space="preserve">La escuela de APADIM se encuentra en el corriente año bajo inspección, lo cual hace que intenten mejorar su forma de trabajo actual. </w:t>
      </w:r>
    </w:p>
    <w:p w:rsidR="00A41770" w:rsidRDefault="00A41770" w:rsidP="00A41770">
      <w:pPr>
        <w:spacing w:line="240" w:lineRule="auto"/>
        <w:ind w:firstLine="708"/>
        <w:jc w:val="both"/>
      </w:pPr>
      <w:r>
        <w:t>Esta forma de trabajo, implica la utilización de un legajo compuesto por muchos documentos. Varios de estos documentos tienen formatos distintos según sea para alumnos del plan global, o del plan graduado, y a su vez, los mismos tienen distintos formatos si son mutualizados o no.</w:t>
      </w:r>
    </w:p>
    <w:p w:rsidR="00A41770" w:rsidRDefault="00A41770" w:rsidP="00A41770">
      <w:pPr>
        <w:spacing w:line="240" w:lineRule="auto"/>
        <w:ind w:firstLine="708"/>
        <w:jc w:val="both"/>
      </w:pPr>
      <w:r>
        <w:t>La institución está intentando mejorar y optimizar dicha forma de trabajo, para lo que pensó en sus dos mayores problemas:</w:t>
      </w:r>
    </w:p>
    <w:p w:rsidR="00A41770" w:rsidRPr="00C53B49" w:rsidRDefault="00A41770" w:rsidP="00A41770">
      <w:pPr>
        <w:spacing w:line="240" w:lineRule="auto"/>
        <w:ind w:firstLine="708"/>
        <w:jc w:val="both"/>
        <w:rPr>
          <w:b/>
        </w:rPr>
      </w:pPr>
      <w:r w:rsidRPr="00C53B49">
        <w:rPr>
          <w:b/>
        </w:rPr>
        <w:t xml:space="preserve">Problema </w:t>
      </w:r>
      <w:r>
        <w:rPr>
          <w:b/>
        </w:rPr>
        <w:t>1:</w:t>
      </w:r>
    </w:p>
    <w:p w:rsidR="00A41770" w:rsidRDefault="00A41770" w:rsidP="00A41770">
      <w:pPr>
        <w:spacing w:line="240" w:lineRule="auto"/>
        <w:ind w:firstLine="708"/>
        <w:jc w:val="both"/>
      </w:pPr>
      <w:r>
        <w:t>La institución, en su forma de trabajo actual, tiene dificultades para completar parte de los legajos de los alumnos que asisten a la misma. El completado de dichas partes de los legajos es de vital importancia, dado que representan, generalmente, el reembolso o el pago que le realizan por la tarea de educar, las Obras Sociales y/o el Gobierno de la Provincia de Córdoba.</w:t>
      </w:r>
    </w:p>
    <w:p w:rsidR="00A41770" w:rsidRDefault="00A41770" w:rsidP="00A41770">
      <w:pPr>
        <w:spacing w:line="240" w:lineRule="auto"/>
        <w:ind w:firstLine="708"/>
        <w:jc w:val="both"/>
      </w:pPr>
      <w:r>
        <w:t>Por un lado, la dificultad se presenta en que para realizar los documentos de-</w:t>
      </w:r>
      <w:r w:rsidRPr="00C53B49">
        <w:rPr>
          <w:i/>
        </w:rPr>
        <w:t xml:space="preserve">planificación individual anual, </w:t>
      </w:r>
      <w:r w:rsidRPr="00BC010D">
        <w:rPr>
          <w:i/>
        </w:rPr>
        <w:t>informe cuatrimestral, e informe anual</w:t>
      </w:r>
      <w:r>
        <w:t>- se requiere de la participación directa de más de un profesional (llegándose, en algunos casos, a una docena). Lo que en estos momentos implica el pasaje de pequeños documentos de un profesional a otro mediante dispositivos de almacenamientos o e-mail, con el gran riesgo que ambos medios acarrean (virus informáticos, perdida de información, etc.)</w:t>
      </w:r>
    </w:p>
    <w:p w:rsidR="00A41770" w:rsidRDefault="00A41770" w:rsidP="00A41770">
      <w:pPr>
        <w:spacing w:line="240" w:lineRule="auto"/>
        <w:ind w:firstLine="708"/>
        <w:jc w:val="both"/>
      </w:pPr>
      <w:r>
        <w:t xml:space="preserve">Por otro lado, los documentos antes mencionados, deben cumplir con estándares preestablecidos.  </w:t>
      </w:r>
    </w:p>
    <w:p w:rsidR="00A41770" w:rsidRPr="00C53B49" w:rsidRDefault="00A41770" w:rsidP="00A41770">
      <w:pPr>
        <w:spacing w:line="240" w:lineRule="auto"/>
        <w:ind w:firstLine="708"/>
        <w:jc w:val="both"/>
        <w:rPr>
          <w:b/>
        </w:rPr>
      </w:pPr>
      <w:r w:rsidRPr="00C53B49">
        <w:rPr>
          <w:b/>
        </w:rPr>
        <w:t xml:space="preserve">Problema 2: </w:t>
      </w:r>
    </w:p>
    <w:p w:rsidR="00A41770" w:rsidRDefault="00A41770" w:rsidP="00A41770">
      <w:pPr>
        <w:spacing w:line="240" w:lineRule="auto"/>
        <w:ind w:firstLine="708"/>
        <w:jc w:val="both"/>
      </w:pPr>
      <w:r>
        <w:t>La institución quiere pasar a formato digital la mayor parte de los legajos. Ya que con tantos documentos, el legajo de un alumno se transforma en una gran carpeta física difícil de manejar; y muchas de estas carpetas llenan varios archivadores que la búsqueda, manipulación, etc. se hace muy complejo.</w:t>
      </w:r>
    </w:p>
    <w:p w:rsidR="00A3341E" w:rsidRDefault="00A3341E"/>
    <w:p w:rsidR="00A41770" w:rsidRDefault="00A41770"/>
    <w:p w:rsidR="00A41770" w:rsidRDefault="00A41770"/>
    <w:p w:rsidR="00A41770" w:rsidRDefault="00A41770"/>
    <w:p w:rsidR="00A41770" w:rsidRDefault="00A41770"/>
    <w:p w:rsidR="00A41770" w:rsidRDefault="00A41770"/>
    <w:p w:rsidR="00A41770" w:rsidRDefault="00A41770"/>
    <w:p w:rsidR="00A41770" w:rsidRDefault="00A41770"/>
    <w:p w:rsidR="00A41770" w:rsidRDefault="00A41770" w:rsidP="00A41770">
      <w:pPr>
        <w:pStyle w:val="Ttulo2"/>
      </w:pPr>
      <w:bookmarkStart w:id="15" w:name="_Toc358000235"/>
      <w:bookmarkStart w:id="16" w:name="_Toc358000302"/>
      <w:r>
        <w:lastRenderedPageBreak/>
        <w:t>Objetivos</w:t>
      </w:r>
      <w:bookmarkEnd w:id="15"/>
      <w:bookmarkEnd w:id="16"/>
    </w:p>
    <w:p w:rsidR="00A41770" w:rsidRDefault="00A41770" w:rsidP="00A41770">
      <w:pPr>
        <w:pStyle w:val="Ttulo3"/>
      </w:pPr>
      <w:bookmarkStart w:id="17" w:name="_Toc357981098"/>
      <w:bookmarkStart w:id="18" w:name="_Toc358000236"/>
      <w:bookmarkStart w:id="19" w:name="_Toc358000303"/>
      <w:r>
        <w:t>¿Qué es un objetivo?</w:t>
      </w:r>
      <w:bookmarkEnd w:id="17"/>
      <w:bookmarkEnd w:id="18"/>
      <w:bookmarkEnd w:id="19"/>
    </w:p>
    <w:p w:rsidR="00A41770" w:rsidRDefault="00A41770" w:rsidP="00A41770">
      <w:pPr>
        <w:ind w:firstLine="708"/>
        <w:jc w:val="both"/>
      </w:pPr>
      <w:r>
        <w:t>Un objetivo es la d</w:t>
      </w:r>
      <w:r w:rsidRPr="00BD7BA6">
        <w:t>eclaración específica de lo que se desea cumplir o de los resultados esperados de un proyecto. Los objetivos son específicos, deben ser claramente establecidos, medibles, limitados en el tiempo, factibles y orientados a los impactos</w:t>
      </w:r>
      <w:r>
        <w:t xml:space="preserve">. </w:t>
      </w:r>
    </w:p>
    <w:p w:rsidR="00A41770" w:rsidRPr="00BD7BA6" w:rsidRDefault="00A41770" w:rsidP="00A41770">
      <w:pPr>
        <w:ind w:firstLine="708"/>
        <w:jc w:val="both"/>
      </w:pPr>
      <w:r>
        <w:t>En otras palabras: s</w:t>
      </w:r>
      <w:r w:rsidRPr="00BD7BA6">
        <w:t>on las finalidades que se pretenden alcanzar con las acciones.</w:t>
      </w:r>
    </w:p>
    <w:p w:rsidR="00A41770" w:rsidRPr="00A2505B" w:rsidRDefault="00A41770" w:rsidP="00A41770">
      <w:pPr>
        <w:spacing w:line="240" w:lineRule="auto"/>
        <w:ind w:firstLine="708"/>
        <w:jc w:val="both"/>
      </w:pPr>
      <w:r>
        <w:t>Este proyecto implicará los siguientes objetivos:</w:t>
      </w:r>
    </w:p>
    <w:p w:rsidR="00A41770" w:rsidRDefault="00A41770" w:rsidP="00A41770">
      <w:pPr>
        <w:pStyle w:val="Prrafodelista"/>
        <w:numPr>
          <w:ilvl w:val="0"/>
          <w:numId w:val="2"/>
        </w:numPr>
        <w:spacing w:line="240" w:lineRule="auto"/>
        <w:ind w:firstLine="0"/>
        <w:jc w:val="both"/>
      </w:pPr>
      <w:r>
        <w:t xml:space="preserve">Descentralizar el armado de los documentos. </w:t>
      </w:r>
    </w:p>
    <w:p w:rsidR="00A41770" w:rsidRDefault="00A41770" w:rsidP="00A41770">
      <w:pPr>
        <w:pStyle w:val="Prrafodelista"/>
        <w:numPr>
          <w:ilvl w:val="0"/>
          <w:numId w:val="2"/>
        </w:numPr>
        <w:spacing w:line="240" w:lineRule="auto"/>
        <w:ind w:firstLine="0"/>
        <w:jc w:val="both"/>
      </w:pPr>
      <w:r>
        <w:t xml:space="preserve">Evitar la dependencia de dispositivos de almacenamiento </w:t>
      </w:r>
    </w:p>
    <w:p w:rsidR="00A41770" w:rsidRDefault="00A41770" w:rsidP="00A41770">
      <w:pPr>
        <w:pStyle w:val="Prrafodelista"/>
        <w:numPr>
          <w:ilvl w:val="0"/>
          <w:numId w:val="2"/>
        </w:numPr>
        <w:spacing w:line="240" w:lineRule="auto"/>
        <w:ind w:firstLine="0"/>
        <w:jc w:val="both"/>
      </w:pPr>
      <w:r>
        <w:t xml:space="preserve"> Informatizar los legajos.</w:t>
      </w:r>
    </w:p>
    <w:p w:rsidR="00A41770" w:rsidRDefault="00A41770" w:rsidP="00A41770">
      <w:pPr>
        <w:pStyle w:val="Prrafodelista"/>
        <w:numPr>
          <w:ilvl w:val="0"/>
          <w:numId w:val="2"/>
        </w:numPr>
        <w:spacing w:line="240" w:lineRule="auto"/>
        <w:ind w:firstLine="0"/>
        <w:jc w:val="both"/>
      </w:pPr>
      <w:r>
        <w:t>Garantizar la integridad y seguridad de los datos.</w:t>
      </w:r>
    </w:p>
    <w:p w:rsidR="00A41770" w:rsidRDefault="00A41770" w:rsidP="00A41770">
      <w:pPr>
        <w:pStyle w:val="Prrafodelista"/>
        <w:numPr>
          <w:ilvl w:val="0"/>
          <w:numId w:val="2"/>
        </w:numPr>
        <w:spacing w:line="240" w:lineRule="auto"/>
        <w:ind w:firstLine="0"/>
        <w:jc w:val="both"/>
      </w:pPr>
      <w:r>
        <w:t xml:space="preserve">Generar  los documentos necesarios acorde a los formatos requeridos. </w:t>
      </w:r>
    </w:p>
    <w:p w:rsidR="00A41770" w:rsidRDefault="00A41770" w:rsidP="00A41770">
      <w:pPr>
        <w:pStyle w:val="Prrafodelista"/>
        <w:numPr>
          <w:ilvl w:val="0"/>
          <w:numId w:val="2"/>
        </w:numPr>
        <w:spacing w:line="240" w:lineRule="auto"/>
        <w:ind w:firstLine="0"/>
        <w:jc w:val="both"/>
      </w:pPr>
      <w:r>
        <w:t>Evitar duplicación de información.</w:t>
      </w:r>
    </w:p>
    <w:p w:rsidR="00A41770" w:rsidRDefault="00A41770" w:rsidP="00A41770">
      <w:pPr>
        <w:pStyle w:val="Ttulo2"/>
      </w:pPr>
      <w:bookmarkStart w:id="20" w:name="_Toc357981099"/>
      <w:bookmarkStart w:id="21" w:name="_Toc358000237"/>
      <w:bookmarkStart w:id="22" w:name="_Toc358000304"/>
      <w:r>
        <w:t>Límites</w:t>
      </w:r>
      <w:bookmarkEnd w:id="20"/>
      <w:bookmarkEnd w:id="21"/>
      <w:bookmarkEnd w:id="22"/>
    </w:p>
    <w:p w:rsidR="00A41770" w:rsidRDefault="00A41770" w:rsidP="00A41770">
      <w:pPr>
        <w:pStyle w:val="Ttulo3"/>
      </w:pPr>
      <w:bookmarkStart w:id="23" w:name="_Toc357981100"/>
      <w:bookmarkStart w:id="24" w:name="_Toc358000238"/>
      <w:bookmarkStart w:id="25" w:name="_Toc358000305"/>
      <w:r>
        <w:t>¿Qué es un límite?</w:t>
      </w:r>
      <w:bookmarkEnd w:id="23"/>
      <w:bookmarkEnd w:id="24"/>
      <w:bookmarkEnd w:id="25"/>
      <w:r>
        <w:t xml:space="preserve"> </w:t>
      </w:r>
    </w:p>
    <w:p w:rsidR="00A41770" w:rsidRDefault="00A41770" w:rsidP="00A41770">
      <w:pPr>
        <w:spacing w:line="240" w:lineRule="auto"/>
        <w:ind w:firstLine="708"/>
        <w:jc w:val="both"/>
        <w:rPr>
          <w:i/>
        </w:rPr>
      </w:pPr>
      <w:r>
        <w:t xml:space="preserve">El límite o también llamado frontera de un </w:t>
      </w:r>
      <w:r w:rsidRPr="00D961F8">
        <w:t>sistema</w:t>
      </w:r>
      <w:r>
        <w:t xml:space="preserve"> es una línea, real y/o conceptual, que separa el sistema de su entorno o suprasistema. La frontera de un sistema define qué es lo que pertenece al sistema y qué es lo que no. Lo que no pertenece al sistema puede ser parte de su suprasistema o directamente no ser parte.</w:t>
      </w:r>
    </w:p>
    <w:p w:rsidR="00A41770" w:rsidRDefault="002C0E64" w:rsidP="00A41770">
      <w:pPr>
        <w:spacing w:line="240" w:lineRule="auto"/>
        <w:ind w:firstLine="708"/>
        <w:jc w:val="both"/>
      </w:pPr>
      <w:r>
        <w:rPr>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1" type="#_x0000_t186" style="position:absolute;left:0;text-align:left;margin-left:298.3pt;margin-top:457.9pt;width:229.55pt;height:96.25pt;rotation:-90;z-index:251660288;mso-position-horizontal-relative:margin;mso-position-vertical-relative:margin" o:allowincell="f" filled="t" strokecolor="#82acd0" strokeweight="1.25pt">
            <v:shadow opacity=".5"/>
            <v:textbox style="mso-next-textbox:#_x0000_s1031" inset="21.6pt,,21.6pt">
              <w:txbxContent>
                <w:p w:rsidR="00A3341E" w:rsidRDefault="00A3341E" w:rsidP="00A41770">
                  <w:pPr>
                    <w:spacing w:line="240" w:lineRule="auto"/>
                  </w:pPr>
                  <w:r>
                    <w:t xml:space="preserve">El sistema se encargará de administrar información de personas desde su ingreso a la institución, manteniéndola  hasta que esta última crea necesario eliminar dichos datos.  </w:t>
                  </w:r>
                </w:p>
                <w:p w:rsidR="00A3341E" w:rsidRDefault="00A3341E">
                  <w:pPr>
                    <w:spacing w:after="0" w:line="240" w:lineRule="auto"/>
                    <w:jc w:val="center"/>
                    <w:rPr>
                      <w:rFonts w:asciiTheme="majorHAnsi" w:eastAsiaTheme="majorEastAsia" w:hAnsiTheme="majorHAnsi" w:cstheme="majorBidi"/>
                      <w:color w:val="B3CC82" w:themeColor="accent3" w:themeTint="BF"/>
                      <w:sz w:val="32"/>
                      <w:szCs w:val="32"/>
                    </w:rPr>
                  </w:pPr>
                </w:p>
              </w:txbxContent>
            </v:textbox>
            <w10:wrap type="square" anchorx="margin" anchory="margin"/>
          </v:shape>
        </w:pict>
      </w:r>
      <w:r w:rsidRPr="002C0E64">
        <w:rPr>
          <w:noProof/>
          <w:lang w:val="es-AR" w:eastAsia="es-AR"/>
        </w:rPr>
        <w:pict>
          <v:rect id="_x0000_s1026" style="position:absolute;left:0;text-align:left;margin-left:43.95pt;margin-top:72.25pt;width:108.75pt;height:74.25pt;z-index:251658240" filled="f" strokecolor="black [3213]">
            <v:stroke dashstyle="dash"/>
          </v:rect>
        </w:pict>
      </w:r>
      <w:r w:rsidR="00A41770">
        <w:t xml:space="preserve">El sistema software sólo se limitara a la escuela de la asociación civil APADIM.  </w:t>
      </w:r>
      <w:r w:rsidR="00A41770" w:rsidRPr="008E43C2">
        <w:rPr>
          <w:noProof/>
          <w:lang w:eastAsia="es-ES"/>
        </w:rPr>
        <w:drawing>
          <wp:inline distT="0" distB="0" distL="0" distR="0">
            <wp:extent cx="5124450" cy="3514725"/>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41770" w:rsidRDefault="00A41770" w:rsidP="00A41770">
      <w:pPr>
        <w:pStyle w:val="Epgrafe"/>
      </w:pPr>
      <w:bookmarkStart w:id="26" w:name="_Toc357981101"/>
      <w:bookmarkStart w:id="27" w:name="_Toc358000306"/>
      <w:r>
        <w:t>Ilustración del límite del sistema</w:t>
      </w:r>
      <w:bookmarkEnd w:id="26"/>
      <w:bookmarkEnd w:id="27"/>
      <w:r>
        <w:t xml:space="preserve"> </w:t>
      </w:r>
    </w:p>
    <w:p w:rsidR="003718F8" w:rsidRDefault="003718F8" w:rsidP="003718F8">
      <w:pPr>
        <w:pStyle w:val="Ttulo2"/>
      </w:pPr>
      <w:bookmarkStart w:id="28" w:name="_Toc357981102"/>
      <w:bookmarkStart w:id="29" w:name="_Toc358000239"/>
      <w:bookmarkStart w:id="30" w:name="_Toc358000307"/>
      <w:r>
        <w:lastRenderedPageBreak/>
        <w:t>Alcances</w:t>
      </w:r>
      <w:bookmarkEnd w:id="28"/>
      <w:bookmarkEnd w:id="29"/>
      <w:bookmarkEnd w:id="30"/>
    </w:p>
    <w:p w:rsidR="003718F8" w:rsidRDefault="003718F8" w:rsidP="003718F8">
      <w:pPr>
        <w:pStyle w:val="Ttulo3"/>
      </w:pPr>
      <w:bookmarkStart w:id="31" w:name="_Toc357981103"/>
      <w:bookmarkStart w:id="32" w:name="_Toc358000240"/>
      <w:bookmarkStart w:id="33" w:name="_Toc358000308"/>
      <w:r>
        <w:t>¿Qué es un alcance?</w:t>
      </w:r>
      <w:bookmarkEnd w:id="31"/>
      <w:bookmarkEnd w:id="32"/>
      <w:bookmarkEnd w:id="33"/>
    </w:p>
    <w:p w:rsidR="003718F8" w:rsidRPr="0020490C" w:rsidRDefault="003718F8" w:rsidP="003718F8">
      <w:pPr>
        <w:ind w:firstLine="708"/>
        <w:jc w:val="both"/>
      </w:pPr>
      <w:r>
        <w:t xml:space="preserve">Un alcance es la descripción de de todo aquello que el proyecto debe incluir.  </w:t>
      </w:r>
    </w:p>
    <w:p w:rsidR="003718F8" w:rsidRDefault="003718F8" w:rsidP="003718F8">
      <w:pPr>
        <w:ind w:firstLine="708"/>
        <w:jc w:val="both"/>
      </w:pPr>
      <w:r>
        <w:t>El sistema que se propone realizar este proyecto tiene los siguientes alcances:</w:t>
      </w:r>
    </w:p>
    <w:p w:rsidR="003718F8" w:rsidRDefault="003718F8" w:rsidP="003718F8">
      <w:pPr>
        <w:pStyle w:val="Prrafodelista"/>
        <w:numPr>
          <w:ilvl w:val="0"/>
          <w:numId w:val="3"/>
        </w:numPr>
        <w:jc w:val="both"/>
      </w:pPr>
      <w:r>
        <w:t>Creación y modificación de la documentación pertinente a los legajos que se encuentran dentro del ámbito pedagógico.</w:t>
      </w:r>
    </w:p>
    <w:p w:rsidR="003718F8" w:rsidRDefault="003718F8" w:rsidP="003718F8">
      <w:pPr>
        <w:pStyle w:val="Prrafodelista"/>
        <w:numPr>
          <w:ilvl w:val="0"/>
          <w:numId w:val="3"/>
        </w:numPr>
        <w:spacing w:line="240" w:lineRule="auto"/>
        <w:jc w:val="both"/>
      </w:pPr>
      <w:r>
        <w:t>Seguimiento pedagógico de cada alumno mediante los informes.</w:t>
      </w:r>
    </w:p>
    <w:p w:rsidR="003718F8" w:rsidRDefault="003718F8" w:rsidP="003718F8">
      <w:pPr>
        <w:pStyle w:val="Prrafodelista"/>
        <w:numPr>
          <w:ilvl w:val="0"/>
          <w:numId w:val="3"/>
        </w:numPr>
        <w:jc w:val="both"/>
      </w:pPr>
      <w:r>
        <w:t>Impresión de los documentos que componen los legajos de los alumnos.</w:t>
      </w:r>
    </w:p>
    <w:p w:rsidR="003718F8" w:rsidRDefault="003718F8" w:rsidP="003718F8">
      <w:pPr>
        <w:pStyle w:val="Prrafodelista"/>
        <w:numPr>
          <w:ilvl w:val="0"/>
          <w:numId w:val="3"/>
        </w:numPr>
        <w:spacing w:line="240" w:lineRule="auto"/>
        <w:jc w:val="both"/>
      </w:pPr>
      <w:r>
        <w:t>Visualización de los informes y las planificaciones anuales, que forman los legajos, a los docentes y técnicos.</w:t>
      </w:r>
    </w:p>
    <w:p w:rsidR="003718F8" w:rsidRDefault="003718F8" w:rsidP="003718F8">
      <w:pPr>
        <w:pStyle w:val="Prrafodelista"/>
        <w:numPr>
          <w:ilvl w:val="0"/>
          <w:numId w:val="3"/>
        </w:numPr>
        <w:spacing w:line="240" w:lineRule="auto"/>
        <w:jc w:val="both"/>
      </w:pPr>
      <w:r>
        <w:t>Visualización de legajo completo a los directivos de la institución.</w:t>
      </w:r>
    </w:p>
    <w:p w:rsidR="003718F8" w:rsidRDefault="003718F8" w:rsidP="003718F8">
      <w:pPr>
        <w:pStyle w:val="Prrafodelista"/>
        <w:numPr>
          <w:ilvl w:val="0"/>
          <w:numId w:val="3"/>
        </w:numPr>
        <w:spacing w:line="240" w:lineRule="auto"/>
        <w:jc w:val="both"/>
      </w:pPr>
      <w:r>
        <w:t>Carga de contenidos referente a los informes de trayectoria escolar por parte de docentes y técnicos.</w:t>
      </w:r>
    </w:p>
    <w:p w:rsidR="003718F8" w:rsidRDefault="003718F8" w:rsidP="003718F8">
      <w:pPr>
        <w:pStyle w:val="Prrafodelista"/>
        <w:numPr>
          <w:ilvl w:val="0"/>
          <w:numId w:val="3"/>
        </w:numPr>
        <w:spacing w:line="240" w:lineRule="auto"/>
        <w:jc w:val="both"/>
      </w:pPr>
      <w:r>
        <w:t xml:space="preserve">Alta, baja y modificación de información de usuarios del sistema (docentes, técnicos y directivos). </w:t>
      </w:r>
    </w:p>
    <w:p w:rsidR="003718F8" w:rsidRDefault="003718F8" w:rsidP="003718F8">
      <w:pPr>
        <w:pStyle w:val="Ttulo2"/>
      </w:pPr>
      <w:bookmarkStart w:id="34" w:name="_Toc357981104"/>
      <w:bookmarkStart w:id="35" w:name="_Toc358000241"/>
      <w:bookmarkStart w:id="36" w:name="_Toc358000309"/>
      <w:r>
        <w:t>Metodología</w:t>
      </w:r>
      <w:bookmarkEnd w:id="34"/>
      <w:bookmarkEnd w:id="35"/>
      <w:bookmarkEnd w:id="36"/>
    </w:p>
    <w:p w:rsidR="003718F8" w:rsidRPr="00577EB5" w:rsidRDefault="003718F8" w:rsidP="003718F8">
      <w:pPr>
        <w:spacing w:line="240" w:lineRule="auto"/>
        <w:ind w:firstLine="708"/>
        <w:jc w:val="both"/>
      </w:pPr>
      <w:r>
        <w:t>El</w:t>
      </w:r>
      <w:r w:rsidRPr="00577EB5">
        <w:t xml:space="preserve"> modelo de desarrollo de software por la que se va a regir la realización de este proyecto es el modelo en cascada.</w:t>
      </w:r>
    </w:p>
    <w:p w:rsidR="003718F8" w:rsidRDefault="003718F8" w:rsidP="003718F8">
      <w:pPr>
        <w:spacing w:line="240" w:lineRule="auto"/>
        <w:ind w:firstLine="708"/>
        <w:jc w:val="both"/>
      </w:pPr>
      <w:r w:rsidRPr="00577EB5">
        <w:t>La selección de dicho modelo se debe a que a priori los requerimientos del sistema son bien comprendidos y debido a que los mismos, presentan una posibilidad casi improbable, de que cambien radicalmente en el transcurso de la realización del proyecto.</w:t>
      </w:r>
    </w:p>
    <w:p w:rsidR="003718F8" w:rsidRDefault="003718F8" w:rsidP="003718F8">
      <w:pPr>
        <w:pStyle w:val="Ttulo3"/>
      </w:pPr>
      <w:bookmarkStart w:id="37" w:name="_Toc357981105"/>
      <w:bookmarkStart w:id="38" w:name="_Toc358000242"/>
      <w:bookmarkStart w:id="39" w:name="_Toc358000310"/>
      <w:r>
        <w:t>¿Qué es el  modelo de desarrollo en cascada?</w:t>
      </w:r>
      <w:bookmarkEnd w:id="37"/>
      <w:bookmarkEnd w:id="38"/>
      <w:bookmarkEnd w:id="39"/>
    </w:p>
    <w:p w:rsidR="003718F8" w:rsidRDefault="003718F8" w:rsidP="003718F8">
      <w:pPr>
        <w:ind w:firstLine="708"/>
        <w:jc w:val="both"/>
      </w:pPr>
      <w:r>
        <w:t xml:space="preserve">La metodología de desarrollo de software en cascada es el enfoque metodológico que ordena rigurosamente las etapas del </w:t>
      </w:r>
      <w:r w:rsidRPr="0012275A">
        <w:rPr>
          <w:bCs/>
        </w:rPr>
        <w:t>proceso para el desarrollo de software</w:t>
      </w:r>
      <w:r>
        <w:t>, de tal forma que el inicio de cada etapa debe esperar a la finalización de la etapa anterior.</w:t>
      </w:r>
    </w:p>
    <w:p w:rsidR="003718F8" w:rsidRDefault="003718F8" w:rsidP="00615D83">
      <w:pPr>
        <w:keepNext/>
      </w:pPr>
      <w:r>
        <w:rPr>
          <w:noProof/>
          <w:lang w:eastAsia="es-ES"/>
        </w:rPr>
        <w:drawing>
          <wp:inline distT="0" distB="0" distL="0" distR="0">
            <wp:extent cx="2823853" cy="1116281"/>
            <wp:effectExtent l="38100" t="0" r="14597" b="7669"/>
            <wp:docPr id="5"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718F8" w:rsidRPr="00EF1CEF" w:rsidRDefault="003718F8" w:rsidP="00EF1CEF">
      <w:pPr>
        <w:pStyle w:val="Epgrafe"/>
      </w:pPr>
      <w:bookmarkStart w:id="40" w:name="_Toc357981106"/>
      <w:bookmarkStart w:id="41" w:name="_Toc358000311"/>
      <w:r w:rsidRPr="00EF1CEF">
        <w:t>Ilustración de una metodología de desarrollo en cascada</w:t>
      </w:r>
      <w:bookmarkEnd w:id="40"/>
      <w:bookmarkEnd w:id="41"/>
    </w:p>
    <w:p w:rsidR="003718F8" w:rsidRDefault="003718F8" w:rsidP="003718F8">
      <w:pPr>
        <w:ind w:firstLine="390"/>
        <w:jc w:val="both"/>
      </w:pPr>
      <w:r>
        <w:t xml:space="preserve">Este proyecto utilizará las siguientes fases para la construcción del software: </w:t>
      </w:r>
    </w:p>
    <w:p w:rsidR="003718F8" w:rsidRDefault="003718F8" w:rsidP="003718F8">
      <w:pPr>
        <w:pStyle w:val="Prrafodelista"/>
        <w:numPr>
          <w:ilvl w:val="0"/>
          <w:numId w:val="4"/>
        </w:numPr>
        <w:jc w:val="both"/>
      </w:pPr>
      <w:r>
        <w:t>Workflow de Requisitos</w:t>
      </w:r>
    </w:p>
    <w:p w:rsidR="003718F8" w:rsidRDefault="003718F8" w:rsidP="003718F8">
      <w:pPr>
        <w:pStyle w:val="Prrafodelista"/>
        <w:numPr>
          <w:ilvl w:val="0"/>
          <w:numId w:val="4"/>
        </w:numPr>
        <w:jc w:val="both"/>
      </w:pPr>
      <w:r>
        <w:t>Workflow de Análisis</w:t>
      </w:r>
    </w:p>
    <w:p w:rsidR="003718F8" w:rsidRDefault="003718F8" w:rsidP="003718F8">
      <w:pPr>
        <w:pStyle w:val="Prrafodelista"/>
        <w:numPr>
          <w:ilvl w:val="0"/>
          <w:numId w:val="4"/>
        </w:numPr>
        <w:jc w:val="both"/>
      </w:pPr>
      <w:r>
        <w:t>Workflow de Diseño</w:t>
      </w:r>
    </w:p>
    <w:p w:rsidR="003718F8" w:rsidRDefault="003718F8" w:rsidP="003718F8">
      <w:pPr>
        <w:pStyle w:val="Prrafodelista"/>
        <w:numPr>
          <w:ilvl w:val="0"/>
          <w:numId w:val="4"/>
        </w:numPr>
        <w:jc w:val="both"/>
      </w:pPr>
      <w:r>
        <w:t xml:space="preserve">Workflow de Construcción </w:t>
      </w:r>
    </w:p>
    <w:p w:rsidR="003718F8" w:rsidRDefault="003718F8" w:rsidP="003718F8">
      <w:pPr>
        <w:pStyle w:val="Prrafodelista"/>
        <w:numPr>
          <w:ilvl w:val="0"/>
          <w:numId w:val="4"/>
        </w:numPr>
      </w:pPr>
      <w:r>
        <w:t>Workflow de Implementación</w:t>
      </w:r>
    </w:p>
    <w:p w:rsidR="003718F8" w:rsidRDefault="003718F8" w:rsidP="003718F8">
      <w:pPr>
        <w:pStyle w:val="Ttulo"/>
        <w:outlineLvl w:val="0"/>
      </w:pPr>
      <w:bookmarkStart w:id="42" w:name="_Toc358000312"/>
      <w:r>
        <w:lastRenderedPageBreak/>
        <w:t>Workflow de Requisitos</w:t>
      </w:r>
      <w:bookmarkEnd w:id="42"/>
    </w:p>
    <w:p w:rsidR="003718F8" w:rsidRDefault="003718F8" w:rsidP="003718F8">
      <w:pPr>
        <w:pStyle w:val="Ttulo2"/>
      </w:pPr>
      <w:bookmarkStart w:id="43" w:name="_Toc357981108"/>
      <w:bookmarkStart w:id="44" w:name="_Toc358000243"/>
      <w:bookmarkStart w:id="45" w:name="_Toc358000313"/>
      <w:r>
        <w:t>¿En qué consiste el Workflow de requisitos?</w:t>
      </w:r>
      <w:bookmarkEnd w:id="43"/>
      <w:bookmarkEnd w:id="44"/>
      <w:bookmarkEnd w:id="45"/>
    </w:p>
    <w:p w:rsidR="003718F8" w:rsidRPr="002076E9" w:rsidRDefault="003718F8" w:rsidP="003718F8">
      <w:pPr>
        <w:ind w:firstLine="708"/>
        <w:jc w:val="both"/>
      </w:pPr>
      <w:r w:rsidRPr="002076E9">
        <w:t>En simple palabras y básicamente, durante esta fase, se adquieren, reúnen y especifican las características funcionales y no funcionales que deberá cumplir el futuro sistema a desarrollar.</w:t>
      </w:r>
    </w:p>
    <w:p w:rsidR="003718F8" w:rsidRPr="002076E9" w:rsidRDefault="003718F8" w:rsidP="003718F8">
      <w:pPr>
        <w:ind w:firstLine="708"/>
        <w:jc w:val="both"/>
      </w:pPr>
      <w:r w:rsidRPr="002076E9">
        <w:t>Las bondades de las características, tanto del sistema a desarrollar, como de su entorno, parámetros no funcionales y arquitectura dependen enormemente de lo bien lograda que esté esta etapa. Esta es, probablemente, la de mayor importancia y una de las fases más difíciles de lograr certeramente, pues no es automatizable, no es muy técnica y depende en gran medida de la habilidad y experiencia del analista que la realice.</w:t>
      </w:r>
    </w:p>
    <w:p w:rsidR="003718F8" w:rsidRPr="002076E9" w:rsidRDefault="003718F8" w:rsidP="003718F8">
      <w:pPr>
        <w:ind w:firstLine="708"/>
        <w:jc w:val="both"/>
      </w:pPr>
      <w:r w:rsidRPr="002076E9">
        <w:t>Involucra fuertemente al usuario o cliente del sistema, por tanto tiene matices muy subjetivos y es difícil de modelar con certeza o aplicar una técnica que sea «la más cercana a la adecuada»</w:t>
      </w:r>
    </w:p>
    <w:p w:rsidR="003718F8" w:rsidRDefault="003718F8" w:rsidP="003718F8">
      <w:pPr>
        <w:ind w:firstLine="708"/>
        <w:jc w:val="both"/>
      </w:pPr>
      <w:r>
        <w:t>Las tareas relativas a captura</w:t>
      </w:r>
      <w:r w:rsidRPr="002076E9">
        <w:t>, modelado y registro de requisitos, además de ser sumamente importante, puede llegar a ser dificultosa de lograr acertadamente y llevar bastante tiempo relativo al proceso total del desarrollo</w:t>
      </w:r>
      <w:r>
        <w:t>.</w:t>
      </w:r>
    </w:p>
    <w:p w:rsidR="003718F8" w:rsidRDefault="003718F8" w:rsidP="003718F8">
      <w:pPr>
        <w:ind w:firstLine="708"/>
        <w:jc w:val="both"/>
      </w:pPr>
      <w:r>
        <w:t>La ingeniería de requisitos normalmente empieza con un documento de visión que detalla lo que va a hacer el sistema y los beneficios que proporcionaran a un conjunto de grupos de decisión. Dicho documento intenta captar los objetivos esenciales del sistema desde el punto de vista de esos grupos de decisión.</w:t>
      </w:r>
    </w:p>
    <w:p w:rsidR="003718F8" w:rsidRDefault="003718F8" w:rsidP="003718F8">
      <w:pPr>
        <w:ind w:firstLine="708"/>
        <w:jc w:val="both"/>
      </w:pPr>
      <w:r>
        <w:t>Para entender el punto de vista de esos grupos de decisión contamos con una herramienta directa, la entrevista.</w:t>
      </w:r>
    </w:p>
    <w:p w:rsidR="003718F8" w:rsidRDefault="003718F8" w:rsidP="003718F8">
      <w:pPr>
        <w:ind w:firstLine="708"/>
        <w:jc w:val="both"/>
      </w:pPr>
      <w:r>
        <w:t>En este proyecto hemos  realizado tres entrevistas, para el Workflow de requisitos, las cuales fueron siempre de forma amena e informal, y redactadas con anterioridad pero con preguntas abiertas de guía para la entrevista; siempre dando la oportunidad de que la institución exprese la mayor cantidad de información sin que nosotros restrinjamos cualquier posible necesidad que ellos posean.</w:t>
      </w:r>
    </w:p>
    <w:p w:rsidR="003718F8" w:rsidRDefault="003718F8" w:rsidP="003718F8">
      <w:pPr>
        <w:ind w:firstLine="708"/>
        <w:jc w:val="both"/>
      </w:pPr>
      <w:r>
        <w:t>Una vez reconocido la forma de trabajo actual se hicieron preguntas más puntuales sobre temas que quedaron en duda y necesitábamos recabar información.  Por medio de las mismas se pudo llegar a la realización de todo tipo de documento necesario para la concreción del sistema que este proyecto se propone llevar a cabo.</w:t>
      </w:r>
    </w:p>
    <w:p w:rsidR="003718F8" w:rsidRDefault="003718F8" w:rsidP="003718F8">
      <w:pPr>
        <w:ind w:firstLine="708"/>
        <w:jc w:val="both"/>
      </w:pPr>
      <w:r>
        <w:t xml:space="preserve">Para visualizar las conclusiones de las entrevistas remitirse al  </w:t>
      </w:r>
      <w:r w:rsidRPr="00BC010D">
        <w:rPr>
          <w:highlight w:val="yellow"/>
        </w:rPr>
        <w:t>anexo…….</w:t>
      </w:r>
    </w:p>
    <w:p w:rsidR="003718F8" w:rsidRDefault="003718F8" w:rsidP="003718F8">
      <w:pPr>
        <w:ind w:firstLine="708"/>
        <w:jc w:val="both"/>
      </w:pPr>
    </w:p>
    <w:p w:rsidR="003718F8" w:rsidRDefault="003718F8" w:rsidP="003718F8">
      <w:pPr>
        <w:ind w:firstLine="708"/>
        <w:jc w:val="both"/>
      </w:pPr>
    </w:p>
    <w:p w:rsidR="003718F8" w:rsidRDefault="003718F8" w:rsidP="003718F8">
      <w:pPr>
        <w:pStyle w:val="Ttulo2"/>
      </w:pPr>
      <w:bookmarkStart w:id="46" w:name="_Toc357981109"/>
      <w:bookmarkStart w:id="47" w:name="_Toc358000244"/>
      <w:bookmarkStart w:id="48" w:name="_Toc358000314"/>
      <w:r>
        <w:lastRenderedPageBreak/>
        <w:t>Contextualización de la forma del trabajo actual</w:t>
      </w:r>
      <w:bookmarkEnd w:id="46"/>
      <w:bookmarkEnd w:id="47"/>
      <w:bookmarkEnd w:id="48"/>
    </w:p>
    <w:p w:rsidR="003718F8" w:rsidRDefault="003718F8" w:rsidP="003718F8">
      <w:pPr>
        <w:jc w:val="both"/>
      </w:pPr>
      <w:r>
        <w:t xml:space="preserve">Siempre es bueno realizar un dibujo o esquema de la idea del funcionamiento para conceptuar los conocimientos que se obtienen en las entrevistas. En este caso utilizamos el siguiente diagrama: </w:t>
      </w:r>
    </w:p>
    <w:p w:rsidR="003718F8" w:rsidRDefault="003718F8" w:rsidP="003718F8">
      <w:pPr>
        <w:pStyle w:val="NormalWeb"/>
        <w:keepNext/>
        <w:ind w:firstLine="708"/>
      </w:pPr>
      <w:r>
        <w:rPr>
          <w:noProof/>
        </w:rPr>
        <w:drawing>
          <wp:inline distT="0" distB="0" distL="0" distR="0">
            <wp:extent cx="4810125" cy="2503232"/>
            <wp:effectExtent l="19050" t="0" r="0" b="0"/>
            <wp:docPr id="6" name="Imagen 1" descr="D:\Mis Documentos C\Descargas\Diagrama Schar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Diagrama Scharfff.PNG"/>
                    <pic:cNvPicPr>
                      <a:picLocks noChangeAspect="1" noChangeArrowheads="1"/>
                    </pic:cNvPicPr>
                  </pic:nvPicPr>
                  <pic:blipFill>
                    <a:blip r:embed="rId16"/>
                    <a:srcRect/>
                    <a:stretch>
                      <a:fillRect/>
                    </a:stretch>
                  </pic:blipFill>
                  <pic:spPr bwMode="auto">
                    <a:xfrm>
                      <a:off x="0" y="0"/>
                      <a:ext cx="4809559" cy="2502938"/>
                    </a:xfrm>
                    <a:prstGeom prst="rect">
                      <a:avLst/>
                    </a:prstGeom>
                    <a:noFill/>
                    <a:ln w="9525">
                      <a:noFill/>
                      <a:miter lim="800000"/>
                      <a:headEnd/>
                      <a:tailEnd/>
                    </a:ln>
                  </pic:spPr>
                </pic:pic>
              </a:graphicData>
            </a:graphic>
          </wp:inline>
        </w:drawing>
      </w:r>
    </w:p>
    <w:p w:rsidR="003718F8" w:rsidRDefault="003718F8" w:rsidP="00EF1CEF">
      <w:pPr>
        <w:pStyle w:val="Epgrafe"/>
      </w:pPr>
      <w:bookmarkStart w:id="49" w:name="_Toc357981110"/>
      <w:bookmarkStart w:id="50" w:name="_Toc358000315"/>
      <w:r>
        <w:t>Ilustración de la forma de trabajo actual</w:t>
      </w:r>
      <w:bookmarkEnd w:id="49"/>
      <w:bookmarkEnd w:id="50"/>
    </w:p>
    <w:p w:rsidR="003718F8" w:rsidRDefault="003718F8" w:rsidP="003718F8">
      <w:pPr>
        <w:pStyle w:val="Ttulo3"/>
      </w:pPr>
      <w:bookmarkStart w:id="51" w:name="_Toc357981111"/>
      <w:bookmarkStart w:id="52" w:name="_Toc358000245"/>
      <w:bookmarkStart w:id="53" w:name="_Toc358000316"/>
      <w:r>
        <w:t>Breve explicación del diagrama</w:t>
      </w:r>
      <w:bookmarkEnd w:id="51"/>
      <w:bookmarkEnd w:id="52"/>
      <w:bookmarkEnd w:id="53"/>
    </w:p>
    <w:p w:rsidR="003718F8" w:rsidRDefault="003718F8" w:rsidP="003718F8">
      <w:pPr>
        <w:ind w:firstLine="708"/>
        <w:jc w:val="both"/>
      </w:pPr>
      <w:r>
        <w:t xml:space="preserve">A cada alumno de la institución le corresponde un legajo. El mismo, está conformado por: ficha social, ficha de admisión, anamnesis, cedula escolar, y el informe de trayectoria escolar.  </w:t>
      </w:r>
    </w:p>
    <w:p w:rsidR="003718F8" w:rsidRDefault="003718F8" w:rsidP="003718F8">
      <w:pPr>
        <w:ind w:firstLine="708"/>
        <w:jc w:val="both"/>
      </w:pPr>
      <w:r>
        <w:t xml:space="preserve">Los docentes sólo pueden ver, cargar y modificar el informe de trayectoria escolar; mientras que la institución se encarga de cargar, modificar y eliminar la ficha social, la ficha de admisión, la anamnesis y la cedula escolar,  además de tener acceso a la visualización de la trayectoria escolar. </w:t>
      </w:r>
    </w:p>
    <w:p w:rsidR="003718F8" w:rsidRDefault="003718F8" w:rsidP="003718F8">
      <w:pPr>
        <w:ind w:firstLine="708"/>
        <w:jc w:val="both"/>
      </w:pPr>
      <w:r>
        <w:t>Los legajos, enteros o en partes, pueden imprimirse. La autorización de la impresión de los legajos está a cargo de la institución.</w:t>
      </w:r>
    </w:p>
    <w:p w:rsidR="00681473" w:rsidRDefault="003718F8" w:rsidP="003718F8">
      <w:pPr>
        <w:ind w:firstLine="708"/>
        <w:jc w:val="both"/>
      </w:pPr>
      <w:r>
        <w:t>Los informes de trayectoria escolar presentan distintos estándares para su realización. Dependiendo de qué plan de es</w:t>
      </w:r>
      <w:r w:rsidR="00681473">
        <w:t>tudio tenga el alumno este será de una forma, además,  esta forma podrá variar si el alumno tiene mutual o no. Esto quizás se logre entender mejor mediante el cuadro que se encuentra debajo.</w:t>
      </w:r>
    </w:p>
    <w:p w:rsidR="00681473" w:rsidRDefault="00681473" w:rsidP="003718F8">
      <w:pPr>
        <w:ind w:firstLine="708"/>
        <w:jc w:val="both"/>
      </w:pPr>
      <w:r>
        <w:t xml:space="preserve">Sin embargo esta jerarquización a la hora del análisis de requisitos no se tomara en </w:t>
      </w:r>
      <w:r w:rsidRPr="00681473">
        <w:rPr>
          <w:highlight w:val="yellow"/>
        </w:rPr>
        <w:t>cuenta ya que la información que hay en los mismos no varía, a excepción de la distribución de dicha información en los documentos.</w:t>
      </w:r>
      <w:r>
        <w:t xml:space="preserve">       </w:t>
      </w:r>
    </w:p>
    <w:p w:rsidR="003718F8" w:rsidRPr="00681473" w:rsidRDefault="00681473" w:rsidP="00681473">
      <w:pPr>
        <w:tabs>
          <w:tab w:val="left" w:pos="3480"/>
        </w:tabs>
      </w:pPr>
      <w:r>
        <w:tab/>
      </w:r>
    </w:p>
    <w:p w:rsidR="003718F8" w:rsidRDefault="003718F8" w:rsidP="003718F8">
      <w:pPr>
        <w:keepNext/>
        <w:ind w:firstLine="708"/>
      </w:pPr>
      <w:r>
        <w:rPr>
          <w:noProof/>
          <w:lang w:eastAsia="es-ES"/>
        </w:rPr>
        <w:lastRenderedPageBreak/>
        <w:drawing>
          <wp:anchor distT="0" distB="0" distL="114300" distR="114300" simplePos="0" relativeHeight="251661312" behindDoc="0" locked="0" layoutInCell="1" allowOverlap="1">
            <wp:simplePos x="1533525" y="1162050"/>
            <wp:positionH relativeFrom="margin">
              <wp:align>center</wp:align>
            </wp:positionH>
            <wp:positionV relativeFrom="margin">
              <wp:align>top</wp:align>
            </wp:positionV>
            <wp:extent cx="5400675" cy="3152775"/>
            <wp:effectExtent l="0" t="0" r="0" b="0"/>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3718F8" w:rsidRDefault="003718F8" w:rsidP="00EF1CEF">
      <w:pPr>
        <w:pStyle w:val="Epgrafe"/>
      </w:pPr>
      <w:bookmarkStart w:id="54" w:name="_Toc358000317"/>
      <w:r>
        <w:t>Formatos para los informes de trayectoria escolar</w:t>
      </w:r>
      <w:bookmarkEnd w:id="54"/>
    </w:p>
    <w:p w:rsidR="00681473" w:rsidRDefault="00681473" w:rsidP="00681473">
      <w:pPr>
        <w:pStyle w:val="Ttulo2"/>
      </w:pPr>
      <w:bookmarkStart w:id="55" w:name="_Toc357981112"/>
    </w:p>
    <w:p w:rsidR="00681473" w:rsidRPr="001A2F1F" w:rsidRDefault="00681473" w:rsidP="00681473">
      <w:pPr>
        <w:pStyle w:val="Ttulo2"/>
        <w:rPr>
          <w:color w:val="auto"/>
        </w:rPr>
      </w:pPr>
      <w:bookmarkStart w:id="56" w:name="_Toc358000246"/>
      <w:bookmarkStart w:id="57" w:name="_Toc358000318"/>
      <w:r>
        <w:t>Requisitos</w:t>
      </w:r>
      <w:bookmarkEnd w:id="55"/>
      <w:bookmarkEnd w:id="56"/>
      <w:bookmarkEnd w:id="57"/>
    </w:p>
    <w:p w:rsidR="00681473" w:rsidRPr="00073E97" w:rsidRDefault="00681473" w:rsidP="00681473">
      <w:pPr>
        <w:pStyle w:val="Ttulo3"/>
      </w:pPr>
      <w:bookmarkStart w:id="58" w:name="_Toc357981113"/>
      <w:bookmarkStart w:id="59" w:name="_Toc358000247"/>
      <w:bookmarkStart w:id="60" w:name="_Toc358000319"/>
      <w:r w:rsidRPr="00073E97">
        <w:t>¿Qué es un requisito?</w:t>
      </w:r>
      <w:bookmarkEnd w:id="58"/>
      <w:bookmarkEnd w:id="59"/>
      <w:bookmarkEnd w:id="60"/>
      <w:r w:rsidRPr="00073E97">
        <w:t xml:space="preserve"> </w:t>
      </w:r>
    </w:p>
    <w:p w:rsidR="00681473" w:rsidRPr="00073E97" w:rsidRDefault="00681473" w:rsidP="00681473">
      <w:pPr>
        <w:ind w:firstLine="708"/>
        <w:jc w:val="both"/>
      </w:pPr>
      <w:r>
        <w:t>Un requisito es una c</w:t>
      </w:r>
      <w:r w:rsidRPr="00073E97">
        <w:t>ondición o capacidad que un usuario necesita para poder resolver un problema o lograr un objetivo.</w:t>
      </w:r>
      <w:r>
        <w:t xml:space="preserve"> En otras palabras, es a</w:t>
      </w:r>
      <w:r w:rsidRPr="00073E97">
        <w:t>lgo que el sistema debe hacer o una cual</w:t>
      </w:r>
      <w:r>
        <w:t>idad que el sistema debe poseer.</w:t>
      </w:r>
    </w:p>
    <w:p w:rsidR="00681473" w:rsidRPr="00073E97" w:rsidRDefault="00681473" w:rsidP="00681473">
      <w:pPr>
        <w:ind w:firstLine="360"/>
        <w:jc w:val="both"/>
      </w:pPr>
      <w:r>
        <w:t xml:space="preserve">Los requisitos pueden ser diferenciados en: </w:t>
      </w:r>
    </w:p>
    <w:p w:rsidR="00681473" w:rsidRPr="00073E97" w:rsidRDefault="00681473" w:rsidP="00681473">
      <w:pPr>
        <w:pStyle w:val="Prrafodelista"/>
        <w:numPr>
          <w:ilvl w:val="0"/>
          <w:numId w:val="5"/>
        </w:numPr>
        <w:jc w:val="both"/>
      </w:pPr>
      <w:r w:rsidRPr="00073E97">
        <w:rPr>
          <w:b/>
          <w:bCs/>
        </w:rPr>
        <w:t>Requisito funcional:</w:t>
      </w:r>
      <w:r w:rsidRPr="00073E97">
        <w:t xml:space="preserve"> requisito que especifica una acción que debe ser capaz de realizar el sistema, sin considerar restricciones físicas; requisito que específica comportamiento de entrada/salida de sistema </w:t>
      </w:r>
    </w:p>
    <w:p w:rsidR="00681473" w:rsidRPr="00073E97" w:rsidRDefault="00681473" w:rsidP="00681473">
      <w:pPr>
        <w:pStyle w:val="Prrafodelista"/>
        <w:numPr>
          <w:ilvl w:val="0"/>
          <w:numId w:val="5"/>
        </w:numPr>
        <w:jc w:val="both"/>
      </w:pPr>
      <w:r w:rsidRPr="00073E97">
        <w:rPr>
          <w:b/>
          <w:bCs/>
        </w:rPr>
        <w:t xml:space="preserve">Requisito no funcional: </w:t>
      </w:r>
      <w:r w:rsidRPr="00073E97">
        <w:t>requisito que especifica propiedades del sistema, como restricciones del entorno o de implementación, rendimiento, dependencia, mantenibilidad, extensibilidad y fiabilidad. Requisito que especifica restricciones físicas sobre un requisito funcional.  </w:t>
      </w:r>
    </w:p>
    <w:p w:rsidR="00681473" w:rsidRDefault="00681473" w:rsidP="00681473">
      <w:pPr>
        <w:ind w:firstLine="360"/>
        <w:jc w:val="both"/>
      </w:pPr>
    </w:p>
    <w:p w:rsidR="00681473" w:rsidRDefault="00681473" w:rsidP="00681473">
      <w:pPr>
        <w:ind w:firstLine="360"/>
        <w:jc w:val="both"/>
      </w:pPr>
    </w:p>
    <w:p w:rsidR="00681473" w:rsidRDefault="00681473" w:rsidP="00681473">
      <w:pPr>
        <w:ind w:firstLine="360"/>
        <w:jc w:val="both"/>
      </w:pPr>
    </w:p>
    <w:p w:rsidR="00681473" w:rsidRDefault="00681473" w:rsidP="00681473">
      <w:pPr>
        <w:ind w:firstLine="360"/>
        <w:jc w:val="both"/>
      </w:pPr>
    </w:p>
    <w:p w:rsidR="00681473" w:rsidRDefault="00681473" w:rsidP="00681473">
      <w:pPr>
        <w:ind w:firstLine="360"/>
        <w:jc w:val="both"/>
      </w:pPr>
      <w:r>
        <w:lastRenderedPageBreak/>
        <w:t>En el siguiente cuadro se enumeran los requisitos que el sistema deberá ser capaz de llevar a cabo:</w:t>
      </w:r>
    </w:p>
    <w:tbl>
      <w:tblPr>
        <w:tblStyle w:val="Sombreadoclaro-nfasis11"/>
        <w:tblW w:w="0" w:type="auto"/>
        <w:tblLook w:val="04A0"/>
      </w:tblPr>
      <w:tblGrid>
        <w:gridCol w:w="959"/>
        <w:gridCol w:w="5528"/>
        <w:gridCol w:w="2157"/>
      </w:tblGrid>
      <w:tr w:rsidR="00681473" w:rsidTr="00A3341E">
        <w:trPr>
          <w:cnfStyle w:val="100000000000"/>
        </w:trPr>
        <w:tc>
          <w:tcPr>
            <w:cnfStyle w:val="001000000000"/>
            <w:tcW w:w="8644" w:type="dxa"/>
            <w:gridSpan w:val="3"/>
          </w:tcPr>
          <w:p w:rsidR="00681473" w:rsidRPr="00816082" w:rsidRDefault="00681473" w:rsidP="00A3341E">
            <w:pPr>
              <w:jc w:val="center"/>
            </w:pPr>
            <w:r w:rsidRPr="00816082">
              <w:rPr>
                <w:sz w:val="32"/>
              </w:rPr>
              <w:t>Requ</w:t>
            </w:r>
            <w:r>
              <w:rPr>
                <w:sz w:val="32"/>
              </w:rPr>
              <w:t>isitos</w:t>
            </w:r>
          </w:p>
        </w:tc>
      </w:tr>
      <w:tr w:rsidR="00681473" w:rsidTr="00A3341E">
        <w:trPr>
          <w:cnfStyle w:val="000000100000"/>
        </w:trPr>
        <w:tc>
          <w:tcPr>
            <w:cnfStyle w:val="001000000000"/>
            <w:tcW w:w="959" w:type="dxa"/>
            <w:vAlign w:val="center"/>
          </w:tcPr>
          <w:p w:rsidR="00681473" w:rsidRPr="006A7BB7" w:rsidRDefault="00681473" w:rsidP="00A3341E">
            <w:pPr>
              <w:jc w:val="center"/>
            </w:pPr>
            <w:r w:rsidRPr="006A7BB7">
              <w:t>Id</w:t>
            </w:r>
          </w:p>
        </w:tc>
        <w:tc>
          <w:tcPr>
            <w:tcW w:w="5528" w:type="dxa"/>
          </w:tcPr>
          <w:p w:rsidR="00681473" w:rsidRPr="006A7BB7" w:rsidRDefault="00681473" w:rsidP="00A3341E">
            <w:pPr>
              <w:jc w:val="center"/>
              <w:cnfStyle w:val="000000100000"/>
              <w:rPr>
                <w:b/>
              </w:rPr>
            </w:pPr>
            <w:r w:rsidRPr="006A7BB7">
              <w:rPr>
                <w:b/>
              </w:rPr>
              <w:t>Descripción</w:t>
            </w:r>
          </w:p>
        </w:tc>
        <w:tc>
          <w:tcPr>
            <w:tcW w:w="2157" w:type="dxa"/>
          </w:tcPr>
          <w:p w:rsidR="00681473" w:rsidRPr="006A7BB7" w:rsidRDefault="00681473" w:rsidP="00A3341E">
            <w:pPr>
              <w:jc w:val="center"/>
              <w:cnfStyle w:val="000000100000"/>
              <w:rPr>
                <w:b/>
              </w:rPr>
            </w:pPr>
            <w:r w:rsidRPr="006A7BB7">
              <w:rPr>
                <w:b/>
              </w:rPr>
              <w:t>Tipo</w:t>
            </w:r>
          </w:p>
        </w:tc>
      </w:tr>
      <w:tr w:rsidR="00681473" w:rsidTr="00A3341E">
        <w:tc>
          <w:tcPr>
            <w:cnfStyle w:val="001000000000"/>
            <w:tcW w:w="959" w:type="dxa"/>
            <w:vAlign w:val="center"/>
          </w:tcPr>
          <w:p w:rsidR="00681473" w:rsidRDefault="00681473" w:rsidP="00A3341E">
            <w:pPr>
              <w:jc w:val="center"/>
            </w:pPr>
            <w:r>
              <w:t>00</w:t>
            </w:r>
          </w:p>
        </w:tc>
        <w:tc>
          <w:tcPr>
            <w:tcW w:w="5528" w:type="dxa"/>
          </w:tcPr>
          <w:p w:rsidR="00681473" w:rsidRDefault="00681473" w:rsidP="00A3341E">
            <w:pPr>
              <w:cnfStyle w:val="000000000000"/>
            </w:pPr>
            <w:r>
              <w:t>El sistema debería permitir la creación de un nuevo legajo.</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01</w:t>
            </w:r>
          </w:p>
        </w:tc>
        <w:tc>
          <w:tcPr>
            <w:tcW w:w="5528" w:type="dxa"/>
          </w:tcPr>
          <w:p w:rsidR="00681473" w:rsidRDefault="00681473" w:rsidP="00A3341E">
            <w:pPr>
              <w:cnfStyle w:val="000000100000"/>
            </w:pPr>
            <w:r>
              <w:t>El sistema debería permitir la modificación de un legajo.</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02</w:t>
            </w:r>
          </w:p>
        </w:tc>
        <w:tc>
          <w:tcPr>
            <w:tcW w:w="5528" w:type="dxa"/>
          </w:tcPr>
          <w:p w:rsidR="00681473" w:rsidRDefault="00681473" w:rsidP="00A3341E">
            <w:pPr>
              <w:cnfStyle w:val="000000000000"/>
            </w:pPr>
            <w:r>
              <w:t>El sistema debería permitir la visualización de los legajos de forma total para los directivos.</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03</w:t>
            </w:r>
          </w:p>
        </w:tc>
        <w:tc>
          <w:tcPr>
            <w:tcW w:w="5528" w:type="dxa"/>
          </w:tcPr>
          <w:p w:rsidR="00681473" w:rsidRDefault="00681473" w:rsidP="00A3341E">
            <w:pPr>
              <w:cnfStyle w:val="000000100000"/>
            </w:pPr>
            <w:r>
              <w:t>El sistema debería permitir la visualización de la trayectoria escolar para los docentes y técnicos.</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04</w:t>
            </w:r>
          </w:p>
        </w:tc>
        <w:tc>
          <w:tcPr>
            <w:tcW w:w="5528" w:type="dxa"/>
          </w:tcPr>
          <w:p w:rsidR="00681473" w:rsidRDefault="00681473" w:rsidP="00A3341E">
            <w:pPr>
              <w:cnfStyle w:val="000000000000"/>
            </w:pPr>
            <w:r>
              <w:t xml:space="preserve">El sistema debería permitir </w:t>
            </w:r>
            <w:r>
              <w:rPr>
                <w:rStyle w:val="normaltextrun"/>
                <w:rFonts w:ascii="Calibri" w:hAnsi="Calibri" w:cs="Segoe UI"/>
              </w:rPr>
              <w:t>el armado de los documentos de acuerdo a los estándares pre establecido.</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05</w:t>
            </w:r>
          </w:p>
        </w:tc>
        <w:tc>
          <w:tcPr>
            <w:tcW w:w="5528" w:type="dxa"/>
          </w:tcPr>
          <w:p w:rsidR="00681473" w:rsidRDefault="00681473" w:rsidP="00A3341E">
            <w:pPr>
              <w:cnfStyle w:val="000000100000"/>
            </w:pPr>
            <w:r>
              <w:t xml:space="preserve">El sistema debería permitir </w:t>
            </w:r>
            <w:r>
              <w:rPr>
                <w:rStyle w:val="normaltextrun"/>
                <w:rFonts w:ascii="Calibri" w:hAnsi="Calibri" w:cs="Segoe UI"/>
              </w:rPr>
              <w:t>la impresión del legajo.</w:t>
            </w:r>
            <w:r>
              <w:rPr>
                <w:rStyle w:val="scx159894674"/>
                <w:rFonts w:ascii="Calibri" w:hAnsi="Calibri" w:cs="Segoe UI"/>
              </w:rPr>
              <w:t> </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06</w:t>
            </w:r>
          </w:p>
        </w:tc>
        <w:tc>
          <w:tcPr>
            <w:tcW w:w="5528" w:type="dxa"/>
          </w:tcPr>
          <w:p w:rsidR="00681473" w:rsidRDefault="00681473" w:rsidP="00A3341E">
            <w:pPr>
              <w:cnfStyle w:val="000000000000"/>
            </w:pPr>
            <w:r>
              <w:t xml:space="preserve">El sistema debería </w:t>
            </w:r>
            <w:r>
              <w:rPr>
                <w:rStyle w:val="normaltextrun"/>
                <w:rFonts w:ascii="Calibri" w:hAnsi="Calibri" w:cs="Segoe UI"/>
              </w:rPr>
              <w:t>permitir ver la trayectoria escolar del alumno a través de los años.</w:t>
            </w:r>
            <w:r>
              <w:rPr>
                <w:rStyle w:val="scx159894674"/>
                <w:rFonts w:ascii="Calibri" w:hAnsi="Calibri" w:cs="Segoe UI"/>
              </w:rPr>
              <w:t> </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07</w:t>
            </w:r>
          </w:p>
        </w:tc>
        <w:tc>
          <w:tcPr>
            <w:tcW w:w="5528" w:type="dxa"/>
          </w:tcPr>
          <w:p w:rsidR="00681473" w:rsidRDefault="00681473" w:rsidP="00A3341E">
            <w:pPr>
              <w:cnfStyle w:val="000000100000"/>
            </w:pPr>
            <w:r>
              <w:t xml:space="preserve">El sistema debería </w:t>
            </w:r>
            <w:r>
              <w:rPr>
                <w:rStyle w:val="normaltextrun"/>
                <w:rFonts w:ascii="Calibri" w:hAnsi="Calibri" w:cs="Segoe UI"/>
              </w:rPr>
              <w:t>permitir la creación, modificación y eliminación de nuevos usuarios.</w:t>
            </w:r>
            <w:r>
              <w:rPr>
                <w:rStyle w:val="scx159894674"/>
                <w:rFonts w:ascii="Calibri" w:hAnsi="Calibri" w:cs="Segoe UI"/>
              </w:rPr>
              <w:t> </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08</w:t>
            </w:r>
          </w:p>
        </w:tc>
        <w:tc>
          <w:tcPr>
            <w:tcW w:w="5528" w:type="dxa"/>
          </w:tcPr>
          <w:p w:rsidR="00681473" w:rsidRDefault="00681473" w:rsidP="00A3341E">
            <w:pPr>
              <w:cnfStyle w:val="000000000000"/>
            </w:pPr>
            <w:r>
              <w:t xml:space="preserve">El sistema debería permitir descentralizar la actividad de carga y visualización de información de la trayectoria escolar.   </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09</w:t>
            </w:r>
          </w:p>
        </w:tc>
        <w:tc>
          <w:tcPr>
            <w:tcW w:w="5528" w:type="dxa"/>
          </w:tcPr>
          <w:p w:rsidR="00681473" w:rsidRDefault="00681473" w:rsidP="00A3341E">
            <w:pPr>
              <w:cnfStyle w:val="000000100000"/>
            </w:pPr>
            <w:r>
              <w:t xml:space="preserve">El sistema debería </w:t>
            </w:r>
            <w:r>
              <w:rPr>
                <w:rStyle w:val="normaltextrun"/>
                <w:rFonts w:ascii="Calibri" w:hAnsi="Calibri" w:cs="Segoe UI"/>
              </w:rPr>
              <w:t>permitir la creación, modificación y eliminación de nuevos usuarios.</w:t>
            </w:r>
            <w:r>
              <w:rPr>
                <w:rStyle w:val="scx159894674"/>
                <w:rFonts w:ascii="Calibri" w:hAnsi="Calibri" w:cs="Segoe UI"/>
              </w:rPr>
              <w:t> </w:t>
            </w:r>
          </w:p>
        </w:tc>
        <w:tc>
          <w:tcPr>
            <w:tcW w:w="2157" w:type="dxa"/>
            <w:vAlign w:val="center"/>
          </w:tcPr>
          <w:p w:rsidR="00681473" w:rsidRDefault="00681473" w:rsidP="00A3341E">
            <w:pPr>
              <w:jc w:val="center"/>
              <w:cnfStyle w:val="000000100000"/>
            </w:pPr>
            <w:r>
              <w:t>No Funcional</w:t>
            </w:r>
          </w:p>
        </w:tc>
      </w:tr>
      <w:tr w:rsidR="00681473" w:rsidTr="00A3341E">
        <w:tc>
          <w:tcPr>
            <w:cnfStyle w:val="001000000000"/>
            <w:tcW w:w="959" w:type="dxa"/>
            <w:vAlign w:val="center"/>
          </w:tcPr>
          <w:p w:rsidR="00681473" w:rsidRDefault="00681473" w:rsidP="00A3341E">
            <w:pPr>
              <w:jc w:val="center"/>
            </w:pPr>
            <w:r>
              <w:t>10</w:t>
            </w:r>
          </w:p>
        </w:tc>
        <w:tc>
          <w:tcPr>
            <w:tcW w:w="5528" w:type="dxa"/>
          </w:tcPr>
          <w:p w:rsidR="00681473" w:rsidRDefault="00681473" w:rsidP="00A3341E">
            <w:pPr>
              <w:cnfStyle w:val="000000000000"/>
            </w:pPr>
            <w:r>
              <w:t xml:space="preserve">El sistema debería garantizar la seguridad, integridad y confidencialidad de los datos </w:t>
            </w:r>
          </w:p>
        </w:tc>
        <w:tc>
          <w:tcPr>
            <w:tcW w:w="2157" w:type="dxa"/>
            <w:vAlign w:val="center"/>
          </w:tcPr>
          <w:p w:rsidR="00681473" w:rsidRDefault="00681473" w:rsidP="00A3341E">
            <w:pPr>
              <w:jc w:val="center"/>
              <w:cnfStyle w:val="000000000000"/>
            </w:pPr>
            <w:r>
              <w:t xml:space="preserve">No Funcional </w:t>
            </w:r>
          </w:p>
        </w:tc>
      </w:tr>
      <w:tr w:rsidR="00681473" w:rsidTr="00A3341E">
        <w:trPr>
          <w:cnfStyle w:val="000000100000"/>
        </w:trPr>
        <w:tc>
          <w:tcPr>
            <w:cnfStyle w:val="001000000000"/>
            <w:tcW w:w="959" w:type="dxa"/>
            <w:vAlign w:val="center"/>
          </w:tcPr>
          <w:p w:rsidR="00681473" w:rsidRDefault="00681473" w:rsidP="00A3341E">
            <w:pPr>
              <w:jc w:val="center"/>
            </w:pPr>
            <w:r>
              <w:t>11</w:t>
            </w:r>
          </w:p>
        </w:tc>
        <w:tc>
          <w:tcPr>
            <w:tcW w:w="5528" w:type="dxa"/>
          </w:tcPr>
          <w:p w:rsidR="00681473" w:rsidRDefault="00681473" w:rsidP="00A3341E">
            <w:pPr>
              <w:cnfStyle w:val="000000100000"/>
            </w:pPr>
            <w:r>
              <w:t>El sistema debería funcionar sobre una plataforma web.</w:t>
            </w:r>
          </w:p>
        </w:tc>
        <w:tc>
          <w:tcPr>
            <w:tcW w:w="2157" w:type="dxa"/>
            <w:vAlign w:val="center"/>
          </w:tcPr>
          <w:p w:rsidR="00681473" w:rsidRDefault="00681473" w:rsidP="00A3341E">
            <w:pPr>
              <w:jc w:val="center"/>
              <w:cnfStyle w:val="000000100000"/>
            </w:pPr>
            <w:r>
              <w:t>No Funcional</w:t>
            </w:r>
          </w:p>
        </w:tc>
      </w:tr>
      <w:tr w:rsidR="00681473" w:rsidTr="00A3341E">
        <w:tc>
          <w:tcPr>
            <w:cnfStyle w:val="001000000000"/>
            <w:tcW w:w="959" w:type="dxa"/>
            <w:vAlign w:val="center"/>
          </w:tcPr>
          <w:p w:rsidR="00681473" w:rsidRDefault="00681473" w:rsidP="00A3341E">
            <w:pPr>
              <w:jc w:val="center"/>
            </w:pPr>
            <w:r>
              <w:t>12</w:t>
            </w:r>
          </w:p>
        </w:tc>
        <w:tc>
          <w:tcPr>
            <w:tcW w:w="5528" w:type="dxa"/>
          </w:tcPr>
          <w:p w:rsidR="00681473" w:rsidRDefault="00681473" w:rsidP="00A3341E">
            <w:pPr>
              <w:cnfStyle w:val="000000000000"/>
            </w:pPr>
            <w:r>
              <w:t xml:space="preserve">El sistema debería almacenar indefinidamente los legajos. </w:t>
            </w:r>
          </w:p>
        </w:tc>
        <w:tc>
          <w:tcPr>
            <w:tcW w:w="2157" w:type="dxa"/>
            <w:vAlign w:val="center"/>
          </w:tcPr>
          <w:p w:rsidR="00681473" w:rsidRDefault="00681473" w:rsidP="00A3341E">
            <w:pPr>
              <w:jc w:val="center"/>
              <w:cnfStyle w:val="000000000000"/>
            </w:pPr>
            <w:r>
              <w:t>No funcional</w:t>
            </w:r>
          </w:p>
        </w:tc>
      </w:tr>
    </w:tbl>
    <w:p w:rsidR="00681473" w:rsidRDefault="00681473" w:rsidP="00681473"/>
    <w:p w:rsidR="00681473" w:rsidRDefault="00681473" w:rsidP="00681473">
      <w:pPr>
        <w:pStyle w:val="Ttulo2"/>
      </w:pPr>
      <w:bookmarkStart w:id="61" w:name="_Toc357981114"/>
      <w:bookmarkStart w:id="62" w:name="_Toc358000248"/>
      <w:bookmarkStart w:id="63" w:name="_Toc358000320"/>
      <w:r>
        <w:t>Modelo de dominio</w:t>
      </w:r>
      <w:bookmarkEnd w:id="61"/>
      <w:bookmarkEnd w:id="62"/>
      <w:bookmarkEnd w:id="63"/>
    </w:p>
    <w:p w:rsidR="00681473" w:rsidRDefault="00681473" w:rsidP="00681473">
      <w:pPr>
        <w:pStyle w:val="Ttulo3"/>
      </w:pPr>
      <w:bookmarkStart w:id="64" w:name="_Toc357981115"/>
      <w:bookmarkStart w:id="65" w:name="_Toc358000249"/>
      <w:bookmarkStart w:id="66" w:name="_Toc358000321"/>
      <w:r>
        <w:t>¿Qué es el modelo de dominio?</w:t>
      </w:r>
      <w:bookmarkEnd w:id="64"/>
      <w:bookmarkEnd w:id="65"/>
      <w:bookmarkEnd w:id="66"/>
    </w:p>
    <w:p w:rsidR="00681473" w:rsidRDefault="00681473" w:rsidP="00681473">
      <w:pPr>
        <w:ind w:firstLine="708"/>
        <w:jc w:val="both"/>
      </w:pPr>
      <w:r>
        <w:t>Un modelo de dominio captura los tipos más importantes de objetos en el contexto del sistema. Los objetos del dominio representan las “cosas” que existen o los eventos que suceden en el entorno en el que trabaja el sistema. Muchos de estos objetos pueden obtenerse de una especificación de requisitos  o mediante la entrevista con los expertos del dominio.</w:t>
      </w:r>
    </w:p>
    <w:p w:rsidR="00681473" w:rsidRDefault="00681473" w:rsidP="00681473">
      <w:pPr>
        <w:jc w:val="both"/>
      </w:pPr>
      <w:r>
        <w:tab/>
        <w:t xml:space="preserve">El modelo de dominio se describe mediante diagramas de UML (diagrama de clases). Estos diagramas muestran las clases del dominio y como se relacionan unas con otras mediante asociaciones.  </w:t>
      </w:r>
    </w:p>
    <w:p w:rsidR="00681473" w:rsidRDefault="00681473" w:rsidP="00681473">
      <w:pPr>
        <w:jc w:val="both"/>
      </w:pPr>
      <w:r>
        <w:tab/>
        <w:t>El siguiente diagrama de clases, es el modelo de dominio del sistema que este proyecto lleva a cabo:</w:t>
      </w:r>
    </w:p>
    <w:p w:rsidR="00681473" w:rsidRDefault="00681473" w:rsidP="00681473">
      <w:pPr>
        <w:jc w:val="both"/>
      </w:pPr>
    </w:p>
    <w:p w:rsidR="00681473" w:rsidRDefault="00681473" w:rsidP="00681473">
      <w:pPr>
        <w:jc w:val="both"/>
      </w:pPr>
    </w:p>
    <w:p w:rsidR="00681473" w:rsidRDefault="00681473" w:rsidP="00681473">
      <w:pPr>
        <w:keepNext/>
        <w:jc w:val="both"/>
      </w:pPr>
      <w:r w:rsidRPr="00681473">
        <w:rPr>
          <w:noProof/>
          <w:lang w:eastAsia="es-ES"/>
        </w:rPr>
        <w:lastRenderedPageBreak/>
        <w:drawing>
          <wp:inline distT="0" distB="0" distL="0" distR="0">
            <wp:extent cx="4962525" cy="3362325"/>
            <wp:effectExtent l="19050" t="0" r="0" b="0"/>
            <wp:docPr id="8" name="Imagen 5" descr="D:\Mis Documentos C\Descargas\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s Documentos C\Descargas\Modelo de dominio.PNG"/>
                    <pic:cNvPicPr>
                      <a:picLocks noChangeAspect="1" noChangeArrowheads="1"/>
                    </pic:cNvPicPr>
                  </pic:nvPicPr>
                  <pic:blipFill>
                    <a:blip r:embed="rId21"/>
                    <a:srcRect/>
                    <a:stretch>
                      <a:fillRect/>
                    </a:stretch>
                  </pic:blipFill>
                  <pic:spPr bwMode="auto">
                    <a:xfrm>
                      <a:off x="0" y="0"/>
                      <a:ext cx="4963091" cy="3362709"/>
                    </a:xfrm>
                    <a:prstGeom prst="rect">
                      <a:avLst/>
                    </a:prstGeom>
                    <a:noFill/>
                    <a:ln w="9525">
                      <a:noFill/>
                      <a:miter lim="800000"/>
                      <a:headEnd/>
                      <a:tailEnd/>
                    </a:ln>
                  </pic:spPr>
                </pic:pic>
              </a:graphicData>
            </a:graphic>
          </wp:inline>
        </w:drawing>
      </w:r>
    </w:p>
    <w:p w:rsidR="00681473" w:rsidRDefault="00681473" w:rsidP="00EF1CEF">
      <w:pPr>
        <w:pStyle w:val="Epgrafe"/>
      </w:pPr>
      <w:bookmarkStart w:id="67" w:name="_Toc358000322"/>
      <w:r w:rsidRPr="00550830">
        <w:t>Diagrama de dominio</w:t>
      </w:r>
      <w:bookmarkEnd w:id="67"/>
    </w:p>
    <w:p w:rsidR="00C2026C" w:rsidRDefault="00C2026C" w:rsidP="00C2026C">
      <w:pPr>
        <w:pStyle w:val="Ttulo2"/>
      </w:pPr>
      <w:bookmarkStart w:id="68" w:name="_Toc357981117"/>
      <w:bookmarkStart w:id="69" w:name="_Toc358000250"/>
      <w:bookmarkStart w:id="70" w:name="_Toc358000323"/>
      <w:r>
        <w:t>Definición de actores</w:t>
      </w:r>
      <w:bookmarkEnd w:id="68"/>
      <w:bookmarkEnd w:id="69"/>
      <w:bookmarkEnd w:id="70"/>
    </w:p>
    <w:p w:rsidR="00C2026C" w:rsidRDefault="00C2026C" w:rsidP="00C2026C">
      <w:pPr>
        <w:pStyle w:val="Ttulo3"/>
      </w:pPr>
      <w:bookmarkStart w:id="71" w:name="_Toc357981118"/>
      <w:bookmarkStart w:id="72" w:name="_Toc358000251"/>
      <w:bookmarkStart w:id="73" w:name="_Toc358000324"/>
      <w:r>
        <w:t>¿Qué es un actor?</w:t>
      </w:r>
      <w:bookmarkEnd w:id="71"/>
      <w:bookmarkEnd w:id="72"/>
      <w:bookmarkEnd w:id="73"/>
    </w:p>
    <w:p w:rsidR="00C2026C" w:rsidRPr="00B821EB" w:rsidRDefault="00C2026C" w:rsidP="00C2026C">
      <w:pPr>
        <w:pStyle w:val="NormalWeb"/>
        <w:ind w:firstLine="708"/>
        <w:jc w:val="both"/>
        <w:rPr>
          <w:rFonts w:asciiTheme="minorHAnsi" w:hAnsiTheme="minorHAnsi"/>
          <w:sz w:val="22"/>
          <w:szCs w:val="22"/>
        </w:rPr>
      </w:pPr>
      <w:r w:rsidRPr="00B821EB">
        <w:rPr>
          <w:rFonts w:asciiTheme="minorHAnsi" w:hAnsiTheme="minorHAnsi"/>
          <w:sz w:val="22"/>
          <w:szCs w:val="22"/>
        </w:rPr>
        <w:t xml:space="preserve">Suelen ser los papeles representados por personas; también pueden ser otros sistemas o máquinas que interactúan con el sistema. Más precisamente, se puede decir que un actor es un rol interpretado por una entidad. Una persona puede interpretar varios roles y, por lo tanto, representará a varios actores. </w:t>
      </w:r>
    </w:p>
    <w:p w:rsidR="00C2026C" w:rsidRDefault="00C2026C" w:rsidP="00C2026C">
      <w:pPr>
        <w:pStyle w:val="NormalWeb"/>
        <w:ind w:firstLine="708"/>
        <w:jc w:val="both"/>
        <w:rPr>
          <w:rFonts w:asciiTheme="minorHAnsi" w:hAnsiTheme="minorHAnsi"/>
          <w:sz w:val="22"/>
          <w:szCs w:val="22"/>
        </w:rPr>
      </w:pPr>
      <w:r w:rsidRPr="00B821EB">
        <w:rPr>
          <w:rFonts w:asciiTheme="minorHAnsi" w:hAnsiTheme="minorHAnsi"/>
          <w:sz w:val="22"/>
          <w:szCs w:val="22"/>
        </w:rPr>
        <w:t>En el siguiente cuadro se detallan los actores encontrados en el contexto del instituto A.P.A.D.I.M.:</w:t>
      </w:r>
    </w:p>
    <w:p w:rsidR="00C2026C" w:rsidRPr="00B821EB" w:rsidRDefault="00C2026C" w:rsidP="00C2026C">
      <w:pPr>
        <w:pStyle w:val="NormalWeb"/>
        <w:ind w:firstLine="708"/>
        <w:jc w:val="both"/>
        <w:rPr>
          <w:rFonts w:asciiTheme="minorHAnsi" w:hAnsiTheme="minorHAnsi"/>
          <w:sz w:val="22"/>
          <w:szCs w:val="22"/>
        </w:rPr>
      </w:pPr>
    </w:p>
    <w:tbl>
      <w:tblPr>
        <w:tblStyle w:val="Sombreadomedio1-nfasis1"/>
        <w:tblW w:w="9030" w:type="dxa"/>
        <w:tblLook w:val="0480"/>
      </w:tblPr>
      <w:tblGrid>
        <w:gridCol w:w="1432"/>
        <w:gridCol w:w="7598"/>
      </w:tblGrid>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Actor</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Docente</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Tipo</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Primario</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Descripción</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Es el encargado de la carga de datos que van a componer la trayectoria escolar. Solo tendrá acceso a al informe de trayectoria de todos los alumnos.</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Casos de Uso</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 xml:space="preserve"> Cargar documento – Modificar documento – Ver trayectoria  escolar  </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Actor</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Técnico</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Tipo</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Primario</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Descripción</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 Es el encargado de la carga de datos que van a componer la trayectoria escolar. Solo tendrá acceso a al informe de trayectoria de todos los alumnos.</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Casos de Uso</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xml:space="preserve"> Cargar documento – Modificar documento – Ver trayectoria  escolar  </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Actor</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Institución</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Tipo</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Primario</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Descripción</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Este actor en el mundo real se compone por los directivos, la secretaria y la preceptora. Este actor está autorizado a ver toda la información del alumno, el legajo completo.</w:t>
            </w:r>
          </w:p>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xml:space="preserve"> Es el  encargado de cargar y modificar la ficha social, contratapa, ficha de admisión, anamnesis y la cedula escolar. </w:t>
            </w:r>
          </w:p>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xml:space="preserve">Además es el encargado de dar el alta baja y modificación de las cuentas de los docentes. </w:t>
            </w:r>
          </w:p>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xml:space="preserve">También se encargan de establecer los plazos de entrega de los informes  y la impresión de los mismos. </w:t>
            </w:r>
          </w:p>
        </w:tc>
      </w:tr>
      <w:tr w:rsidR="00C2026C" w:rsidRPr="00F82648" w:rsidTr="00A3341E">
        <w:trPr>
          <w:cnfStyle w:val="000000010000"/>
          <w:trHeight w:val="64"/>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Casos de Uso</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 xml:space="preserve">Dar de alta docente/técnico –modificar docente/técnico – eliminar docente/técnico - cargar ficha social - cargar contratapa - cargar ficha de admisión - cargar anamnesis - cargar cedula escolar - modificar ficha social – modificar  contratapa - modificar ficha de admisión - modificar anamnesis – modificar cedula escolar – imprimir – establecer plazos – ver progreso informe </w:t>
            </w:r>
          </w:p>
        </w:tc>
      </w:tr>
    </w:tbl>
    <w:p w:rsidR="00C2026C" w:rsidRPr="00C2026C" w:rsidRDefault="00C2026C" w:rsidP="00C2026C"/>
    <w:p w:rsidR="00C2026C" w:rsidRPr="008E4F56" w:rsidRDefault="00C2026C" w:rsidP="00C2026C">
      <w:pPr>
        <w:pStyle w:val="Ttulo2"/>
      </w:pPr>
      <w:bookmarkStart w:id="74" w:name="_Toc357981119"/>
      <w:bookmarkStart w:id="75" w:name="_Toc358000252"/>
      <w:bookmarkStart w:id="76" w:name="_Toc358000325"/>
      <w:r w:rsidRPr="008E4F56">
        <w:t xml:space="preserve">Modelo de casos de </w:t>
      </w:r>
      <w:r>
        <w:t>uso</w:t>
      </w:r>
      <w:bookmarkEnd w:id="74"/>
      <w:bookmarkEnd w:id="75"/>
      <w:bookmarkEnd w:id="76"/>
    </w:p>
    <w:p w:rsidR="00C2026C" w:rsidRDefault="00C2026C" w:rsidP="00C2026C">
      <w:pPr>
        <w:pStyle w:val="Ttulo3"/>
      </w:pPr>
      <w:bookmarkStart w:id="77" w:name="_Toc357981120"/>
      <w:bookmarkStart w:id="78" w:name="_Toc358000253"/>
      <w:bookmarkStart w:id="79" w:name="_Toc358000326"/>
      <w:r>
        <w:t>¿Qué es un modelo de casos de uso?</w:t>
      </w:r>
      <w:bookmarkEnd w:id="77"/>
      <w:bookmarkEnd w:id="78"/>
      <w:bookmarkEnd w:id="79"/>
    </w:p>
    <w:p w:rsidR="00C2026C" w:rsidRDefault="00C2026C" w:rsidP="00C2026C">
      <w:pPr>
        <w:ind w:firstLine="708"/>
        <w:jc w:val="both"/>
      </w:pPr>
      <w:r w:rsidRPr="00D60048">
        <w:t>El modelo de casos de uso describe la funcionalidad propuesta del nuevo sistema. Un caso de uso representa una unidad discreta de interacción entre un usuario y el sistema. Un Caso de Uso es una unidad s</w:t>
      </w:r>
      <w:r>
        <w:t>imple de trabajo significativo.</w:t>
      </w:r>
    </w:p>
    <w:p w:rsidR="00C2026C" w:rsidRDefault="00C2026C" w:rsidP="00C2026C">
      <w:pPr>
        <w:ind w:firstLine="708"/>
        <w:jc w:val="both"/>
      </w:pPr>
      <w:r>
        <w:t>El modelo de casos de uso se describe mediante diagramas de UML (diagrama de casos de uso). Estos diagramas muestran los actores y las interacciones de los mismos con el sistema.</w:t>
      </w:r>
    </w:p>
    <w:p w:rsidR="00C2026C" w:rsidRDefault="00C2026C" w:rsidP="00C2026C">
      <w:pPr>
        <w:ind w:firstLine="708"/>
        <w:jc w:val="both"/>
      </w:pPr>
      <w:r>
        <w:t>En la siguiente página se encuentra el diagrama de casos de uso que detalla la funcionalidad del sistema que este proyecto sigue:</w:t>
      </w:r>
    </w:p>
    <w:p w:rsidR="00C2026C" w:rsidRDefault="00C2026C" w:rsidP="003718F8">
      <w:pPr>
        <w:ind w:left="390"/>
      </w:pPr>
    </w:p>
    <w:p w:rsidR="00C2026C" w:rsidRDefault="00C2026C" w:rsidP="003718F8">
      <w:pPr>
        <w:ind w:left="390"/>
      </w:pPr>
    </w:p>
    <w:p w:rsidR="00C2026C" w:rsidRDefault="00C2026C" w:rsidP="003718F8">
      <w:pPr>
        <w:ind w:left="390"/>
      </w:pPr>
    </w:p>
    <w:p w:rsidR="00C2026C" w:rsidRDefault="00C2026C" w:rsidP="003718F8">
      <w:pPr>
        <w:ind w:left="390"/>
      </w:pPr>
    </w:p>
    <w:p w:rsidR="00C2026C" w:rsidRDefault="00C2026C" w:rsidP="003718F8">
      <w:pPr>
        <w:ind w:left="390"/>
      </w:pPr>
    </w:p>
    <w:p w:rsidR="00C2026C" w:rsidRDefault="00C2026C" w:rsidP="003718F8">
      <w:pPr>
        <w:ind w:left="390"/>
      </w:pPr>
    </w:p>
    <w:p w:rsidR="00C2026C" w:rsidRDefault="00C2026C" w:rsidP="003718F8">
      <w:pPr>
        <w:ind w:left="390"/>
      </w:pPr>
    </w:p>
    <w:p w:rsidR="00B06468" w:rsidRDefault="00B06468" w:rsidP="00B06468">
      <w:pPr>
        <w:pStyle w:val="Epgrafe"/>
      </w:pPr>
    </w:p>
    <w:p w:rsidR="00B06468" w:rsidRDefault="00B06468" w:rsidP="00B06468">
      <w:pPr>
        <w:pStyle w:val="Epgrafe"/>
      </w:pPr>
    </w:p>
    <w:p w:rsidR="00B06468" w:rsidRDefault="00B06468" w:rsidP="00B06468">
      <w:pPr>
        <w:pStyle w:val="Epgrafe"/>
      </w:pPr>
    </w:p>
    <w:p w:rsidR="00B06468" w:rsidRPr="00265E50" w:rsidRDefault="00B06468" w:rsidP="00B06468">
      <w:pPr>
        <w:pStyle w:val="Epgrafe"/>
        <w:rPr>
          <w:noProof/>
        </w:rPr>
      </w:pPr>
      <w:r>
        <w:rPr>
          <w:noProof/>
          <w:lang w:eastAsia="es-ES"/>
        </w:rPr>
        <w:lastRenderedPageBreak/>
        <w:drawing>
          <wp:anchor distT="0" distB="0" distL="114300" distR="114300" simplePos="0" relativeHeight="251666432" behindDoc="0" locked="0" layoutInCell="1" allowOverlap="1">
            <wp:simplePos x="0" y="0"/>
            <wp:positionH relativeFrom="margin">
              <wp:posOffset>-337185</wp:posOffset>
            </wp:positionH>
            <wp:positionV relativeFrom="margin">
              <wp:posOffset>132715</wp:posOffset>
            </wp:positionV>
            <wp:extent cx="6245225" cy="7410450"/>
            <wp:effectExtent l="19050" t="0" r="3175" b="0"/>
            <wp:wrapTopAndBottom/>
            <wp:docPr id="10" name="Imagen 2" descr="D:\Mis Documentos C\Descargas\Modelo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C\Descargas\Modelo de casos de uso.png"/>
                    <pic:cNvPicPr>
                      <a:picLocks noChangeAspect="1" noChangeArrowheads="1"/>
                    </pic:cNvPicPr>
                  </pic:nvPicPr>
                  <pic:blipFill>
                    <a:blip r:embed="rId22"/>
                    <a:srcRect/>
                    <a:stretch>
                      <a:fillRect/>
                    </a:stretch>
                  </pic:blipFill>
                  <pic:spPr bwMode="auto">
                    <a:xfrm>
                      <a:off x="0" y="0"/>
                      <a:ext cx="6245225" cy="7410450"/>
                    </a:xfrm>
                    <a:prstGeom prst="rect">
                      <a:avLst/>
                    </a:prstGeom>
                    <a:noFill/>
                    <a:ln w="9525">
                      <a:noFill/>
                      <a:miter lim="800000"/>
                      <a:headEnd/>
                      <a:tailEnd/>
                    </a:ln>
                  </pic:spPr>
                </pic:pic>
              </a:graphicData>
            </a:graphic>
          </wp:anchor>
        </w:drawing>
      </w:r>
      <w:bookmarkStart w:id="80" w:name="_Toc358000327"/>
      <w:r w:rsidRPr="00A62D70">
        <w:t xml:space="preserve">Diagrama de </w:t>
      </w:r>
      <w:r>
        <w:t>casos de uso</w:t>
      </w:r>
      <w:bookmarkEnd w:id="80"/>
    </w:p>
    <w:p w:rsidR="00C2026C" w:rsidRDefault="00B06468" w:rsidP="003718F8">
      <w:pPr>
        <w:ind w:left="390"/>
      </w:pPr>
      <w:r>
        <w:rPr>
          <w:noProof/>
        </w:rPr>
        <w:pict>
          <v:shapetype id="_x0000_t202" coordsize="21600,21600" o:spt="202" path="m,l,21600r21600,l21600,xe">
            <v:stroke joinstyle="miter"/>
            <v:path gradientshapeok="t" o:connecttype="rect"/>
          </v:shapetype>
          <v:shape id="_x0000_s1037" type="#_x0000_t202" style="position:absolute;left:0;text-align:left;margin-left:-32.65pt;margin-top:599.95pt;width:491.75pt;height:.05pt;z-index:251672576" stroked="f">
            <v:textbox style="mso-next-textbox:#_x0000_s1037;mso-fit-shape-to-text:t" inset="0,0,0,0">
              <w:txbxContent>
                <w:p w:rsidR="00A3341E" w:rsidRPr="00B06468" w:rsidRDefault="00A3341E" w:rsidP="00B06468"/>
              </w:txbxContent>
            </v:textbox>
            <w10:wrap type="topAndBottom"/>
          </v:shape>
        </w:pict>
      </w:r>
    </w:p>
    <w:p w:rsidR="00C2026C" w:rsidRDefault="00C2026C" w:rsidP="00C2026C">
      <w:pPr>
        <w:pStyle w:val="Ttulo2"/>
      </w:pPr>
      <w:bookmarkStart w:id="81" w:name="_Toc357981122"/>
      <w:bookmarkStart w:id="82" w:name="_Toc358000254"/>
      <w:bookmarkStart w:id="83" w:name="_Toc358000328"/>
      <w:r>
        <w:lastRenderedPageBreak/>
        <w:t>Bibliografía</w:t>
      </w:r>
      <w:bookmarkEnd w:id="81"/>
      <w:bookmarkEnd w:id="82"/>
      <w:bookmarkEnd w:id="83"/>
    </w:p>
    <w:p w:rsidR="002E282B" w:rsidRDefault="00F96344" w:rsidP="00F96344">
      <w:pPr>
        <w:pStyle w:val="Prrafodelista"/>
        <w:numPr>
          <w:ilvl w:val="0"/>
          <w:numId w:val="7"/>
        </w:numPr>
      </w:pPr>
      <w:r w:rsidRPr="00F96344">
        <w:rPr>
          <w:lang w:val="en-US"/>
        </w:rPr>
        <w:t>I. Jacobson – G. Booch – J.</w:t>
      </w:r>
      <w:r>
        <w:rPr>
          <w:lang w:val="en-US"/>
        </w:rPr>
        <w:t xml:space="preserve"> Rumaugh</w:t>
      </w:r>
      <w:r w:rsidRPr="00F96344">
        <w:rPr>
          <w:lang w:val="en-US"/>
        </w:rPr>
        <w:t xml:space="preserve"> (2000)</w:t>
      </w:r>
      <w:r>
        <w:rPr>
          <w:lang w:val="en-US"/>
        </w:rPr>
        <w:t xml:space="preserve">. </w:t>
      </w:r>
      <w:r w:rsidRPr="00F96344">
        <w:rPr>
          <w:i/>
        </w:rPr>
        <w:t>El proceso unificado de desarrollo de software</w:t>
      </w:r>
      <w:r>
        <w:rPr>
          <w:i/>
        </w:rPr>
        <w:t>.</w:t>
      </w:r>
      <w:r w:rsidRPr="00F96344">
        <w:t xml:space="preserve"> </w:t>
      </w:r>
      <w:r>
        <w:t xml:space="preserve">ISBN:  </w:t>
      </w:r>
      <w:r w:rsidR="001F4174">
        <w:t>10 84-7829-036-2</w:t>
      </w:r>
    </w:p>
    <w:p w:rsidR="001F4174" w:rsidRDefault="00F96344" w:rsidP="001F4174">
      <w:pPr>
        <w:pStyle w:val="Prrafodelista"/>
        <w:numPr>
          <w:ilvl w:val="0"/>
          <w:numId w:val="7"/>
        </w:numPr>
        <w:rPr>
          <w:lang w:val="en-US"/>
        </w:rPr>
      </w:pPr>
      <w:r>
        <w:rPr>
          <w:lang w:val="en-US"/>
        </w:rPr>
        <w:t>J.</w:t>
      </w:r>
      <w:r w:rsidRPr="00F96344">
        <w:rPr>
          <w:lang w:val="en-US"/>
        </w:rPr>
        <w:t xml:space="preserve"> Arlow – I. Neustadt(</w:t>
      </w:r>
      <w:r>
        <w:rPr>
          <w:lang w:val="en-US"/>
        </w:rPr>
        <w:t>2005</w:t>
      </w:r>
      <w:r w:rsidRPr="00F96344">
        <w:rPr>
          <w:lang w:val="en-US"/>
        </w:rPr>
        <w:t xml:space="preserve">). </w:t>
      </w:r>
      <w:r w:rsidRPr="00F96344">
        <w:rPr>
          <w:i/>
          <w:lang w:val="en-US"/>
        </w:rPr>
        <w:t>UML 2</w:t>
      </w:r>
      <w:r>
        <w:rPr>
          <w:i/>
          <w:lang w:val="en-US"/>
        </w:rPr>
        <w:t xml:space="preserve"> and unified process. </w:t>
      </w:r>
      <w:r w:rsidRPr="00F96344">
        <w:rPr>
          <w:lang w:val="en-US"/>
        </w:rPr>
        <w:t>ISBN</w:t>
      </w:r>
      <w:r>
        <w:rPr>
          <w:lang w:val="en-US"/>
        </w:rPr>
        <w:t xml:space="preserve">: </w:t>
      </w:r>
      <w:r w:rsidR="001F4174" w:rsidRPr="001F4174">
        <w:rPr>
          <w:lang w:val="en-US"/>
        </w:rPr>
        <w:t>84</w:t>
      </w:r>
      <w:r w:rsidR="001F4174">
        <w:rPr>
          <w:lang w:val="en-US"/>
        </w:rPr>
        <w:t>-</w:t>
      </w:r>
      <w:r w:rsidR="001F4174" w:rsidRPr="001F4174">
        <w:rPr>
          <w:lang w:val="en-US"/>
        </w:rPr>
        <w:t>415</w:t>
      </w:r>
      <w:r w:rsidR="001F4174">
        <w:rPr>
          <w:lang w:val="en-US"/>
        </w:rPr>
        <w:t>-</w:t>
      </w:r>
      <w:r w:rsidR="001F4174" w:rsidRPr="001F4174">
        <w:rPr>
          <w:lang w:val="en-US"/>
        </w:rPr>
        <w:t>2033</w:t>
      </w:r>
    </w:p>
    <w:p w:rsidR="005413C3" w:rsidRPr="005413C3" w:rsidRDefault="005413C3" w:rsidP="005413C3">
      <w:pPr>
        <w:rPr>
          <w:lang w:val="en-US"/>
        </w:rPr>
      </w:pPr>
    </w:p>
    <w:p w:rsidR="005413C3" w:rsidRPr="005413C3" w:rsidRDefault="002C0E64" w:rsidP="005413C3">
      <w:pPr>
        <w:pStyle w:val="Prrafodelista"/>
        <w:numPr>
          <w:ilvl w:val="0"/>
          <w:numId w:val="7"/>
        </w:numPr>
        <w:spacing w:line="240" w:lineRule="auto"/>
        <w:rPr>
          <w:rFonts w:ascii="Calibri" w:eastAsia="Calibri" w:hAnsi="Calibri" w:cs="Times New Roman"/>
          <w:lang w:val="en-US"/>
        </w:rPr>
      </w:pPr>
      <w:hyperlink r:id="rId23" w:history="1">
        <w:r w:rsidR="00C2026C" w:rsidRPr="005413C3">
          <w:rPr>
            <w:rStyle w:val="Hipervnculo"/>
            <w:lang w:val="en-US"/>
          </w:rPr>
          <w:t>http://www.sparxsystems.com.ar/resources/tutorial/use_case_model.html</w:t>
        </w:r>
      </w:hyperlink>
    </w:p>
    <w:p w:rsidR="00C2026C" w:rsidRPr="005413C3" w:rsidRDefault="00C2026C" w:rsidP="005413C3">
      <w:pPr>
        <w:pStyle w:val="Prrafodelista"/>
        <w:numPr>
          <w:ilvl w:val="0"/>
          <w:numId w:val="7"/>
        </w:numPr>
        <w:spacing w:line="240" w:lineRule="auto"/>
        <w:rPr>
          <w:rFonts w:ascii="Calibri" w:eastAsia="Calibri" w:hAnsi="Calibri" w:cs="Times New Roman"/>
          <w:lang w:val="en-US"/>
        </w:rPr>
      </w:pPr>
      <w:r w:rsidRPr="005413C3">
        <w:rPr>
          <w:rFonts w:ascii="Calibri" w:eastAsia="Calibri" w:hAnsi="Calibri" w:cs="Times New Roman"/>
          <w:lang w:val="en-US"/>
        </w:rPr>
        <w:t>http://www.alegsa.com.ar/Dic/limite%20de%20un%20sistema.php</w:t>
      </w:r>
    </w:p>
    <w:p w:rsidR="00C2026C" w:rsidRPr="005413C3" w:rsidRDefault="002C0E64" w:rsidP="005413C3">
      <w:pPr>
        <w:pStyle w:val="Prrafodelista"/>
        <w:numPr>
          <w:ilvl w:val="0"/>
          <w:numId w:val="7"/>
        </w:numPr>
        <w:jc w:val="both"/>
        <w:rPr>
          <w:color w:val="FF0000"/>
        </w:rPr>
      </w:pPr>
      <w:hyperlink r:id="rId24" w:history="1">
        <w:r w:rsidR="00C2026C" w:rsidRPr="00051193">
          <w:rPr>
            <w:rStyle w:val="Hipervnculo"/>
          </w:rPr>
          <w:t>https://es.wikipedia.org/wiki/Software</w:t>
        </w:r>
      </w:hyperlink>
    </w:p>
    <w:p w:rsidR="00C2026C" w:rsidRDefault="00C2026C" w:rsidP="00A3341E">
      <w:pPr>
        <w:pStyle w:val="Ttulo"/>
        <w:pBdr>
          <w:bottom w:val="single" w:sz="8" w:space="3" w:color="4F81BD" w:themeColor="accent1"/>
        </w:pBdr>
      </w:pPr>
    </w:p>
    <w:p w:rsidR="00C2026C" w:rsidRDefault="005413C3" w:rsidP="00A3341E">
      <w:pPr>
        <w:pStyle w:val="Ttulo"/>
        <w:pBdr>
          <w:bottom w:val="single" w:sz="8" w:space="3" w:color="4F81BD" w:themeColor="accent1"/>
        </w:pBdr>
      </w:pPr>
      <w:r>
        <w:rPr>
          <w:noProof/>
        </w:rPr>
        <w:pict>
          <v:shape id="_x0000_s1035" type="#_x0000_t202" style="position:absolute;margin-left:-35.65pt;margin-top:5.4pt;width:491.75pt;height:21pt;z-index:251670528" stroked="f">
            <v:textbox style="mso-next-textbox:#_x0000_s1035;mso-fit-shape-to-text:t" inset="0,0,0,0">
              <w:txbxContent>
                <w:p w:rsidR="00A3341E" w:rsidRPr="00B06468" w:rsidRDefault="00A3341E" w:rsidP="00615D83">
                  <w:pPr>
                    <w:pStyle w:val="Epgrafe"/>
                    <w:rPr>
                      <w:noProof/>
                      <w:lang w:val="es-ES_tradnl"/>
                    </w:rPr>
                  </w:pPr>
                </w:p>
              </w:txbxContent>
            </v:textbox>
            <w10:wrap type="square"/>
          </v:shape>
        </w:pict>
      </w:r>
    </w:p>
    <w:p w:rsidR="00C2026C" w:rsidRDefault="005413C3" w:rsidP="00A3341E">
      <w:pPr>
        <w:pStyle w:val="Ttulo"/>
        <w:pBdr>
          <w:bottom w:val="single" w:sz="8" w:space="3" w:color="4F81BD" w:themeColor="accent1"/>
        </w:pBdr>
        <w:tabs>
          <w:tab w:val="left" w:pos="930"/>
        </w:tabs>
      </w:pPr>
      <w:r>
        <w:rPr>
          <w:noProof/>
        </w:rPr>
        <w:pict>
          <v:shape id="_x0000_s1033" type="#_x0000_t202" style="position:absolute;margin-left:117.45pt;margin-top:31.1pt;width:238.5pt;height:19.45pt;z-index:251668480" stroked="f">
            <v:textbox style="mso-next-textbox:#_x0000_s1033" inset="0,0,0,0">
              <w:txbxContent>
                <w:p w:rsidR="00A3341E" w:rsidRPr="00615D83" w:rsidRDefault="00A3341E" w:rsidP="00615D83"/>
              </w:txbxContent>
            </v:textbox>
            <w10:wrap type="square"/>
          </v:shape>
        </w:pict>
      </w:r>
    </w:p>
    <w:sectPr w:rsidR="00C2026C" w:rsidSect="00A41770">
      <w:headerReference w:type="default" r:id="rId25"/>
      <w:footerReference w:type="default" r:id="rId26"/>
      <w:pgSz w:w="11906" w:h="16838"/>
      <w:pgMar w:top="1417" w:right="1701" w:bottom="1417" w:left="1701"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3D2" w:rsidRDefault="00AE33D2" w:rsidP="00A41770">
      <w:pPr>
        <w:spacing w:after="0" w:line="240" w:lineRule="auto"/>
      </w:pPr>
      <w:r>
        <w:separator/>
      </w:r>
    </w:p>
  </w:endnote>
  <w:endnote w:type="continuationSeparator" w:id="1">
    <w:p w:rsidR="00AE33D2" w:rsidRDefault="00AE33D2" w:rsidP="00A41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26345"/>
      <w:docPartObj>
        <w:docPartGallery w:val="Page Numbers (Bottom of Page)"/>
        <w:docPartUnique/>
      </w:docPartObj>
    </w:sdtPr>
    <w:sdtContent>
      <w:sdt>
        <w:sdtPr>
          <w:id w:val="216747587"/>
          <w:docPartObj>
            <w:docPartGallery w:val="Page Numbers (Top of Page)"/>
            <w:docPartUnique/>
          </w:docPartObj>
        </w:sdtPr>
        <w:sdtContent>
          <w:p w:rsidR="00A3341E" w:rsidRDefault="00A3341E" w:rsidP="00A41770">
            <w:pPr>
              <w:pStyle w:val="Piedepgina"/>
              <w:jc w:val="right"/>
              <w:rPr>
                <w:b/>
                <w:sz w:val="24"/>
                <w:szCs w:val="24"/>
              </w:rPr>
            </w:pPr>
            <w:r>
              <w:t xml:space="preserve">Página </w:t>
            </w:r>
            <w:r>
              <w:rPr>
                <w:b/>
                <w:sz w:val="24"/>
                <w:szCs w:val="24"/>
              </w:rPr>
              <w:fldChar w:fldCharType="begin"/>
            </w:r>
            <w:r>
              <w:rPr>
                <w:b/>
              </w:rPr>
              <w:instrText>PAGE</w:instrText>
            </w:r>
            <w:r>
              <w:rPr>
                <w:b/>
                <w:sz w:val="24"/>
                <w:szCs w:val="24"/>
              </w:rPr>
              <w:fldChar w:fldCharType="separate"/>
            </w:r>
            <w:r w:rsidR="005413C3">
              <w:rPr>
                <w:b/>
                <w:noProof/>
              </w:rPr>
              <w:t>13</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5413C3">
              <w:rPr>
                <w:b/>
                <w:noProof/>
              </w:rPr>
              <w:t>13</w:t>
            </w:r>
            <w:r>
              <w:rPr>
                <w:b/>
                <w:sz w:val="24"/>
                <w:szCs w:val="24"/>
              </w:rPr>
              <w:fldChar w:fldCharType="end"/>
            </w:r>
          </w:p>
          <w:p w:rsidR="00A3341E" w:rsidRPr="00C125E7" w:rsidRDefault="00A3341E" w:rsidP="00A41770">
            <w:pPr>
              <w:pStyle w:val="Piedepgina"/>
              <w:jc w:val="center"/>
              <w:rPr>
                <w:lang w:val="es-ES_tradnl"/>
              </w:rPr>
            </w:pPr>
            <w:r>
              <w:t>S</w:t>
            </w:r>
            <w:r w:rsidRPr="00C125E7">
              <w:t>istema Descentralizado para la Administración de Legajos</w:t>
            </w:r>
          </w:p>
          <w:p w:rsidR="00A3341E" w:rsidRDefault="00A3341E">
            <w:pPr>
              <w:pStyle w:val="Piedepgina"/>
              <w:jc w:val="right"/>
            </w:pPr>
          </w:p>
        </w:sdtContent>
      </w:sdt>
    </w:sdtContent>
  </w:sdt>
  <w:p w:rsidR="00A3341E" w:rsidRPr="00A41770" w:rsidRDefault="00A3341E">
    <w:pPr>
      <w:pStyle w:val="Piedepgina"/>
      <w:rPr>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3D2" w:rsidRDefault="00AE33D2" w:rsidP="00A41770">
      <w:pPr>
        <w:spacing w:after="0" w:line="240" w:lineRule="auto"/>
      </w:pPr>
      <w:r>
        <w:separator/>
      </w:r>
    </w:p>
  </w:footnote>
  <w:footnote w:type="continuationSeparator" w:id="1">
    <w:p w:rsidR="00AE33D2" w:rsidRDefault="00AE33D2" w:rsidP="00A417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1E" w:rsidRDefault="00A3341E" w:rsidP="00A41770">
    <w:pPr>
      <w:spacing w:after="0" w:line="240" w:lineRule="auto"/>
      <w:rPr>
        <w:b/>
      </w:rPr>
    </w:pPr>
  </w:p>
  <w:p w:rsidR="00A3341E" w:rsidRPr="0005157B" w:rsidRDefault="00A3341E" w:rsidP="00A41770">
    <w:pPr>
      <w:spacing w:after="0" w:line="240" w:lineRule="auto"/>
      <w:rPr>
        <w:b/>
      </w:rPr>
    </w:pPr>
    <w:r>
      <w:rPr>
        <w:b/>
      </w:rPr>
      <w:tab/>
      <w:t xml:space="preserve">    </w:t>
    </w:r>
    <w:r w:rsidRPr="0005157B">
      <w:rPr>
        <w:b/>
      </w:rPr>
      <w:t xml:space="preserve">UNIVERSIDAD TECNOLOGICA NACIONAL </w:t>
    </w:r>
  </w:p>
  <w:p w:rsidR="00A3341E" w:rsidRDefault="00A3341E" w:rsidP="00A41770">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rsidR="00A3341E" w:rsidRDefault="00A3341E" w:rsidP="00A41770">
    <w:pPr>
      <w:pBdr>
        <w:bottom w:val="single" w:sz="12" w:space="1" w:color="auto"/>
      </w:pBdr>
      <w:spacing w:after="0" w:line="240" w:lineRule="auto"/>
      <w:rPr>
        <w:b/>
      </w:rPr>
    </w:pPr>
    <w:r w:rsidRPr="00A41770">
      <w:rPr>
        <w:b/>
        <w:noProof/>
        <w:lang w:eastAsia="es-ES"/>
      </w:rPr>
      <w:drawing>
        <wp:anchor distT="0" distB="0" distL="114300" distR="114300" simplePos="0" relativeHeight="251659264" behindDoc="0" locked="0" layoutInCell="1" allowOverlap="1">
          <wp:simplePos x="0" y="0"/>
          <wp:positionH relativeFrom="column">
            <wp:posOffset>-60421</wp:posOffset>
          </wp:positionH>
          <wp:positionV relativeFrom="paragraph">
            <wp:posOffset>-505903</wp:posOffset>
          </wp:positionV>
          <wp:extent cx="625391" cy="638354"/>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ab/>
    </w:r>
  </w:p>
  <w:p w:rsidR="00A3341E" w:rsidRDefault="00A3341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92DA0"/>
    <w:multiLevelType w:val="hybridMultilevel"/>
    <w:tmpl w:val="10D05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787D11"/>
    <w:multiLevelType w:val="hybridMultilevel"/>
    <w:tmpl w:val="91C237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5A433B0"/>
    <w:multiLevelType w:val="hybridMultilevel"/>
    <w:tmpl w:val="579EC97E"/>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33E76374"/>
    <w:multiLevelType w:val="hybridMultilevel"/>
    <w:tmpl w:val="4828AA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4F849FD"/>
    <w:multiLevelType w:val="hybridMultilevel"/>
    <w:tmpl w:val="E22E8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543036A"/>
    <w:multiLevelType w:val="hybridMultilevel"/>
    <w:tmpl w:val="A6545896"/>
    <w:lvl w:ilvl="0" w:tplc="2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4BBB0625"/>
    <w:multiLevelType w:val="hybridMultilevel"/>
    <w:tmpl w:val="F4E6B3FC"/>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41770"/>
    <w:rsid w:val="00046A30"/>
    <w:rsid w:val="000C3DCD"/>
    <w:rsid w:val="000D02E8"/>
    <w:rsid w:val="001F4174"/>
    <w:rsid w:val="002C0E64"/>
    <w:rsid w:val="002E282B"/>
    <w:rsid w:val="003718F8"/>
    <w:rsid w:val="004930C7"/>
    <w:rsid w:val="005413C3"/>
    <w:rsid w:val="005B1878"/>
    <w:rsid w:val="00615D83"/>
    <w:rsid w:val="00681473"/>
    <w:rsid w:val="00702C09"/>
    <w:rsid w:val="00A3341E"/>
    <w:rsid w:val="00A41770"/>
    <w:rsid w:val="00AD00FB"/>
    <w:rsid w:val="00AE33D2"/>
    <w:rsid w:val="00B06468"/>
    <w:rsid w:val="00C2026C"/>
    <w:rsid w:val="00D43FC4"/>
    <w:rsid w:val="00D6639A"/>
    <w:rsid w:val="00DF003C"/>
    <w:rsid w:val="00EF1CEF"/>
    <w:rsid w:val="00F963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70"/>
  </w:style>
  <w:style w:type="paragraph" w:styleId="Ttulo1">
    <w:name w:val="heading 1"/>
    <w:basedOn w:val="Normal"/>
    <w:next w:val="Normal"/>
    <w:link w:val="Ttulo1Car"/>
    <w:uiPriority w:val="9"/>
    <w:qFormat/>
    <w:rsid w:val="004930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17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417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17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41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41770"/>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semiHidden/>
    <w:unhideWhenUsed/>
    <w:rsid w:val="00A417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41770"/>
  </w:style>
  <w:style w:type="paragraph" w:styleId="Piedepgina">
    <w:name w:val="footer"/>
    <w:basedOn w:val="Normal"/>
    <w:link w:val="PiedepginaCar"/>
    <w:uiPriority w:val="99"/>
    <w:unhideWhenUsed/>
    <w:rsid w:val="00A417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1770"/>
  </w:style>
  <w:style w:type="character" w:customStyle="1" w:styleId="Ttulo3Car">
    <w:name w:val="Título 3 Car"/>
    <w:basedOn w:val="Fuentedeprrafopredeter"/>
    <w:link w:val="Ttulo3"/>
    <w:uiPriority w:val="9"/>
    <w:rsid w:val="00A4177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41770"/>
    <w:pPr>
      <w:spacing w:after="160" w:line="259" w:lineRule="auto"/>
      <w:ind w:left="720"/>
      <w:contextualSpacing/>
    </w:pPr>
  </w:style>
  <w:style w:type="paragraph" w:styleId="Epgrafe">
    <w:name w:val="caption"/>
    <w:basedOn w:val="Normal"/>
    <w:next w:val="Normal"/>
    <w:uiPriority w:val="35"/>
    <w:unhideWhenUsed/>
    <w:qFormat/>
    <w:rsid w:val="00EF1CEF"/>
    <w:pPr>
      <w:spacing w:line="240" w:lineRule="auto"/>
      <w:outlineLvl w:val="2"/>
    </w:pPr>
    <w:rPr>
      <w:b/>
      <w:bCs/>
      <w:color w:val="4F81BD" w:themeColor="accent1"/>
      <w:sz w:val="18"/>
      <w:szCs w:val="18"/>
    </w:rPr>
  </w:style>
  <w:style w:type="paragraph" w:styleId="Textodeglobo">
    <w:name w:val="Balloon Text"/>
    <w:basedOn w:val="Normal"/>
    <w:link w:val="TextodegloboCar"/>
    <w:uiPriority w:val="99"/>
    <w:semiHidden/>
    <w:unhideWhenUsed/>
    <w:rsid w:val="00A417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770"/>
    <w:rPr>
      <w:rFonts w:ascii="Tahoma" w:hAnsi="Tahoma" w:cs="Tahoma"/>
      <w:sz w:val="16"/>
      <w:szCs w:val="16"/>
    </w:rPr>
  </w:style>
  <w:style w:type="paragraph" w:styleId="NormalWeb">
    <w:name w:val="Normal (Web)"/>
    <w:basedOn w:val="Normal"/>
    <w:uiPriority w:val="99"/>
    <w:semiHidden/>
    <w:unhideWhenUsed/>
    <w:rsid w:val="003718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81473"/>
  </w:style>
  <w:style w:type="table" w:customStyle="1" w:styleId="Sombreadoclaro-nfasis11">
    <w:name w:val="Sombreado claro - Énfasis 11"/>
    <w:basedOn w:val="Tablanormal"/>
    <w:uiPriority w:val="60"/>
    <w:rsid w:val="006814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cx159894674">
    <w:name w:val="scx159894674"/>
    <w:basedOn w:val="Fuentedeprrafopredeter"/>
    <w:rsid w:val="00681473"/>
  </w:style>
  <w:style w:type="table" w:styleId="Sombreadomedio1-nfasis1">
    <w:name w:val="Medium Shading 1 Accent 1"/>
    <w:basedOn w:val="Tablanormal"/>
    <w:uiPriority w:val="63"/>
    <w:rsid w:val="00C2026C"/>
    <w:pPr>
      <w:spacing w:after="0" w:line="240" w:lineRule="auto"/>
    </w:pPr>
    <w:rPr>
      <w:rFonts w:eastAsiaTheme="minorEastAsia"/>
      <w:lang w:val="es-AR" w:eastAsia="es-A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C2026C"/>
    <w:rPr>
      <w:color w:val="0000FF"/>
      <w:u w:val="single"/>
    </w:rPr>
  </w:style>
  <w:style w:type="character" w:customStyle="1" w:styleId="citation">
    <w:name w:val="citation"/>
    <w:basedOn w:val="Fuentedeprrafopredeter"/>
    <w:rsid w:val="002E282B"/>
  </w:style>
  <w:style w:type="paragraph" w:styleId="TDC1">
    <w:name w:val="toc 1"/>
    <w:basedOn w:val="Normal"/>
    <w:next w:val="Normal"/>
    <w:autoRedefine/>
    <w:uiPriority w:val="39"/>
    <w:unhideWhenUsed/>
    <w:rsid w:val="004930C7"/>
    <w:pPr>
      <w:spacing w:before="120" w:after="120"/>
    </w:pPr>
    <w:rPr>
      <w:b/>
      <w:bCs/>
      <w:caps/>
      <w:sz w:val="20"/>
      <w:szCs w:val="20"/>
    </w:rPr>
  </w:style>
  <w:style w:type="paragraph" w:styleId="TDC2">
    <w:name w:val="toc 2"/>
    <w:basedOn w:val="Normal"/>
    <w:next w:val="Normal"/>
    <w:autoRedefine/>
    <w:uiPriority w:val="39"/>
    <w:unhideWhenUsed/>
    <w:rsid w:val="004930C7"/>
    <w:pPr>
      <w:spacing w:after="0"/>
      <w:ind w:left="220"/>
    </w:pPr>
    <w:rPr>
      <w:smallCaps/>
      <w:sz w:val="20"/>
      <w:szCs w:val="20"/>
    </w:rPr>
  </w:style>
  <w:style w:type="paragraph" w:styleId="TDC3">
    <w:name w:val="toc 3"/>
    <w:basedOn w:val="Normal"/>
    <w:next w:val="Normal"/>
    <w:autoRedefine/>
    <w:uiPriority w:val="39"/>
    <w:unhideWhenUsed/>
    <w:rsid w:val="004930C7"/>
    <w:pPr>
      <w:spacing w:after="0"/>
      <w:ind w:left="440"/>
    </w:pPr>
    <w:rPr>
      <w:i/>
      <w:iCs/>
      <w:sz w:val="20"/>
      <w:szCs w:val="20"/>
    </w:rPr>
  </w:style>
  <w:style w:type="paragraph" w:styleId="TDC4">
    <w:name w:val="toc 4"/>
    <w:basedOn w:val="Normal"/>
    <w:next w:val="Normal"/>
    <w:autoRedefine/>
    <w:uiPriority w:val="39"/>
    <w:unhideWhenUsed/>
    <w:rsid w:val="004930C7"/>
    <w:pPr>
      <w:spacing w:after="0"/>
      <w:ind w:left="660"/>
    </w:pPr>
    <w:rPr>
      <w:sz w:val="18"/>
      <w:szCs w:val="18"/>
    </w:rPr>
  </w:style>
  <w:style w:type="paragraph" w:styleId="TDC5">
    <w:name w:val="toc 5"/>
    <w:basedOn w:val="Normal"/>
    <w:next w:val="Normal"/>
    <w:autoRedefine/>
    <w:uiPriority w:val="39"/>
    <w:unhideWhenUsed/>
    <w:rsid w:val="004930C7"/>
    <w:pPr>
      <w:spacing w:after="0"/>
      <w:ind w:left="880"/>
    </w:pPr>
    <w:rPr>
      <w:sz w:val="18"/>
      <w:szCs w:val="18"/>
    </w:rPr>
  </w:style>
  <w:style w:type="paragraph" w:styleId="TDC6">
    <w:name w:val="toc 6"/>
    <w:basedOn w:val="Normal"/>
    <w:next w:val="Normal"/>
    <w:autoRedefine/>
    <w:uiPriority w:val="39"/>
    <w:unhideWhenUsed/>
    <w:rsid w:val="004930C7"/>
    <w:pPr>
      <w:spacing w:after="0"/>
      <w:ind w:left="1100"/>
    </w:pPr>
    <w:rPr>
      <w:sz w:val="18"/>
      <w:szCs w:val="18"/>
    </w:rPr>
  </w:style>
  <w:style w:type="paragraph" w:styleId="TDC7">
    <w:name w:val="toc 7"/>
    <w:basedOn w:val="Normal"/>
    <w:next w:val="Normal"/>
    <w:autoRedefine/>
    <w:uiPriority w:val="39"/>
    <w:unhideWhenUsed/>
    <w:rsid w:val="004930C7"/>
    <w:pPr>
      <w:spacing w:after="0"/>
      <w:ind w:left="1320"/>
    </w:pPr>
    <w:rPr>
      <w:sz w:val="18"/>
      <w:szCs w:val="18"/>
    </w:rPr>
  </w:style>
  <w:style w:type="paragraph" w:styleId="TDC8">
    <w:name w:val="toc 8"/>
    <w:basedOn w:val="Normal"/>
    <w:next w:val="Normal"/>
    <w:autoRedefine/>
    <w:uiPriority w:val="39"/>
    <w:unhideWhenUsed/>
    <w:rsid w:val="004930C7"/>
    <w:pPr>
      <w:spacing w:after="0"/>
      <w:ind w:left="1540"/>
    </w:pPr>
    <w:rPr>
      <w:sz w:val="18"/>
      <w:szCs w:val="18"/>
    </w:rPr>
  </w:style>
  <w:style w:type="paragraph" w:styleId="TDC9">
    <w:name w:val="toc 9"/>
    <w:basedOn w:val="Normal"/>
    <w:next w:val="Normal"/>
    <w:autoRedefine/>
    <w:uiPriority w:val="39"/>
    <w:unhideWhenUsed/>
    <w:rsid w:val="004930C7"/>
    <w:pPr>
      <w:spacing w:after="0"/>
      <w:ind w:left="1760"/>
    </w:pPr>
    <w:rPr>
      <w:sz w:val="18"/>
      <w:szCs w:val="18"/>
    </w:rPr>
  </w:style>
  <w:style w:type="character" w:customStyle="1" w:styleId="Ttulo1Car">
    <w:name w:val="Título 1 Car"/>
    <w:basedOn w:val="Fuentedeprrafopredeter"/>
    <w:link w:val="Ttulo1"/>
    <w:uiPriority w:val="9"/>
    <w:rsid w:val="004930C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930C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es.wikipedia.org/wiki/Software"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www.sparxsystems.com.ar/resources/tutorial/use_case_model.html"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E7E6CB-DC5E-4B0C-9DE1-5D2D357D840C}" type="doc">
      <dgm:prSet loTypeId="urn:microsoft.com/office/officeart/2005/8/layout/hierarchy1" loCatId="hierarchy" qsTypeId="urn:microsoft.com/office/officeart/2005/8/quickstyle/simple1" qsCatId="simple" csTypeId="urn:microsoft.com/office/officeart/2005/8/colors/accent1_5" csCatId="accent1" phldr="1"/>
      <dgm:spPr/>
      <dgm:t>
        <a:bodyPr/>
        <a:lstStyle/>
        <a:p>
          <a:endParaRPr lang="es-AR"/>
        </a:p>
      </dgm:t>
    </dgm:pt>
    <dgm:pt modelId="{3F79391F-C46F-4F67-9858-7D45BB0AF468}">
      <dgm:prSet phldrT="[Texto]"/>
      <dgm:spPr/>
      <dgm:t>
        <a:bodyPr/>
        <a:lstStyle/>
        <a:p>
          <a:r>
            <a:rPr lang="es-AR"/>
            <a:t>Asociación  civil APADIM </a:t>
          </a:r>
        </a:p>
      </dgm:t>
    </dgm:pt>
    <dgm:pt modelId="{924E9160-EC4F-4F34-97BB-3D798C1D2204}" type="parTrans" cxnId="{BCCE0EFA-EAEC-4C53-AB4E-614BC2AA6687}">
      <dgm:prSet/>
      <dgm:spPr/>
      <dgm:t>
        <a:bodyPr/>
        <a:lstStyle/>
        <a:p>
          <a:endParaRPr lang="es-AR"/>
        </a:p>
      </dgm:t>
    </dgm:pt>
    <dgm:pt modelId="{3B3AD70A-C496-4342-B97C-2CB179663754}" type="sibTrans" cxnId="{BCCE0EFA-EAEC-4C53-AB4E-614BC2AA6687}">
      <dgm:prSet/>
      <dgm:spPr/>
      <dgm:t>
        <a:bodyPr/>
        <a:lstStyle/>
        <a:p>
          <a:endParaRPr lang="es-AR"/>
        </a:p>
      </dgm:t>
    </dgm:pt>
    <dgm:pt modelId="{43276193-2BFA-45B1-92B6-4263B8E38979}">
      <dgm:prSet phldrT="[Texto]"/>
      <dgm:spPr/>
      <dgm:t>
        <a:bodyPr/>
        <a:lstStyle/>
        <a:p>
          <a:r>
            <a:rPr lang="es-AR"/>
            <a:t>Instituto privado adscripto APADIM de modalidad especial</a:t>
          </a:r>
        </a:p>
      </dgm:t>
    </dgm:pt>
    <dgm:pt modelId="{E55F5927-BC6E-405F-AB10-060C3B32E1C7}" type="parTrans" cxnId="{61B92F7E-943F-4737-ABEE-C91A9F36508C}">
      <dgm:prSet/>
      <dgm:spPr/>
      <dgm:t>
        <a:bodyPr/>
        <a:lstStyle/>
        <a:p>
          <a:endParaRPr lang="es-AR"/>
        </a:p>
      </dgm:t>
    </dgm:pt>
    <dgm:pt modelId="{B9B57465-2C32-46F9-AF55-3D80765337AB}" type="sibTrans" cxnId="{61B92F7E-943F-4737-ABEE-C91A9F36508C}">
      <dgm:prSet/>
      <dgm:spPr/>
      <dgm:t>
        <a:bodyPr/>
        <a:lstStyle/>
        <a:p>
          <a:endParaRPr lang="es-AR"/>
        </a:p>
      </dgm:t>
    </dgm:pt>
    <dgm:pt modelId="{10C59A6B-948D-41B2-B590-B2264D61C860}">
      <dgm:prSet phldrT="[Texto]"/>
      <dgm:spPr/>
      <dgm:t>
        <a:bodyPr/>
        <a:lstStyle/>
        <a:p>
          <a:r>
            <a:rPr lang="es-AR"/>
            <a:t>Centro de día</a:t>
          </a:r>
        </a:p>
      </dgm:t>
    </dgm:pt>
    <dgm:pt modelId="{A28D5D6D-B72A-4EC1-A886-FC5D4C683327}" type="parTrans" cxnId="{BA2F1DA7-4DF3-480A-B4FE-3AEDACF9B5B4}">
      <dgm:prSet/>
      <dgm:spPr/>
      <dgm:t>
        <a:bodyPr/>
        <a:lstStyle/>
        <a:p>
          <a:endParaRPr lang="es-AR"/>
        </a:p>
      </dgm:t>
    </dgm:pt>
    <dgm:pt modelId="{941F352C-5445-46F0-87EE-464D4556F44B}" type="sibTrans" cxnId="{BA2F1DA7-4DF3-480A-B4FE-3AEDACF9B5B4}">
      <dgm:prSet/>
      <dgm:spPr/>
      <dgm:t>
        <a:bodyPr/>
        <a:lstStyle/>
        <a:p>
          <a:endParaRPr lang="es-AR"/>
        </a:p>
      </dgm:t>
    </dgm:pt>
    <dgm:pt modelId="{AD2B112B-83D7-4A00-AE70-F6F9FDDF2411}">
      <dgm:prSet phldrT="[Texto]"/>
      <dgm:spPr/>
      <dgm:t>
        <a:bodyPr/>
        <a:lstStyle/>
        <a:p>
          <a:r>
            <a:rPr lang="es-AR"/>
            <a:t>Taller protegido de producción La Granja </a:t>
          </a:r>
        </a:p>
      </dgm:t>
    </dgm:pt>
    <dgm:pt modelId="{E2F7BE93-058B-4528-AA38-3DDB661D9283}" type="parTrans" cxnId="{5F5729A6-17F0-4F76-9C86-7845E014BC10}">
      <dgm:prSet/>
      <dgm:spPr/>
      <dgm:t>
        <a:bodyPr/>
        <a:lstStyle/>
        <a:p>
          <a:endParaRPr lang="es-AR"/>
        </a:p>
      </dgm:t>
    </dgm:pt>
    <dgm:pt modelId="{21FD780C-9B01-40CF-A4AB-2C0A0FE96748}" type="sibTrans" cxnId="{5F5729A6-17F0-4F76-9C86-7845E014BC10}">
      <dgm:prSet/>
      <dgm:spPr/>
      <dgm:t>
        <a:bodyPr/>
        <a:lstStyle/>
        <a:p>
          <a:endParaRPr lang="es-AR"/>
        </a:p>
      </dgm:t>
    </dgm:pt>
    <dgm:pt modelId="{46F2C20F-58C0-4DBE-9A9D-D140110C6A42}">
      <dgm:prSet phldrT="[Texto]"/>
      <dgm:spPr/>
      <dgm:t>
        <a:bodyPr/>
        <a:lstStyle/>
        <a:p>
          <a:r>
            <a:rPr lang="es-AR"/>
            <a:t>Dependiente del Ministerio de Trabajo</a:t>
          </a:r>
        </a:p>
      </dgm:t>
    </dgm:pt>
    <dgm:pt modelId="{4E6CDC99-282C-4B40-B72B-F0EFEFE83FF4}" type="parTrans" cxnId="{9B21E814-6FA1-4CF7-964A-FA83F408E8DA}">
      <dgm:prSet/>
      <dgm:spPr/>
      <dgm:t>
        <a:bodyPr/>
        <a:lstStyle/>
        <a:p>
          <a:endParaRPr lang="es-AR"/>
        </a:p>
      </dgm:t>
    </dgm:pt>
    <dgm:pt modelId="{4F167726-0FC5-40C8-AD8C-566926BE8E6E}" type="sibTrans" cxnId="{9B21E814-6FA1-4CF7-964A-FA83F408E8DA}">
      <dgm:prSet/>
      <dgm:spPr/>
      <dgm:t>
        <a:bodyPr/>
        <a:lstStyle/>
        <a:p>
          <a:endParaRPr lang="es-AR"/>
        </a:p>
      </dgm:t>
    </dgm:pt>
    <dgm:pt modelId="{981C9079-E57B-4001-BDEC-8BEAE8FD0346}">
      <dgm:prSet phldrT="[Texto]"/>
      <dgm:spPr/>
      <dgm:t>
        <a:bodyPr/>
        <a:lstStyle/>
        <a:p>
          <a:r>
            <a:rPr lang="es-AR"/>
            <a:t>Dependiente del Ministerio de Salud	</a:t>
          </a:r>
        </a:p>
      </dgm:t>
    </dgm:pt>
    <dgm:pt modelId="{08CAFC98-DD8A-4EF0-81E1-DFE52D8FB847}" type="parTrans" cxnId="{57B6F1A4-2C2E-4757-8D03-77E4D56922A9}">
      <dgm:prSet/>
      <dgm:spPr/>
      <dgm:t>
        <a:bodyPr/>
        <a:lstStyle/>
        <a:p>
          <a:endParaRPr lang="es-AR"/>
        </a:p>
      </dgm:t>
    </dgm:pt>
    <dgm:pt modelId="{0BC05160-44D8-458E-9DAD-9B2CAF54096A}" type="sibTrans" cxnId="{57B6F1A4-2C2E-4757-8D03-77E4D56922A9}">
      <dgm:prSet/>
      <dgm:spPr/>
      <dgm:t>
        <a:bodyPr/>
        <a:lstStyle/>
        <a:p>
          <a:endParaRPr lang="es-AR"/>
        </a:p>
      </dgm:t>
    </dgm:pt>
    <dgm:pt modelId="{AC86C980-D25B-4F8D-8954-28F7D7EAEB1F}">
      <dgm:prSet phldrT="[Texto]"/>
      <dgm:spPr/>
      <dgm:t>
        <a:bodyPr/>
        <a:lstStyle/>
        <a:p>
          <a:r>
            <a:rPr lang="es-AR"/>
            <a:t>Depemdiente de la Dirección General de Institutos Privados de Enseñanza de la Provincia de Córdoba</a:t>
          </a:r>
        </a:p>
      </dgm:t>
    </dgm:pt>
    <dgm:pt modelId="{3B47543B-11B5-4A33-B6E1-14E165EE4BF0}" type="sibTrans" cxnId="{32B5A6BA-C501-4B74-BA84-17E13336A6F8}">
      <dgm:prSet/>
      <dgm:spPr/>
      <dgm:t>
        <a:bodyPr/>
        <a:lstStyle/>
        <a:p>
          <a:endParaRPr lang="es-AR"/>
        </a:p>
      </dgm:t>
    </dgm:pt>
    <dgm:pt modelId="{E977B5E1-B469-4392-9397-C54B51BB103E}" type="parTrans" cxnId="{32B5A6BA-C501-4B74-BA84-17E13336A6F8}">
      <dgm:prSet/>
      <dgm:spPr/>
      <dgm:t>
        <a:bodyPr/>
        <a:lstStyle/>
        <a:p>
          <a:endParaRPr lang="es-AR"/>
        </a:p>
      </dgm:t>
    </dgm:pt>
    <dgm:pt modelId="{691EEF88-F864-4DB0-919C-C382C196882F}">
      <dgm:prSet phldrT="[Texto]"/>
      <dgm:spPr/>
      <dgm:t>
        <a:bodyPr/>
        <a:lstStyle/>
        <a:p>
          <a:r>
            <a:rPr lang="es-AR"/>
            <a:t>Dependiente del Ministerio de Educación de  la Provincia de Córdoba.</a:t>
          </a:r>
        </a:p>
      </dgm:t>
    </dgm:pt>
    <dgm:pt modelId="{0366E3AD-1E85-4996-A103-E9E85DFFAE19}" type="sibTrans" cxnId="{EA156792-EA3E-46BA-8E71-BFD7A9E77F31}">
      <dgm:prSet/>
      <dgm:spPr/>
      <dgm:t>
        <a:bodyPr/>
        <a:lstStyle/>
        <a:p>
          <a:endParaRPr lang="es-AR"/>
        </a:p>
      </dgm:t>
    </dgm:pt>
    <dgm:pt modelId="{DDBE1186-CA9A-42AC-8C4D-42C3754F4DCC}" type="parTrans" cxnId="{EA156792-EA3E-46BA-8E71-BFD7A9E77F31}">
      <dgm:prSet/>
      <dgm:spPr/>
      <dgm:t>
        <a:bodyPr/>
        <a:lstStyle/>
        <a:p>
          <a:endParaRPr lang="es-AR"/>
        </a:p>
      </dgm:t>
    </dgm:pt>
    <dgm:pt modelId="{7F57EE0C-78FE-45F2-859A-7F3F2F426529}" type="pres">
      <dgm:prSet presAssocID="{7FE7E6CB-DC5E-4B0C-9DE1-5D2D357D840C}" presName="hierChild1" presStyleCnt="0">
        <dgm:presLayoutVars>
          <dgm:chPref val="1"/>
          <dgm:dir/>
          <dgm:animOne val="branch"/>
          <dgm:animLvl val="lvl"/>
          <dgm:resizeHandles/>
        </dgm:presLayoutVars>
      </dgm:prSet>
      <dgm:spPr/>
      <dgm:t>
        <a:bodyPr/>
        <a:lstStyle/>
        <a:p>
          <a:endParaRPr lang="es-AR"/>
        </a:p>
      </dgm:t>
    </dgm:pt>
    <dgm:pt modelId="{D6DB1A3E-7001-4B5C-9B37-52CE77C0568C}" type="pres">
      <dgm:prSet presAssocID="{3F79391F-C46F-4F67-9858-7D45BB0AF468}" presName="hierRoot1" presStyleCnt="0"/>
      <dgm:spPr/>
      <dgm:t>
        <a:bodyPr/>
        <a:lstStyle/>
        <a:p>
          <a:endParaRPr lang="es-ES"/>
        </a:p>
      </dgm:t>
    </dgm:pt>
    <dgm:pt modelId="{8AEFBD42-1D53-4A56-B058-DFBC8D930EAE}" type="pres">
      <dgm:prSet presAssocID="{3F79391F-C46F-4F67-9858-7D45BB0AF468}" presName="composite" presStyleCnt="0"/>
      <dgm:spPr/>
      <dgm:t>
        <a:bodyPr/>
        <a:lstStyle/>
        <a:p>
          <a:endParaRPr lang="es-ES"/>
        </a:p>
      </dgm:t>
    </dgm:pt>
    <dgm:pt modelId="{1A55FD99-CECA-430E-9515-CBB64AA4BACA}" type="pres">
      <dgm:prSet presAssocID="{3F79391F-C46F-4F67-9858-7D45BB0AF468}" presName="background" presStyleLbl="node0" presStyleIdx="0" presStyleCnt="1"/>
      <dgm:spPr/>
      <dgm:t>
        <a:bodyPr/>
        <a:lstStyle/>
        <a:p>
          <a:endParaRPr lang="es-ES"/>
        </a:p>
      </dgm:t>
    </dgm:pt>
    <dgm:pt modelId="{603F965B-4600-4D68-AED9-7A3928FAE455}" type="pres">
      <dgm:prSet presAssocID="{3F79391F-C46F-4F67-9858-7D45BB0AF468}" presName="text" presStyleLbl="fgAcc0" presStyleIdx="0" presStyleCnt="1" custScaleX="77373" custScaleY="76223" custLinFactNeighborX="0">
        <dgm:presLayoutVars>
          <dgm:chPref val="3"/>
        </dgm:presLayoutVars>
      </dgm:prSet>
      <dgm:spPr/>
      <dgm:t>
        <a:bodyPr/>
        <a:lstStyle/>
        <a:p>
          <a:endParaRPr lang="es-AR"/>
        </a:p>
      </dgm:t>
    </dgm:pt>
    <dgm:pt modelId="{26850E80-BC1E-40DD-B135-E5B924A98EF8}" type="pres">
      <dgm:prSet presAssocID="{3F79391F-C46F-4F67-9858-7D45BB0AF468}" presName="hierChild2" presStyleCnt="0"/>
      <dgm:spPr/>
      <dgm:t>
        <a:bodyPr/>
        <a:lstStyle/>
        <a:p>
          <a:endParaRPr lang="es-ES"/>
        </a:p>
      </dgm:t>
    </dgm:pt>
    <dgm:pt modelId="{720DF7DB-98F8-486E-BC94-FF7239CA09F7}" type="pres">
      <dgm:prSet presAssocID="{E55F5927-BC6E-405F-AB10-060C3B32E1C7}" presName="Name10" presStyleLbl="parChTrans1D2" presStyleIdx="0" presStyleCnt="3"/>
      <dgm:spPr/>
      <dgm:t>
        <a:bodyPr/>
        <a:lstStyle/>
        <a:p>
          <a:endParaRPr lang="es-AR"/>
        </a:p>
      </dgm:t>
    </dgm:pt>
    <dgm:pt modelId="{FEEE4B7F-6A5A-4E4B-9254-25A8188A08DF}" type="pres">
      <dgm:prSet presAssocID="{43276193-2BFA-45B1-92B6-4263B8E38979}" presName="hierRoot2" presStyleCnt="0"/>
      <dgm:spPr/>
      <dgm:t>
        <a:bodyPr/>
        <a:lstStyle/>
        <a:p>
          <a:endParaRPr lang="es-ES"/>
        </a:p>
      </dgm:t>
    </dgm:pt>
    <dgm:pt modelId="{46E2CFE6-FDF9-4218-A9D6-B63FDAFF5E6F}" type="pres">
      <dgm:prSet presAssocID="{43276193-2BFA-45B1-92B6-4263B8E38979}" presName="composite2" presStyleCnt="0"/>
      <dgm:spPr/>
      <dgm:t>
        <a:bodyPr/>
        <a:lstStyle/>
        <a:p>
          <a:endParaRPr lang="es-ES"/>
        </a:p>
      </dgm:t>
    </dgm:pt>
    <dgm:pt modelId="{C386EA73-17F5-46B2-AE71-B6536284B9B9}" type="pres">
      <dgm:prSet presAssocID="{43276193-2BFA-45B1-92B6-4263B8E38979}" presName="background2" presStyleLbl="node2" presStyleIdx="0" presStyleCnt="3"/>
      <dgm:spPr/>
      <dgm:t>
        <a:bodyPr/>
        <a:lstStyle/>
        <a:p>
          <a:endParaRPr lang="es-ES"/>
        </a:p>
      </dgm:t>
    </dgm:pt>
    <dgm:pt modelId="{1B5C11F0-5535-47FB-BE61-F0198F2D1484}" type="pres">
      <dgm:prSet presAssocID="{43276193-2BFA-45B1-92B6-4263B8E38979}" presName="text2" presStyleLbl="fgAcc2" presStyleIdx="0" presStyleCnt="3" custScaleX="82645" custScaleY="82645">
        <dgm:presLayoutVars>
          <dgm:chPref val="3"/>
        </dgm:presLayoutVars>
      </dgm:prSet>
      <dgm:spPr/>
      <dgm:t>
        <a:bodyPr/>
        <a:lstStyle/>
        <a:p>
          <a:endParaRPr lang="es-AR"/>
        </a:p>
      </dgm:t>
    </dgm:pt>
    <dgm:pt modelId="{D58DBB52-5133-4EEA-BD4D-4687B0F7DF16}" type="pres">
      <dgm:prSet presAssocID="{43276193-2BFA-45B1-92B6-4263B8E38979}" presName="hierChild3" presStyleCnt="0"/>
      <dgm:spPr/>
      <dgm:t>
        <a:bodyPr/>
        <a:lstStyle/>
        <a:p>
          <a:endParaRPr lang="es-ES"/>
        </a:p>
      </dgm:t>
    </dgm:pt>
    <dgm:pt modelId="{CD058A68-5EAB-4B56-8059-8785CC5C93B0}" type="pres">
      <dgm:prSet presAssocID="{E977B5E1-B469-4392-9397-C54B51BB103E}" presName="Name17" presStyleLbl="parChTrans1D3" presStyleIdx="0" presStyleCnt="3"/>
      <dgm:spPr/>
      <dgm:t>
        <a:bodyPr/>
        <a:lstStyle/>
        <a:p>
          <a:endParaRPr lang="es-AR"/>
        </a:p>
      </dgm:t>
    </dgm:pt>
    <dgm:pt modelId="{AEC0AF51-E34A-4AD1-A36E-1AE6B1C1DF0B}" type="pres">
      <dgm:prSet presAssocID="{AC86C980-D25B-4F8D-8954-28F7D7EAEB1F}" presName="hierRoot3" presStyleCnt="0"/>
      <dgm:spPr/>
      <dgm:t>
        <a:bodyPr/>
        <a:lstStyle/>
        <a:p>
          <a:endParaRPr lang="es-ES"/>
        </a:p>
      </dgm:t>
    </dgm:pt>
    <dgm:pt modelId="{32AD069C-BF6F-4AB0-9F53-90C4B4E1EA17}" type="pres">
      <dgm:prSet presAssocID="{AC86C980-D25B-4F8D-8954-28F7D7EAEB1F}" presName="composite3" presStyleCnt="0"/>
      <dgm:spPr/>
      <dgm:t>
        <a:bodyPr/>
        <a:lstStyle/>
        <a:p>
          <a:endParaRPr lang="es-ES"/>
        </a:p>
      </dgm:t>
    </dgm:pt>
    <dgm:pt modelId="{BB0A5349-50CA-45D8-B932-3E22A773D01F}" type="pres">
      <dgm:prSet presAssocID="{AC86C980-D25B-4F8D-8954-28F7D7EAEB1F}" presName="background3" presStyleLbl="node3" presStyleIdx="0" presStyleCnt="3"/>
      <dgm:spPr/>
      <dgm:t>
        <a:bodyPr/>
        <a:lstStyle/>
        <a:p>
          <a:endParaRPr lang="es-ES"/>
        </a:p>
      </dgm:t>
    </dgm:pt>
    <dgm:pt modelId="{C4D6321F-15DF-4B62-AE7F-29B54D06463E}" type="pres">
      <dgm:prSet presAssocID="{AC86C980-D25B-4F8D-8954-28F7D7EAEB1F}" presName="text3" presStyleLbl="fgAcc3" presStyleIdx="0" presStyleCnt="3" custScaleX="90909" custScaleY="90909">
        <dgm:presLayoutVars>
          <dgm:chPref val="3"/>
        </dgm:presLayoutVars>
      </dgm:prSet>
      <dgm:spPr/>
      <dgm:t>
        <a:bodyPr/>
        <a:lstStyle/>
        <a:p>
          <a:endParaRPr lang="es-AR"/>
        </a:p>
      </dgm:t>
    </dgm:pt>
    <dgm:pt modelId="{8942CBDC-1A2F-4941-AF91-7BB66C3F0F28}" type="pres">
      <dgm:prSet presAssocID="{AC86C980-D25B-4F8D-8954-28F7D7EAEB1F}" presName="hierChild4" presStyleCnt="0"/>
      <dgm:spPr/>
      <dgm:t>
        <a:bodyPr/>
        <a:lstStyle/>
        <a:p>
          <a:endParaRPr lang="es-ES"/>
        </a:p>
      </dgm:t>
    </dgm:pt>
    <dgm:pt modelId="{990B8761-0220-4E34-B582-183EC0F37DE9}" type="pres">
      <dgm:prSet presAssocID="{DDBE1186-CA9A-42AC-8C4D-42C3754F4DCC}" presName="Name23" presStyleLbl="parChTrans1D4" presStyleIdx="0" presStyleCnt="1"/>
      <dgm:spPr/>
      <dgm:t>
        <a:bodyPr/>
        <a:lstStyle/>
        <a:p>
          <a:endParaRPr lang="es-AR"/>
        </a:p>
      </dgm:t>
    </dgm:pt>
    <dgm:pt modelId="{554BC4B2-3441-4E30-8533-445C6AECA67A}" type="pres">
      <dgm:prSet presAssocID="{691EEF88-F864-4DB0-919C-C382C196882F}" presName="hierRoot4" presStyleCnt="0"/>
      <dgm:spPr/>
      <dgm:t>
        <a:bodyPr/>
        <a:lstStyle/>
        <a:p>
          <a:endParaRPr lang="es-ES"/>
        </a:p>
      </dgm:t>
    </dgm:pt>
    <dgm:pt modelId="{A2382309-D7CD-4C9A-8320-67B85FD12024}" type="pres">
      <dgm:prSet presAssocID="{691EEF88-F864-4DB0-919C-C382C196882F}" presName="composite4" presStyleCnt="0"/>
      <dgm:spPr/>
      <dgm:t>
        <a:bodyPr/>
        <a:lstStyle/>
        <a:p>
          <a:endParaRPr lang="es-ES"/>
        </a:p>
      </dgm:t>
    </dgm:pt>
    <dgm:pt modelId="{89849F64-D3F2-40FA-82A9-8217822CE39E}" type="pres">
      <dgm:prSet presAssocID="{691EEF88-F864-4DB0-919C-C382C196882F}" presName="background4" presStyleLbl="node4" presStyleIdx="0" presStyleCnt="1"/>
      <dgm:spPr/>
      <dgm:t>
        <a:bodyPr/>
        <a:lstStyle/>
        <a:p>
          <a:endParaRPr lang="es-ES"/>
        </a:p>
      </dgm:t>
    </dgm:pt>
    <dgm:pt modelId="{9A486608-1077-4A37-AC01-CA9A220CBF41}" type="pres">
      <dgm:prSet presAssocID="{691EEF88-F864-4DB0-919C-C382C196882F}" presName="text4" presStyleLbl="fgAcc4" presStyleIdx="0" presStyleCnt="1" custScaleX="90909" custScaleY="86016">
        <dgm:presLayoutVars>
          <dgm:chPref val="3"/>
        </dgm:presLayoutVars>
      </dgm:prSet>
      <dgm:spPr/>
      <dgm:t>
        <a:bodyPr/>
        <a:lstStyle/>
        <a:p>
          <a:endParaRPr lang="es-AR"/>
        </a:p>
      </dgm:t>
    </dgm:pt>
    <dgm:pt modelId="{40E9E7AE-4578-4414-83B2-D13138ADF2B2}" type="pres">
      <dgm:prSet presAssocID="{691EEF88-F864-4DB0-919C-C382C196882F}" presName="hierChild5" presStyleCnt="0"/>
      <dgm:spPr/>
      <dgm:t>
        <a:bodyPr/>
        <a:lstStyle/>
        <a:p>
          <a:endParaRPr lang="es-ES"/>
        </a:p>
      </dgm:t>
    </dgm:pt>
    <dgm:pt modelId="{B281BB90-5FDC-4248-A3EF-215D18D9D092}" type="pres">
      <dgm:prSet presAssocID="{E2F7BE93-058B-4528-AA38-3DDB661D9283}" presName="Name10" presStyleLbl="parChTrans1D2" presStyleIdx="1" presStyleCnt="3"/>
      <dgm:spPr/>
      <dgm:t>
        <a:bodyPr/>
        <a:lstStyle/>
        <a:p>
          <a:endParaRPr lang="es-AR"/>
        </a:p>
      </dgm:t>
    </dgm:pt>
    <dgm:pt modelId="{D97B4C58-D1E8-4861-9682-6DD9D06D76EA}" type="pres">
      <dgm:prSet presAssocID="{AD2B112B-83D7-4A00-AE70-F6F9FDDF2411}" presName="hierRoot2" presStyleCnt="0"/>
      <dgm:spPr/>
      <dgm:t>
        <a:bodyPr/>
        <a:lstStyle/>
        <a:p>
          <a:endParaRPr lang="es-ES"/>
        </a:p>
      </dgm:t>
    </dgm:pt>
    <dgm:pt modelId="{8FC42F75-F149-4B8E-B7B4-98FE87086FB4}" type="pres">
      <dgm:prSet presAssocID="{AD2B112B-83D7-4A00-AE70-F6F9FDDF2411}" presName="composite2" presStyleCnt="0"/>
      <dgm:spPr/>
      <dgm:t>
        <a:bodyPr/>
        <a:lstStyle/>
        <a:p>
          <a:endParaRPr lang="es-ES"/>
        </a:p>
      </dgm:t>
    </dgm:pt>
    <dgm:pt modelId="{5DA16FF9-D778-4C59-BF46-50D9D2D149ED}" type="pres">
      <dgm:prSet presAssocID="{AD2B112B-83D7-4A00-AE70-F6F9FDDF2411}" presName="background2" presStyleLbl="node2" presStyleIdx="1" presStyleCnt="3"/>
      <dgm:spPr/>
      <dgm:t>
        <a:bodyPr/>
        <a:lstStyle/>
        <a:p>
          <a:endParaRPr lang="es-AR"/>
        </a:p>
      </dgm:t>
    </dgm:pt>
    <dgm:pt modelId="{D446A66A-3822-4708-B92E-E3689E02FAF4}" type="pres">
      <dgm:prSet presAssocID="{AD2B112B-83D7-4A00-AE70-F6F9FDDF2411}" presName="text2" presStyleLbl="fgAcc2" presStyleIdx="1" presStyleCnt="3" custScaleX="82645" custScaleY="82645">
        <dgm:presLayoutVars>
          <dgm:chPref val="3"/>
        </dgm:presLayoutVars>
      </dgm:prSet>
      <dgm:spPr/>
      <dgm:t>
        <a:bodyPr/>
        <a:lstStyle/>
        <a:p>
          <a:endParaRPr lang="es-AR"/>
        </a:p>
      </dgm:t>
    </dgm:pt>
    <dgm:pt modelId="{180CA374-1496-42F2-8347-22FC2B7ADB4C}" type="pres">
      <dgm:prSet presAssocID="{AD2B112B-83D7-4A00-AE70-F6F9FDDF2411}" presName="hierChild3" presStyleCnt="0"/>
      <dgm:spPr/>
      <dgm:t>
        <a:bodyPr/>
        <a:lstStyle/>
        <a:p>
          <a:endParaRPr lang="es-ES"/>
        </a:p>
      </dgm:t>
    </dgm:pt>
    <dgm:pt modelId="{1378E230-EC08-4C47-8277-A7FDD6FF8831}" type="pres">
      <dgm:prSet presAssocID="{4E6CDC99-282C-4B40-B72B-F0EFEFE83FF4}" presName="Name17" presStyleLbl="parChTrans1D3" presStyleIdx="1" presStyleCnt="3"/>
      <dgm:spPr/>
      <dgm:t>
        <a:bodyPr/>
        <a:lstStyle/>
        <a:p>
          <a:endParaRPr lang="es-AR"/>
        </a:p>
      </dgm:t>
    </dgm:pt>
    <dgm:pt modelId="{FAE84ED0-B602-481B-A5CB-2AA46231C4DA}" type="pres">
      <dgm:prSet presAssocID="{46F2C20F-58C0-4DBE-9A9D-D140110C6A42}" presName="hierRoot3" presStyleCnt="0"/>
      <dgm:spPr/>
      <dgm:t>
        <a:bodyPr/>
        <a:lstStyle/>
        <a:p>
          <a:endParaRPr lang="es-ES"/>
        </a:p>
      </dgm:t>
    </dgm:pt>
    <dgm:pt modelId="{437F28B4-8D8A-4F0E-8239-0AA327022109}" type="pres">
      <dgm:prSet presAssocID="{46F2C20F-58C0-4DBE-9A9D-D140110C6A42}" presName="composite3" presStyleCnt="0"/>
      <dgm:spPr/>
      <dgm:t>
        <a:bodyPr/>
        <a:lstStyle/>
        <a:p>
          <a:endParaRPr lang="es-ES"/>
        </a:p>
      </dgm:t>
    </dgm:pt>
    <dgm:pt modelId="{3519E7D2-DE50-4EE3-9642-C09A745CA320}" type="pres">
      <dgm:prSet presAssocID="{46F2C20F-58C0-4DBE-9A9D-D140110C6A42}" presName="background3" presStyleLbl="node3" presStyleIdx="1" presStyleCnt="3"/>
      <dgm:spPr/>
      <dgm:t>
        <a:bodyPr/>
        <a:lstStyle/>
        <a:p>
          <a:endParaRPr lang="es-ES"/>
        </a:p>
      </dgm:t>
    </dgm:pt>
    <dgm:pt modelId="{B1E68D83-D8C6-42A5-9874-7A2FA8C8E1F2}" type="pres">
      <dgm:prSet presAssocID="{46F2C20F-58C0-4DBE-9A9D-D140110C6A42}" presName="text3" presStyleLbl="fgAcc3" presStyleIdx="1" presStyleCnt="3" custScaleX="90909" custScaleY="90909">
        <dgm:presLayoutVars>
          <dgm:chPref val="3"/>
        </dgm:presLayoutVars>
      </dgm:prSet>
      <dgm:spPr/>
      <dgm:t>
        <a:bodyPr/>
        <a:lstStyle/>
        <a:p>
          <a:endParaRPr lang="es-AR"/>
        </a:p>
      </dgm:t>
    </dgm:pt>
    <dgm:pt modelId="{9E502623-9841-4404-ADE8-D8D1AE402FA4}" type="pres">
      <dgm:prSet presAssocID="{46F2C20F-58C0-4DBE-9A9D-D140110C6A42}" presName="hierChild4" presStyleCnt="0"/>
      <dgm:spPr/>
      <dgm:t>
        <a:bodyPr/>
        <a:lstStyle/>
        <a:p>
          <a:endParaRPr lang="es-ES"/>
        </a:p>
      </dgm:t>
    </dgm:pt>
    <dgm:pt modelId="{F3A9B1E3-9A4B-4014-A901-6C4DA92B2F41}" type="pres">
      <dgm:prSet presAssocID="{A28D5D6D-B72A-4EC1-A886-FC5D4C683327}" presName="Name10" presStyleLbl="parChTrans1D2" presStyleIdx="2" presStyleCnt="3"/>
      <dgm:spPr/>
      <dgm:t>
        <a:bodyPr/>
        <a:lstStyle/>
        <a:p>
          <a:endParaRPr lang="es-AR"/>
        </a:p>
      </dgm:t>
    </dgm:pt>
    <dgm:pt modelId="{05BF6AFC-B8B6-4805-9F32-6577DEC2E268}" type="pres">
      <dgm:prSet presAssocID="{10C59A6B-948D-41B2-B590-B2264D61C860}" presName="hierRoot2" presStyleCnt="0"/>
      <dgm:spPr/>
      <dgm:t>
        <a:bodyPr/>
        <a:lstStyle/>
        <a:p>
          <a:endParaRPr lang="es-ES"/>
        </a:p>
      </dgm:t>
    </dgm:pt>
    <dgm:pt modelId="{80F12AEB-A0F7-408F-BD31-2AEA7ED2A169}" type="pres">
      <dgm:prSet presAssocID="{10C59A6B-948D-41B2-B590-B2264D61C860}" presName="composite2" presStyleCnt="0"/>
      <dgm:spPr/>
      <dgm:t>
        <a:bodyPr/>
        <a:lstStyle/>
        <a:p>
          <a:endParaRPr lang="es-ES"/>
        </a:p>
      </dgm:t>
    </dgm:pt>
    <dgm:pt modelId="{2E3F6FA0-4C7D-4E1D-9159-3CB375D8760E}" type="pres">
      <dgm:prSet presAssocID="{10C59A6B-948D-41B2-B590-B2264D61C860}" presName="background2" presStyleLbl="node2" presStyleIdx="2" presStyleCnt="3"/>
      <dgm:spPr/>
      <dgm:t>
        <a:bodyPr/>
        <a:lstStyle/>
        <a:p>
          <a:endParaRPr lang="es-ES"/>
        </a:p>
      </dgm:t>
    </dgm:pt>
    <dgm:pt modelId="{01F0C9D2-1326-4708-A7D1-D778F815C99B}" type="pres">
      <dgm:prSet presAssocID="{10C59A6B-948D-41B2-B590-B2264D61C860}" presName="text2" presStyleLbl="fgAcc2" presStyleIdx="2" presStyleCnt="3" custScaleX="82645" custScaleY="82645">
        <dgm:presLayoutVars>
          <dgm:chPref val="3"/>
        </dgm:presLayoutVars>
      </dgm:prSet>
      <dgm:spPr/>
      <dgm:t>
        <a:bodyPr/>
        <a:lstStyle/>
        <a:p>
          <a:endParaRPr lang="es-AR"/>
        </a:p>
      </dgm:t>
    </dgm:pt>
    <dgm:pt modelId="{6BA3F1B0-CB7A-4F0C-B692-C0C12A1B3CAD}" type="pres">
      <dgm:prSet presAssocID="{10C59A6B-948D-41B2-B590-B2264D61C860}" presName="hierChild3" presStyleCnt="0"/>
      <dgm:spPr/>
      <dgm:t>
        <a:bodyPr/>
        <a:lstStyle/>
        <a:p>
          <a:endParaRPr lang="es-ES"/>
        </a:p>
      </dgm:t>
    </dgm:pt>
    <dgm:pt modelId="{98B2D7A5-F21D-402D-97D3-F88332BE6BB3}" type="pres">
      <dgm:prSet presAssocID="{08CAFC98-DD8A-4EF0-81E1-DFE52D8FB847}" presName="Name17" presStyleLbl="parChTrans1D3" presStyleIdx="2" presStyleCnt="3"/>
      <dgm:spPr/>
      <dgm:t>
        <a:bodyPr/>
        <a:lstStyle/>
        <a:p>
          <a:endParaRPr lang="es-AR"/>
        </a:p>
      </dgm:t>
    </dgm:pt>
    <dgm:pt modelId="{E083E8F1-8BA4-4502-BB04-B8579C8049BA}" type="pres">
      <dgm:prSet presAssocID="{981C9079-E57B-4001-BDEC-8BEAE8FD0346}" presName="hierRoot3" presStyleCnt="0"/>
      <dgm:spPr/>
      <dgm:t>
        <a:bodyPr/>
        <a:lstStyle/>
        <a:p>
          <a:endParaRPr lang="es-ES"/>
        </a:p>
      </dgm:t>
    </dgm:pt>
    <dgm:pt modelId="{ACAFF144-8374-46AF-BE99-B5CF218DDAB3}" type="pres">
      <dgm:prSet presAssocID="{981C9079-E57B-4001-BDEC-8BEAE8FD0346}" presName="composite3" presStyleCnt="0"/>
      <dgm:spPr/>
      <dgm:t>
        <a:bodyPr/>
        <a:lstStyle/>
        <a:p>
          <a:endParaRPr lang="es-ES"/>
        </a:p>
      </dgm:t>
    </dgm:pt>
    <dgm:pt modelId="{DB0C7CD9-9319-4B5A-8CED-BA0A1FEF1753}" type="pres">
      <dgm:prSet presAssocID="{981C9079-E57B-4001-BDEC-8BEAE8FD0346}" presName="background3" presStyleLbl="node3" presStyleIdx="2" presStyleCnt="3"/>
      <dgm:spPr/>
      <dgm:t>
        <a:bodyPr/>
        <a:lstStyle/>
        <a:p>
          <a:endParaRPr lang="es-ES"/>
        </a:p>
      </dgm:t>
    </dgm:pt>
    <dgm:pt modelId="{EA9E2D0F-8584-4BFD-BA68-17625088DE6D}" type="pres">
      <dgm:prSet presAssocID="{981C9079-E57B-4001-BDEC-8BEAE8FD0346}" presName="text3" presStyleLbl="fgAcc3" presStyleIdx="2" presStyleCnt="3" custScaleX="90909" custScaleY="90909">
        <dgm:presLayoutVars>
          <dgm:chPref val="3"/>
        </dgm:presLayoutVars>
      </dgm:prSet>
      <dgm:spPr/>
      <dgm:t>
        <a:bodyPr/>
        <a:lstStyle/>
        <a:p>
          <a:endParaRPr lang="es-AR"/>
        </a:p>
      </dgm:t>
    </dgm:pt>
    <dgm:pt modelId="{2AA79EE5-6417-4411-B1A9-AFA29D9EA133}" type="pres">
      <dgm:prSet presAssocID="{981C9079-E57B-4001-BDEC-8BEAE8FD0346}" presName="hierChild4" presStyleCnt="0"/>
      <dgm:spPr/>
      <dgm:t>
        <a:bodyPr/>
        <a:lstStyle/>
        <a:p>
          <a:endParaRPr lang="es-ES"/>
        </a:p>
      </dgm:t>
    </dgm:pt>
  </dgm:ptLst>
  <dgm:cxnLst>
    <dgm:cxn modelId="{A24B7633-B043-408D-B416-41CF43FA37EA}" type="presOf" srcId="{AD2B112B-83D7-4A00-AE70-F6F9FDDF2411}" destId="{D446A66A-3822-4708-B92E-E3689E02FAF4}" srcOrd="0" destOrd="0" presId="urn:microsoft.com/office/officeart/2005/8/layout/hierarchy1"/>
    <dgm:cxn modelId="{61B92F7E-943F-4737-ABEE-C91A9F36508C}" srcId="{3F79391F-C46F-4F67-9858-7D45BB0AF468}" destId="{43276193-2BFA-45B1-92B6-4263B8E38979}" srcOrd="0" destOrd="0" parTransId="{E55F5927-BC6E-405F-AB10-060C3B32E1C7}" sibTransId="{B9B57465-2C32-46F9-AF55-3D80765337AB}"/>
    <dgm:cxn modelId="{EA156792-EA3E-46BA-8E71-BFD7A9E77F31}" srcId="{AC86C980-D25B-4F8D-8954-28F7D7EAEB1F}" destId="{691EEF88-F864-4DB0-919C-C382C196882F}" srcOrd="0" destOrd="0" parTransId="{DDBE1186-CA9A-42AC-8C4D-42C3754F4DCC}" sibTransId="{0366E3AD-1E85-4996-A103-E9E85DFFAE19}"/>
    <dgm:cxn modelId="{3B5803D8-4F13-41D2-829E-6CAAF298764B}" type="presOf" srcId="{43276193-2BFA-45B1-92B6-4263B8E38979}" destId="{1B5C11F0-5535-47FB-BE61-F0198F2D1484}" srcOrd="0" destOrd="0" presId="urn:microsoft.com/office/officeart/2005/8/layout/hierarchy1"/>
    <dgm:cxn modelId="{7DCDE74E-B555-469B-A708-1C3810FBA4C9}" type="presOf" srcId="{691EEF88-F864-4DB0-919C-C382C196882F}" destId="{9A486608-1077-4A37-AC01-CA9A220CBF41}" srcOrd="0" destOrd="0" presId="urn:microsoft.com/office/officeart/2005/8/layout/hierarchy1"/>
    <dgm:cxn modelId="{57B6F1A4-2C2E-4757-8D03-77E4D56922A9}" srcId="{10C59A6B-948D-41B2-B590-B2264D61C860}" destId="{981C9079-E57B-4001-BDEC-8BEAE8FD0346}" srcOrd="0" destOrd="0" parTransId="{08CAFC98-DD8A-4EF0-81E1-DFE52D8FB847}" sibTransId="{0BC05160-44D8-458E-9DAD-9B2CAF54096A}"/>
    <dgm:cxn modelId="{8FED7669-E051-4234-B801-5F6039AA7EC2}" type="presOf" srcId="{E2F7BE93-058B-4528-AA38-3DDB661D9283}" destId="{B281BB90-5FDC-4248-A3EF-215D18D9D092}" srcOrd="0" destOrd="0" presId="urn:microsoft.com/office/officeart/2005/8/layout/hierarchy1"/>
    <dgm:cxn modelId="{9B21E814-6FA1-4CF7-964A-FA83F408E8DA}" srcId="{AD2B112B-83D7-4A00-AE70-F6F9FDDF2411}" destId="{46F2C20F-58C0-4DBE-9A9D-D140110C6A42}" srcOrd="0" destOrd="0" parTransId="{4E6CDC99-282C-4B40-B72B-F0EFEFE83FF4}" sibTransId="{4F167726-0FC5-40C8-AD8C-566926BE8E6E}"/>
    <dgm:cxn modelId="{8B7BD4F0-CD10-4423-8276-EBCBA252EED4}" type="presOf" srcId="{46F2C20F-58C0-4DBE-9A9D-D140110C6A42}" destId="{B1E68D83-D8C6-42A5-9874-7A2FA8C8E1F2}" srcOrd="0" destOrd="0" presId="urn:microsoft.com/office/officeart/2005/8/layout/hierarchy1"/>
    <dgm:cxn modelId="{32B5A6BA-C501-4B74-BA84-17E13336A6F8}" srcId="{43276193-2BFA-45B1-92B6-4263B8E38979}" destId="{AC86C980-D25B-4F8D-8954-28F7D7EAEB1F}" srcOrd="0" destOrd="0" parTransId="{E977B5E1-B469-4392-9397-C54B51BB103E}" sibTransId="{3B47543B-11B5-4A33-B6E1-14E165EE4BF0}"/>
    <dgm:cxn modelId="{A5B72358-6A40-44D7-9D30-A5B6494D701D}" type="presOf" srcId="{E55F5927-BC6E-405F-AB10-060C3B32E1C7}" destId="{720DF7DB-98F8-486E-BC94-FF7239CA09F7}" srcOrd="0" destOrd="0" presId="urn:microsoft.com/office/officeart/2005/8/layout/hierarchy1"/>
    <dgm:cxn modelId="{BCCE0EFA-EAEC-4C53-AB4E-614BC2AA6687}" srcId="{7FE7E6CB-DC5E-4B0C-9DE1-5D2D357D840C}" destId="{3F79391F-C46F-4F67-9858-7D45BB0AF468}" srcOrd="0" destOrd="0" parTransId="{924E9160-EC4F-4F34-97BB-3D798C1D2204}" sibTransId="{3B3AD70A-C496-4342-B97C-2CB179663754}"/>
    <dgm:cxn modelId="{2BA9058A-A00F-4E50-B477-39949AD1B515}" type="presOf" srcId="{08CAFC98-DD8A-4EF0-81E1-DFE52D8FB847}" destId="{98B2D7A5-F21D-402D-97D3-F88332BE6BB3}" srcOrd="0" destOrd="0" presId="urn:microsoft.com/office/officeart/2005/8/layout/hierarchy1"/>
    <dgm:cxn modelId="{70DE159A-8DCB-4739-9628-A4D08C1FE171}" type="presOf" srcId="{4E6CDC99-282C-4B40-B72B-F0EFEFE83FF4}" destId="{1378E230-EC08-4C47-8277-A7FDD6FF8831}" srcOrd="0" destOrd="0" presId="urn:microsoft.com/office/officeart/2005/8/layout/hierarchy1"/>
    <dgm:cxn modelId="{B239F0EB-FEDE-4B6F-BFC1-C504EC1F52A2}" type="presOf" srcId="{7FE7E6CB-DC5E-4B0C-9DE1-5D2D357D840C}" destId="{7F57EE0C-78FE-45F2-859A-7F3F2F426529}" srcOrd="0" destOrd="0" presId="urn:microsoft.com/office/officeart/2005/8/layout/hierarchy1"/>
    <dgm:cxn modelId="{B8977D0D-A30B-438E-ACEB-A45D33823AB8}" type="presOf" srcId="{3F79391F-C46F-4F67-9858-7D45BB0AF468}" destId="{603F965B-4600-4D68-AED9-7A3928FAE455}" srcOrd="0" destOrd="0" presId="urn:microsoft.com/office/officeart/2005/8/layout/hierarchy1"/>
    <dgm:cxn modelId="{3967C5D5-372D-4E42-8EE1-028C425EF507}" type="presOf" srcId="{10C59A6B-948D-41B2-B590-B2264D61C860}" destId="{01F0C9D2-1326-4708-A7D1-D778F815C99B}" srcOrd="0" destOrd="0" presId="urn:microsoft.com/office/officeart/2005/8/layout/hierarchy1"/>
    <dgm:cxn modelId="{5F5729A6-17F0-4F76-9C86-7845E014BC10}" srcId="{3F79391F-C46F-4F67-9858-7D45BB0AF468}" destId="{AD2B112B-83D7-4A00-AE70-F6F9FDDF2411}" srcOrd="1" destOrd="0" parTransId="{E2F7BE93-058B-4528-AA38-3DDB661D9283}" sibTransId="{21FD780C-9B01-40CF-A4AB-2C0A0FE96748}"/>
    <dgm:cxn modelId="{33B5976B-1982-495B-81C1-514F33A5A0B4}" type="presOf" srcId="{981C9079-E57B-4001-BDEC-8BEAE8FD0346}" destId="{EA9E2D0F-8584-4BFD-BA68-17625088DE6D}" srcOrd="0" destOrd="0" presId="urn:microsoft.com/office/officeart/2005/8/layout/hierarchy1"/>
    <dgm:cxn modelId="{7EEDFF8F-DCB6-4D95-A556-E425F5107E88}" type="presOf" srcId="{DDBE1186-CA9A-42AC-8C4D-42C3754F4DCC}" destId="{990B8761-0220-4E34-B582-183EC0F37DE9}" srcOrd="0" destOrd="0" presId="urn:microsoft.com/office/officeart/2005/8/layout/hierarchy1"/>
    <dgm:cxn modelId="{3D01FC24-E7F4-493A-BC80-6A93BFFE99B9}" type="presOf" srcId="{A28D5D6D-B72A-4EC1-A886-FC5D4C683327}" destId="{F3A9B1E3-9A4B-4014-A901-6C4DA92B2F41}" srcOrd="0" destOrd="0" presId="urn:microsoft.com/office/officeart/2005/8/layout/hierarchy1"/>
    <dgm:cxn modelId="{BA2F1DA7-4DF3-480A-B4FE-3AEDACF9B5B4}" srcId="{3F79391F-C46F-4F67-9858-7D45BB0AF468}" destId="{10C59A6B-948D-41B2-B590-B2264D61C860}" srcOrd="2" destOrd="0" parTransId="{A28D5D6D-B72A-4EC1-A886-FC5D4C683327}" sibTransId="{941F352C-5445-46F0-87EE-464D4556F44B}"/>
    <dgm:cxn modelId="{AB315D00-EEFA-4F6F-A299-A76374E02B0C}" type="presOf" srcId="{AC86C980-D25B-4F8D-8954-28F7D7EAEB1F}" destId="{C4D6321F-15DF-4B62-AE7F-29B54D06463E}" srcOrd="0" destOrd="0" presId="urn:microsoft.com/office/officeart/2005/8/layout/hierarchy1"/>
    <dgm:cxn modelId="{FCF9EFB7-C1BE-4CBF-8D32-064AF97FB152}" type="presOf" srcId="{E977B5E1-B469-4392-9397-C54B51BB103E}" destId="{CD058A68-5EAB-4B56-8059-8785CC5C93B0}" srcOrd="0" destOrd="0" presId="urn:microsoft.com/office/officeart/2005/8/layout/hierarchy1"/>
    <dgm:cxn modelId="{03E20C61-8A8F-4C73-AF76-70CEE44E21BA}" type="presParOf" srcId="{7F57EE0C-78FE-45F2-859A-7F3F2F426529}" destId="{D6DB1A3E-7001-4B5C-9B37-52CE77C0568C}" srcOrd="0" destOrd="0" presId="urn:microsoft.com/office/officeart/2005/8/layout/hierarchy1"/>
    <dgm:cxn modelId="{EEA314D1-8EB5-4143-BE36-7E00EAD32B2B}" type="presParOf" srcId="{D6DB1A3E-7001-4B5C-9B37-52CE77C0568C}" destId="{8AEFBD42-1D53-4A56-B058-DFBC8D930EAE}" srcOrd="0" destOrd="0" presId="urn:microsoft.com/office/officeart/2005/8/layout/hierarchy1"/>
    <dgm:cxn modelId="{AC4D8498-C674-47CC-80C9-4B33DA0E19DB}" type="presParOf" srcId="{8AEFBD42-1D53-4A56-B058-DFBC8D930EAE}" destId="{1A55FD99-CECA-430E-9515-CBB64AA4BACA}" srcOrd="0" destOrd="0" presId="urn:microsoft.com/office/officeart/2005/8/layout/hierarchy1"/>
    <dgm:cxn modelId="{AB8EFB1C-2DC6-4759-92BE-354B784A95B2}" type="presParOf" srcId="{8AEFBD42-1D53-4A56-B058-DFBC8D930EAE}" destId="{603F965B-4600-4D68-AED9-7A3928FAE455}" srcOrd="1" destOrd="0" presId="urn:microsoft.com/office/officeart/2005/8/layout/hierarchy1"/>
    <dgm:cxn modelId="{3643ADEB-A6A8-45D4-891B-FAF55A83BC91}" type="presParOf" srcId="{D6DB1A3E-7001-4B5C-9B37-52CE77C0568C}" destId="{26850E80-BC1E-40DD-B135-E5B924A98EF8}" srcOrd="1" destOrd="0" presId="urn:microsoft.com/office/officeart/2005/8/layout/hierarchy1"/>
    <dgm:cxn modelId="{4AC93C40-4B6F-4D9E-BEE7-EAE1AA821170}" type="presParOf" srcId="{26850E80-BC1E-40DD-B135-E5B924A98EF8}" destId="{720DF7DB-98F8-486E-BC94-FF7239CA09F7}" srcOrd="0" destOrd="0" presId="urn:microsoft.com/office/officeart/2005/8/layout/hierarchy1"/>
    <dgm:cxn modelId="{D88718D1-0687-4C4F-A513-A6706D930C3A}" type="presParOf" srcId="{26850E80-BC1E-40DD-B135-E5B924A98EF8}" destId="{FEEE4B7F-6A5A-4E4B-9254-25A8188A08DF}" srcOrd="1" destOrd="0" presId="urn:microsoft.com/office/officeart/2005/8/layout/hierarchy1"/>
    <dgm:cxn modelId="{85E40828-9175-4F77-A5BD-7DE2BB3778D8}" type="presParOf" srcId="{FEEE4B7F-6A5A-4E4B-9254-25A8188A08DF}" destId="{46E2CFE6-FDF9-4218-A9D6-B63FDAFF5E6F}" srcOrd="0" destOrd="0" presId="urn:microsoft.com/office/officeart/2005/8/layout/hierarchy1"/>
    <dgm:cxn modelId="{A5A7EC5E-85B1-46A3-81DF-A6BF0DB43BED}" type="presParOf" srcId="{46E2CFE6-FDF9-4218-A9D6-B63FDAFF5E6F}" destId="{C386EA73-17F5-46B2-AE71-B6536284B9B9}" srcOrd="0" destOrd="0" presId="urn:microsoft.com/office/officeart/2005/8/layout/hierarchy1"/>
    <dgm:cxn modelId="{AD697C3F-3332-4540-A2AD-E5907EBBA5E6}" type="presParOf" srcId="{46E2CFE6-FDF9-4218-A9D6-B63FDAFF5E6F}" destId="{1B5C11F0-5535-47FB-BE61-F0198F2D1484}" srcOrd="1" destOrd="0" presId="urn:microsoft.com/office/officeart/2005/8/layout/hierarchy1"/>
    <dgm:cxn modelId="{CEC25E36-64F2-4023-99E2-C1A7926E3872}" type="presParOf" srcId="{FEEE4B7F-6A5A-4E4B-9254-25A8188A08DF}" destId="{D58DBB52-5133-4EEA-BD4D-4687B0F7DF16}" srcOrd="1" destOrd="0" presId="urn:microsoft.com/office/officeart/2005/8/layout/hierarchy1"/>
    <dgm:cxn modelId="{A65F072A-71BD-4304-9134-BBF25EE0051A}" type="presParOf" srcId="{D58DBB52-5133-4EEA-BD4D-4687B0F7DF16}" destId="{CD058A68-5EAB-4B56-8059-8785CC5C93B0}" srcOrd="0" destOrd="0" presId="urn:microsoft.com/office/officeart/2005/8/layout/hierarchy1"/>
    <dgm:cxn modelId="{2827DCE7-AB55-43FC-ABF4-B9E8F6DFDACF}" type="presParOf" srcId="{D58DBB52-5133-4EEA-BD4D-4687B0F7DF16}" destId="{AEC0AF51-E34A-4AD1-A36E-1AE6B1C1DF0B}" srcOrd="1" destOrd="0" presId="urn:microsoft.com/office/officeart/2005/8/layout/hierarchy1"/>
    <dgm:cxn modelId="{CA7B4587-1351-4811-B541-894BEF9A9393}" type="presParOf" srcId="{AEC0AF51-E34A-4AD1-A36E-1AE6B1C1DF0B}" destId="{32AD069C-BF6F-4AB0-9F53-90C4B4E1EA17}" srcOrd="0" destOrd="0" presId="urn:microsoft.com/office/officeart/2005/8/layout/hierarchy1"/>
    <dgm:cxn modelId="{4D890DDA-5939-42EF-A241-8194578329E2}" type="presParOf" srcId="{32AD069C-BF6F-4AB0-9F53-90C4B4E1EA17}" destId="{BB0A5349-50CA-45D8-B932-3E22A773D01F}" srcOrd="0" destOrd="0" presId="urn:microsoft.com/office/officeart/2005/8/layout/hierarchy1"/>
    <dgm:cxn modelId="{299E8F0A-4268-40E2-AECE-1899F35B96D0}" type="presParOf" srcId="{32AD069C-BF6F-4AB0-9F53-90C4B4E1EA17}" destId="{C4D6321F-15DF-4B62-AE7F-29B54D06463E}" srcOrd="1" destOrd="0" presId="urn:microsoft.com/office/officeart/2005/8/layout/hierarchy1"/>
    <dgm:cxn modelId="{93CF88B4-3FD8-4E11-B62B-9E69057247FE}" type="presParOf" srcId="{AEC0AF51-E34A-4AD1-A36E-1AE6B1C1DF0B}" destId="{8942CBDC-1A2F-4941-AF91-7BB66C3F0F28}" srcOrd="1" destOrd="0" presId="urn:microsoft.com/office/officeart/2005/8/layout/hierarchy1"/>
    <dgm:cxn modelId="{7D0F23DB-F992-49CC-8BED-4A76F110CAAF}" type="presParOf" srcId="{8942CBDC-1A2F-4941-AF91-7BB66C3F0F28}" destId="{990B8761-0220-4E34-B582-183EC0F37DE9}" srcOrd="0" destOrd="0" presId="urn:microsoft.com/office/officeart/2005/8/layout/hierarchy1"/>
    <dgm:cxn modelId="{8083A6D6-0988-468C-AC04-98E38CAF6BF0}" type="presParOf" srcId="{8942CBDC-1A2F-4941-AF91-7BB66C3F0F28}" destId="{554BC4B2-3441-4E30-8533-445C6AECA67A}" srcOrd="1" destOrd="0" presId="urn:microsoft.com/office/officeart/2005/8/layout/hierarchy1"/>
    <dgm:cxn modelId="{9B9D6E3F-1EA0-41CB-8757-DCB8CE483396}" type="presParOf" srcId="{554BC4B2-3441-4E30-8533-445C6AECA67A}" destId="{A2382309-D7CD-4C9A-8320-67B85FD12024}" srcOrd="0" destOrd="0" presId="urn:microsoft.com/office/officeart/2005/8/layout/hierarchy1"/>
    <dgm:cxn modelId="{24CA61CB-54B5-4901-9519-5E396BE7F662}" type="presParOf" srcId="{A2382309-D7CD-4C9A-8320-67B85FD12024}" destId="{89849F64-D3F2-40FA-82A9-8217822CE39E}" srcOrd="0" destOrd="0" presId="urn:microsoft.com/office/officeart/2005/8/layout/hierarchy1"/>
    <dgm:cxn modelId="{7A845102-EF92-4481-90BE-8CFEB803350F}" type="presParOf" srcId="{A2382309-D7CD-4C9A-8320-67B85FD12024}" destId="{9A486608-1077-4A37-AC01-CA9A220CBF41}" srcOrd="1" destOrd="0" presId="urn:microsoft.com/office/officeart/2005/8/layout/hierarchy1"/>
    <dgm:cxn modelId="{77B161AB-3A40-4C9C-BC45-C720ECC481E0}" type="presParOf" srcId="{554BC4B2-3441-4E30-8533-445C6AECA67A}" destId="{40E9E7AE-4578-4414-83B2-D13138ADF2B2}" srcOrd="1" destOrd="0" presId="urn:microsoft.com/office/officeart/2005/8/layout/hierarchy1"/>
    <dgm:cxn modelId="{83B6EF2D-4A43-4C4D-91B9-F5C7CA1E3EFF}" type="presParOf" srcId="{26850E80-BC1E-40DD-B135-E5B924A98EF8}" destId="{B281BB90-5FDC-4248-A3EF-215D18D9D092}" srcOrd="2" destOrd="0" presId="urn:microsoft.com/office/officeart/2005/8/layout/hierarchy1"/>
    <dgm:cxn modelId="{399B547E-70AC-42FA-9781-5A30970B6A41}" type="presParOf" srcId="{26850E80-BC1E-40DD-B135-E5B924A98EF8}" destId="{D97B4C58-D1E8-4861-9682-6DD9D06D76EA}" srcOrd="3" destOrd="0" presId="urn:microsoft.com/office/officeart/2005/8/layout/hierarchy1"/>
    <dgm:cxn modelId="{13BBF338-47F6-4384-BD49-ABCE7EF95C7D}" type="presParOf" srcId="{D97B4C58-D1E8-4861-9682-6DD9D06D76EA}" destId="{8FC42F75-F149-4B8E-B7B4-98FE87086FB4}" srcOrd="0" destOrd="0" presId="urn:microsoft.com/office/officeart/2005/8/layout/hierarchy1"/>
    <dgm:cxn modelId="{FAC19B88-2751-45C2-A775-8CBF8FD8DB91}" type="presParOf" srcId="{8FC42F75-F149-4B8E-B7B4-98FE87086FB4}" destId="{5DA16FF9-D778-4C59-BF46-50D9D2D149ED}" srcOrd="0" destOrd="0" presId="urn:microsoft.com/office/officeart/2005/8/layout/hierarchy1"/>
    <dgm:cxn modelId="{6B5DBE2F-71E2-4EA9-BEBB-BA42A8BA3258}" type="presParOf" srcId="{8FC42F75-F149-4B8E-B7B4-98FE87086FB4}" destId="{D446A66A-3822-4708-B92E-E3689E02FAF4}" srcOrd="1" destOrd="0" presId="urn:microsoft.com/office/officeart/2005/8/layout/hierarchy1"/>
    <dgm:cxn modelId="{63C540E9-37CF-4E1B-B3BC-91F0B9F252AE}" type="presParOf" srcId="{D97B4C58-D1E8-4861-9682-6DD9D06D76EA}" destId="{180CA374-1496-42F2-8347-22FC2B7ADB4C}" srcOrd="1" destOrd="0" presId="urn:microsoft.com/office/officeart/2005/8/layout/hierarchy1"/>
    <dgm:cxn modelId="{48283F28-31B2-41B7-8D3C-7CA0ACC32887}" type="presParOf" srcId="{180CA374-1496-42F2-8347-22FC2B7ADB4C}" destId="{1378E230-EC08-4C47-8277-A7FDD6FF8831}" srcOrd="0" destOrd="0" presId="urn:microsoft.com/office/officeart/2005/8/layout/hierarchy1"/>
    <dgm:cxn modelId="{D9DAD3DF-6ED8-492E-975C-76F171B1725E}" type="presParOf" srcId="{180CA374-1496-42F2-8347-22FC2B7ADB4C}" destId="{FAE84ED0-B602-481B-A5CB-2AA46231C4DA}" srcOrd="1" destOrd="0" presId="urn:microsoft.com/office/officeart/2005/8/layout/hierarchy1"/>
    <dgm:cxn modelId="{406C612E-3CFB-4A44-8C4A-DEEEEC0B8BEF}" type="presParOf" srcId="{FAE84ED0-B602-481B-A5CB-2AA46231C4DA}" destId="{437F28B4-8D8A-4F0E-8239-0AA327022109}" srcOrd="0" destOrd="0" presId="urn:microsoft.com/office/officeart/2005/8/layout/hierarchy1"/>
    <dgm:cxn modelId="{446120CC-BCB6-4224-A179-A48C6DEC66AF}" type="presParOf" srcId="{437F28B4-8D8A-4F0E-8239-0AA327022109}" destId="{3519E7D2-DE50-4EE3-9642-C09A745CA320}" srcOrd="0" destOrd="0" presId="urn:microsoft.com/office/officeart/2005/8/layout/hierarchy1"/>
    <dgm:cxn modelId="{5CD8CAA6-5F1B-472F-9C1D-7906BFC0D342}" type="presParOf" srcId="{437F28B4-8D8A-4F0E-8239-0AA327022109}" destId="{B1E68D83-D8C6-42A5-9874-7A2FA8C8E1F2}" srcOrd="1" destOrd="0" presId="urn:microsoft.com/office/officeart/2005/8/layout/hierarchy1"/>
    <dgm:cxn modelId="{CD8390ED-1629-4C54-9911-37E0C5FD0263}" type="presParOf" srcId="{FAE84ED0-B602-481B-A5CB-2AA46231C4DA}" destId="{9E502623-9841-4404-ADE8-D8D1AE402FA4}" srcOrd="1" destOrd="0" presId="urn:microsoft.com/office/officeart/2005/8/layout/hierarchy1"/>
    <dgm:cxn modelId="{CF628BA2-8891-4C4B-B370-0EACE6B4C40A}" type="presParOf" srcId="{26850E80-BC1E-40DD-B135-E5B924A98EF8}" destId="{F3A9B1E3-9A4B-4014-A901-6C4DA92B2F41}" srcOrd="4" destOrd="0" presId="urn:microsoft.com/office/officeart/2005/8/layout/hierarchy1"/>
    <dgm:cxn modelId="{70114420-40A5-4849-B655-25C7FFE0BE00}" type="presParOf" srcId="{26850E80-BC1E-40DD-B135-E5B924A98EF8}" destId="{05BF6AFC-B8B6-4805-9F32-6577DEC2E268}" srcOrd="5" destOrd="0" presId="urn:microsoft.com/office/officeart/2005/8/layout/hierarchy1"/>
    <dgm:cxn modelId="{BF66076E-C04A-4EE3-B384-059F9B9B5367}" type="presParOf" srcId="{05BF6AFC-B8B6-4805-9F32-6577DEC2E268}" destId="{80F12AEB-A0F7-408F-BD31-2AEA7ED2A169}" srcOrd="0" destOrd="0" presId="urn:microsoft.com/office/officeart/2005/8/layout/hierarchy1"/>
    <dgm:cxn modelId="{19E89917-D633-4B01-985E-AF35D7827E43}" type="presParOf" srcId="{80F12AEB-A0F7-408F-BD31-2AEA7ED2A169}" destId="{2E3F6FA0-4C7D-4E1D-9159-3CB375D8760E}" srcOrd="0" destOrd="0" presId="urn:microsoft.com/office/officeart/2005/8/layout/hierarchy1"/>
    <dgm:cxn modelId="{A9D126F9-6D06-40E3-80C0-3508F2C4552B}" type="presParOf" srcId="{80F12AEB-A0F7-408F-BD31-2AEA7ED2A169}" destId="{01F0C9D2-1326-4708-A7D1-D778F815C99B}" srcOrd="1" destOrd="0" presId="urn:microsoft.com/office/officeart/2005/8/layout/hierarchy1"/>
    <dgm:cxn modelId="{86B84F73-C35B-49DB-AAFC-E00A70ED7FF8}" type="presParOf" srcId="{05BF6AFC-B8B6-4805-9F32-6577DEC2E268}" destId="{6BA3F1B0-CB7A-4F0C-B692-C0C12A1B3CAD}" srcOrd="1" destOrd="0" presId="urn:microsoft.com/office/officeart/2005/8/layout/hierarchy1"/>
    <dgm:cxn modelId="{ED1D0A28-E2E0-4F3C-8870-4261B86FEE2D}" type="presParOf" srcId="{6BA3F1B0-CB7A-4F0C-B692-C0C12A1B3CAD}" destId="{98B2D7A5-F21D-402D-97D3-F88332BE6BB3}" srcOrd="0" destOrd="0" presId="urn:microsoft.com/office/officeart/2005/8/layout/hierarchy1"/>
    <dgm:cxn modelId="{909A3154-36CE-4F63-BA9F-25383010F696}" type="presParOf" srcId="{6BA3F1B0-CB7A-4F0C-B692-C0C12A1B3CAD}" destId="{E083E8F1-8BA4-4502-BB04-B8579C8049BA}" srcOrd="1" destOrd="0" presId="urn:microsoft.com/office/officeart/2005/8/layout/hierarchy1"/>
    <dgm:cxn modelId="{5BF602AA-90AB-4F4E-80CA-6D3685575241}" type="presParOf" srcId="{E083E8F1-8BA4-4502-BB04-B8579C8049BA}" destId="{ACAFF144-8374-46AF-BE99-B5CF218DDAB3}" srcOrd="0" destOrd="0" presId="urn:microsoft.com/office/officeart/2005/8/layout/hierarchy1"/>
    <dgm:cxn modelId="{C0434F8A-4434-46D5-AE76-F878C1E8B840}" type="presParOf" srcId="{ACAFF144-8374-46AF-BE99-B5CF218DDAB3}" destId="{DB0C7CD9-9319-4B5A-8CED-BA0A1FEF1753}" srcOrd="0" destOrd="0" presId="urn:microsoft.com/office/officeart/2005/8/layout/hierarchy1"/>
    <dgm:cxn modelId="{25460442-418A-4AA8-94C7-E5EBC77C4BA7}" type="presParOf" srcId="{ACAFF144-8374-46AF-BE99-B5CF218DDAB3}" destId="{EA9E2D0F-8584-4BFD-BA68-17625088DE6D}" srcOrd="1" destOrd="0" presId="urn:microsoft.com/office/officeart/2005/8/layout/hierarchy1"/>
    <dgm:cxn modelId="{4D4FC352-455B-49C3-91BC-096BB1557FFF}" type="presParOf" srcId="{E083E8F1-8BA4-4502-BB04-B8579C8049BA}" destId="{2AA79EE5-6417-4411-B1A9-AFA29D9EA133}"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82B825E9-A145-45AF-9772-E9E12388EE71}" type="doc">
      <dgm:prSet loTypeId="urn:microsoft.com/office/officeart/2005/8/layout/vProcess5" loCatId="process" qsTypeId="urn:microsoft.com/office/officeart/2005/8/quickstyle/simple1" qsCatId="simple" csTypeId="urn:microsoft.com/office/officeart/2005/8/colors/accent1_3" csCatId="accent1" phldr="1"/>
      <dgm:spPr/>
      <dgm:t>
        <a:bodyPr/>
        <a:lstStyle/>
        <a:p>
          <a:endParaRPr lang="es-ES"/>
        </a:p>
      </dgm:t>
    </dgm:pt>
    <dgm:pt modelId="{46AFA7BE-BCC3-480C-8D5C-87FB52B1722C}">
      <dgm:prSet phldrT="[Texto]" custT="1"/>
      <dgm:spPr/>
      <dgm:t>
        <a:bodyPr/>
        <a:lstStyle/>
        <a:p>
          <a:r>
            <a:rPr lang="es-ES" sz="900" b="1"/>
            <a:t>Requisitos</a:t>
          </a:r>
        </a:p>
      </dgm:t>
    </dgm:pt>
    <dgm:pt modelId="{E10FD500-82CB-42CC-839C-AB10B96D4E97}" type="parTrans" cxnId="{59847276-6566-4C7F-BF50-D20069E23E53}">
      <dgm:prSet/>
      <dgm:spPr/>
      <dgm:t>
        <a:bodyPr/>
        <a:lstStyle/>
        <a:p>
          <a:endParaRPr lang="es-ES"/>
        </a:p>
      </dgm:t>
    </dgm:pt>
    <dgm:pt modelId="{89CF855C-3C2D-45AF-B23B-DBA2A6069447}" type="sibTrans" cxnId="{59847276-6566-4C7F-BF50-D20069E23E53}">
      <dgm:prSet/>
      <dgm:spPr/>
      <dgm:t>
        <a:bodyPr/>
        <a:lstStyle/>
        <a:p>
          <a:endParaRPr lang="es-ES"/>
        </a:p>
      </dgm:t>
    </dgm:pt>
    <dgm:pt modelId="{BD584654-7023-4C7B-A5CA-9B3C4839E90F}">
      <dgm:prSet phldrT="[Texto]"/>
      <dgm:spPr/>
      <dgm:t>
        <a:bodyPr/>
        <a:lstStyle/>
        <a:p>
          <a:r>
            <a:rPr lang="es-ES" b="1"/>
            <a:t>Diseño</a:t>
          </a:r>
        </a:p>
      </dgm:t>
    </dgm:pt>
    <dgm:pt modelId="{67DBA746-294C-4066-B32A-21B6FDADFB36}" type="parTrans" cxnId="{5253B162-4FC3-41B0-9979-C2CAC8335B0D}">
      <dgm:prSet/>
      <dgm:spPr/>
      <dgm:t>
        <a:bodyPr/>
        <a:lstStyle/>
        <a:p>
          <a:endParaRPr lang="es-ES"/>
        </a:p>
      </dgm:t>
    </dgm:pt>
    <dgm:pt modelId="{E723DD1C-AA5F-4A57-B4B5-2A61DC963C7C}" type="sibTrans" cxnId="{5253B162-4FC3-41B0-9979-C2CAC8335B0D}">
      <dgm:prSet/>
      <dgm:spPr/>
      <dgm:t>
        <a:bodyPr/>
        <a:lstStyle/>
        <a:p>
          <a:endParaRPr lang="es-ES"/>
        </a:p>
      </dgm:t>
    </dgm:pt>
    <dgm:pt modelId="{E6592172-128A-4B82-BB39-C9DA861285CA}">
      <dgm:prSet phldrT="[Texto]" custT="1"/>
      <dgm:spPr/>
      <dgm:t>
        <a:bodyPr/>
        <a:lstStyle/>
        <a:p>
          <a:r>
            <a:rPr lang="es-ES" sz="900" b="1"/>
            <a:t>Implementación</a:t>
          </a:r>
        </a:p>
      </dgm:t>
    </dgm:pt>
    <dgm:pt modelId="{952997F6-6847-4DC3-B182-9DD448374A31}" type="parTrans" cxnId="{2522CFF4-196B-4BA1-ADE9-475610DAEF1A}">
      <dgm:prSet/>
      <dgm:spPr/>
      <dgm:t>
        <a:bodyPr/>
        <a:lstStyle/>
        <a:p>
          <a:endParaRPr lang="es-ES"/>
        </a:p>
      </dgm:t>
    </dgm:pt>
    <dgm:pt modelId="{4E53FE54-56F4-4005-977F-ADDB06A13FC7}" type="sibTrans" cxnId="{2522CFF4-196B-4BA1-ADE9-475610DAEF1A}">
      <dgm:prSet/>
      <dgm:spPr/>
      <dgm:t>
        <a:bodyPr/>
        <a:lstStyle/>
        <a:p>
          <a:endParaRPr lang="es-ES"/>
        </a:p>
      </dgm:t>
    </dgm:pt>
    <dgm:pt modelId="{35BC263C-2C34-4E94-8A25-39C82424CE00}">
      <dgm:prSet phldrT="[Texto]" custT="1"/>
      <dgm:spPr/>
      <dgm:t>
        <a:bodyPr/>
        <a:lstStyle/>
        <a:p>
          <a:r>
            <a:rPr lang="es-ES" sz="900" b="1"/>
            <a:t>Verificación</a:t>
          </a:r>
        </a:p>
      </dgm:t>
    </dgm:pt>
    <dgm:pt modelId="{DC458417-C336-4EAB-9161-9D09FCCE85E5}" type="parTrans" cxnId="{3A2B7928-426D-45EB-87B9-1B5E2C460151}">
      <dgm:prSet/>
      <dgm:spPr/>
      <dgm:t>
        <a:bodyPr/>
        <a:lstStyle/>
        <a:p>
          <a:endParaRPr lang="es-ES"/>
        </a:p>
      </dgm:t>
    </dgm:pt>
    <dgm:pt modelId="{E423E581-FF1A-46B0-97D1-C57313CD8778}" type="sibTrans" cxnId="{3A2B7928-426D-45EB-87B9-1B5E2C460151}">
      <dgm:prSet/>
      <dgm:spPr/>
      <dgm:t>
        <a:bodyPr/>
        <a:lstStyle/>
        <a:p>
          <a:endParaRPr lang="es-ES"/>
        </a:p>
      </dgm:t>
    </dgm:pt>
    <dgm:pt modelId="{31BB7EAF-59F3-42C7-BC3D-DC69289099DE}">
      <dgm:prSet phldrT="[Texto]" custT="1"/>
      <dgm:spPr/>
      <dgm:t>
        <a:bodyPr/>
        <a:lstStyle/>
        <a:p>
          <a:r>
            <a:rPr lang="es-ES" sz="900" b="1"/>
            <a:t>Mantenimiento</a:t>
          </a:r>
        </a:p>
      </dgm:t>
    </dgm:pt>
    <dgm:pt modelId="{491C2A93-79F6-44C2-A715-E4FDCB8BB457}" type="parTrans" cxnId="{10483666-15C7-4596-BECE-58BA37DB41B6}">
      <dgm:prSet/>
      <dgm:spPr/>
      <dgm:t>
        <a:bodyPr/>
        <a:lstStyle/>
        <a:p>
          <a:endParaRPr lang="es-ES"/>
        </a:p>
      </dgm:t>
    </dgm:pt>
    <dgm:pt modelId="{F77819AD-F093-4500-83CC-C9F7F2603529}" type="sibTrans" cxnId="{10483666-15C7-4596-BECE-58BA37DB41B6}">
      <dgm:prSet/>
      <dgm:spPr/>
      <dgm:t>
        <a:bodyPr/>
        <a:lstStyle/>
        <a:p>
          <a:endParaRPr lang="es-ES"/>
        </a:p>
      </dgm:t>
    </dgm:pt>
    <dgm:pt modelId="{0365C89E-B9A1-4C87-99B3-3EA72B5C673D}" type="pres">
      <dgm:prSet presAssocID="{82B825E9-A145-45AF-9772-E9E12388EE71}" presName="outerComposite" presStyleCnt="0">
        <dgm:presLayoutVars>
          <dgm:chMax val="5"/>
          <dgm:dir/>
          <dgm:resizeHandles val="exact"/>
        </dgm:presLayoutVars>
      </dgm:prSet>
      <dgm:spPr/>
      <dgm:t>
        <a:bodyPr/>
        <a:lstStyle/>
        <a:p>
          <a:endParaRPr lang="es-ES"/>
        </a:p>
      </dgm:t>
    </dgm:pt>
    <dgm:pt modelId="{C58F7767-108A-4FFB-A572-62FC4CD09AAC}" type="pres">
      <dgm:prSet presAssocID="{82B825E9-A145-45AF-9772-E9E12388EE71}" presName="dummyMaxCanvas" presStyleCnt="0">
        <dgm:presLayoutVars/>
      </dgm:prSet>
      <dgm:spPr/>
      <dgm:t>
        <a:bodyPr/>
        <a:lstStyle/>
        <a:p>
          <a:endParaRPr lang="es-ES"/>
        </a:p>
      </dgm:t>
    </dgm:pt>
    <dgm:pt modelId="{273B6877-E14F-496B-892E-2E6386682178}" type="pres">
      <dgm:prSet presAssocID="{82B825E9-A145-45AF-9772-E9E12388EE71}" presName="FiveNodes_1" presStyleLbl="node1" presStyleIdx="0" presStyleCnt="5">
        <dgm:presLayoutVars>
          <dgm:bulletEnabled val="1"/>
        </dgm:presLayoutVars>
      </dgm:prSet>
      <dgm:spPr/>
      <dgm:t>
        <a:bodyPr/>
        <a:lstStyle/>
        <a:p>
          <a:endParaRPr lang="es-ES"/>
        </a:p>
      </dgm:t>
    </dgm:pt>
    <dgm:pt modelId="{0FEEFCD3-1F5D-47D9-A873-486DD38D42EC}" type="pres">
      <dgm:prSet presAssocID="{82B825E9-A145-45AF-9772-E9E12388EE71}" presName="FiveNodes_2" presStyleLbl="node1" presStyleIdx="1" presStyleCnt="5">
        <dgm:presLayoutVars>
          <dgm:bulletEnabled val="1"/>
        </dgm:presLayoutVars>
      </dgm:prSet>
      <dgm:spPr/>
      <dgm:t>
        <a:bodyPr/>
        <a:lstStyle/>
        <a:p>
          <a:endParaRPr lang="es-ES"/>
        </a:p>
      </dgm:t>
    </dgm:pt>
    <dgm:pt modelId="{B08A7D1D-5879-4134-8337-7567D5A79E5F}" type="pres">
      <dgm:prSet presAssocID="{82B825E9-A145-45AF-9772-E9E12388EE71}" presName="FiveNodes_3" presStyleLbl="node1" presStyleIdx="2" presStyleCnt="5">
        <dgm:presLayoutVars>
          <dgm:bulletEnabled val="1"/>
        </dgm:presLayoutVars>
      </dgm:prSet>
      <dgm:spPr/>
      <dgm:t>
        <a:bodyPr/>
        <a:lstStyle/>
        <a:p>
          <a:endParaRPr lang="es-ES"/>
        </a:p>
      </dgm:t>
    </dgm:pt>
    <dgm:pt modelId="{F5854B94-20DD-48E4-8F3A-07E895D0AC5B}" type="pres">
      <dgm:prSet presAssocID="{82B825E9-A145-45AF-9772-E9E12388EE71}" presName="FiveNodes_4" presStyleLbl="node1" presStyleIdx="3" presStyleCnt="5">
        <dgm:presLayoutVars>
          <dgm:bulletEnabled val="1"/>
        </dgm:presLayoutVars>
      </dgm:prSet>
      <dgm:spPr/>
      <dgm:t>
        <a:bodyPr/>
        <a:lstStyle/>
        <a:p>
          <a:endParaRPr lang="es-ES"/>
        </a:p>
      </dgm:t>
    </dgm:pt>
    <dgm:pt modelId="{27CB3819-97ED-4E5F-9BCA-0658D1445FB7}" type="pres">
      <dgm:prSet presAssocID="{82B825E9-A145-45AF-9772-E9E12388EE71}" presName="FiveNodes_5" presStyleLbl="node1" presStyleIdx="4" presStyleCnt="5">
        <dgm:presLayoutVars>
          <dgm:bulletEnabled val="1"/>
        </dgm:presLayoutVars>
      </dgm:prSet>
      <dgm:spPr/>
      <dgm:t>
        <a:bodyPr/>
        <a:lstStyle/>
        <a:p>
          <a:endParaRPr lang="es-ES"/>
        </a:p>
      </dgm:t>
    </dgm:pt>
    <dgm:pt modelId="{FE5FCE83-BB63-4545-AA70-939708C2A911}" type="pres">
      <dgm:prSet presAssocID="{82B825E9-A145-45AF-9772-E9E12388EE71}" presName="FiveConn_1-2" presStyleLbl="fgAccFollowNode1" presStyleIdx="0" presStyleCnt="4">
        <dgm:presLayoutVars>
          <dgm:bulletEnabled val="1"/>
        </dgm:presLayoutVars>
      </dgm:prSet>
      <dgm:spPr/>
      <dgm:t>
        <a:bodyPr/>
        <a:lstStyle/>
        <a:p>
          <a:endParaRPr lang="es-ES"/>
        </a:p>
      </dgm:t>
    </dgm:pt>
    <dgm:pt modelId="{F95F4778-DE08-43EA-BEA1-B066B1D01D9A}" type="pres">
      <dgm:prSet presAssocID="{82B825E9-A145-45AF-9772-E9E12388EE71}" presName="FiveConn_2-3" presStyleLbl="fgAccFollowNode1" presStyleIdx="1" presStyleCnt="4">
        <dgm:presLayoutVars>
          <dgm:bulletEnabled val="1"/>
        </dgm:presLayoutVars>
      </dgm:prSet>
      <dgm:spPr/>
      <dgm:t>
        <a:bodyPr/>
        <a:lstStyle/>
        <a:p>
          <a:endParaRPr lang="es-ES"/>
        </a:p>
      </dgm:t>
    </dgm:pt>
    <dgm:pt modelId="{B9AC6F8E-3D6D-474B-B8F5-3BD297C6F64B}" type="pres">
      <dgm:prSet presAssocID="{82B825E9-A145-45AF-9772-E9E12388EE71}" presName="FiveConn_3-4" presStyleLbl="fgAccFollowNode1" presStyleIdx="2" presStyleCnt="4">
        <dgm:presLayoutVars>
          <dgm:bulletEnabled val="1"/>
        </dgm:presLayoutVars>
      </dgm:prSet>
      <dgm:spPr/>
      <dgm:t>
        <a:bodyPr/>
        <a:lstStyle/>
        <a:p>
          <a:endParaRPr lang="es-ES"/>
        </a:p>
      </dgm:t>
    </dgm:pt>
    <dgm:pt modelId="{FC33F866-18B8-496E-8D7C-7F4B9C9A0252}" type="pres">
      <dgm:prSet presAssocID="{82B825E9-A145-45AF-9772-E9E12388EE71}" presName="FiveConn_4-5" presStyleLbl="fgAccFollowNode1" presStyleIdx="3" presStyleCnt="4">
        <dgm:presLayoutVars>
          <dgm:bulletEnabled val="1"/>
        </dgm:presLayoutVars>
      </dgm:prSet>
      <dgm:spPr/>
      <dgm:t>
        <a:bodyPr/>
        <a:lstStyle/>
        <a:p>
          <a:endParaRPr lang="es-ES"/>
        </a:p>
      </dgm:t>
    </dgm:pt>
    <dgm:pt modelId="{4899166D-47A7-47C3-9DDC-0F47085207CD}" type="pres">
      <dgm:prSet presAssocID="{82B825E9-A145-45AF-9772-E9E12388EE71}" presName="FiveNodes_1_text" presStyleLbl="node1" presStyleIdx="4" presStyleCnt="5">
        <dgm:presLayoutVars>
          <dgm:bulletEnabled val="1"/>
        </dgm:presLayoutVars>
      </dgm:prSet>
      <dgm:spPr/>
      <dgm:t>
        <a:bodyPr/>
        <a:lstStyle/>
        <a:p>
          <a:endParaRPr lang="es-ES"/>
        </a:p>
      </dgm:t>
    </dgm:pt>
    <dgm:pt modelId="{7D6EA411-2AEE-41CE-A605-A7E09706A2B2}" type="pres">
      <dgm:prSet presAssocID="{82B825E9-A145-45AF-9772-E9E12388EE71}" presName="FiveNodes_2_text" presStyleLbl="node1" presStyleIdx="4" presStyleCnt="5">
        <dgm:presLayoutVars>
          <dgm:bulletEnabled val="1"/>
        </dgm:presLayoutVars>
      </dgm:prSet>
      <dgm:spPr/>
      <dgm:t>
        <a:bodyPr/>
        <a:lstStyle/>
        <a:p>
          <a:endParaRPr lang="es-ES"/>
        </a:p>
      </dgm:t>
    </dgm:pt>
    <dgm:pt modelId="{49C15E9D-4B1B-4FC1-BF29-BD7927B7BAAB}" type="pres">
      <dgm:prSet presAssocID="{82B825E9-A145-45AF-9772-E9E12388EE71}" presName="FiveNodes_3_text" presStyleLbl="node1" presStyleIdx="4" presStyleCnt="5">
        <dgm:presLayoutVars>
          <dgm:bulletEnabled val="1"/>
        </dgm:presLayoutVars>
      </dgm:prSet>
      <dgm:spPr/>
      <dgm:t>
        <a:bodyPr/>
        <a:lstStyle/>
        <a:p>
          <a:endParaRPr lang="es-ES"/>
        </a:p>
      </dgm:t>
    </dgm:pt>
    <dgm:pt modelId="{F9C79846-FD22-45EA-9DED-717B19B99949}" type="pres">
      <dgm:prSet presAssocID="{82B825E9-A145-45AF-9772-E9E12388EE71}" presName="FiveNodes_4_text" presStyleLbl="node1" presStyleIdx="4" presStyleCnt="5">
        <dgm:presLayoutVars>
          <dgm:bulletEnabled val="1"/>
        </dgm:presLayoutVars>
      </dgm:prSet>
      <dgm:spPr/>
      <dgm:t>
        <a:bodyPr/>
        <a:lstStyle/>
        <a:p>
          <a:endParaRPr lang="es-ES"/>
        </a:p>
      </dgm:t>
    </dgm:pt>
    <dgm:pt modelId="{521A5931-DA2B-4B5F-B13F-A4707E0AA8F8}" type="pres">
      <dgm:prSet presAssocID="{82B825E9-A145-45AF-9772-E9E12388EE71}" presName="FiveNodes_5_text" presStyleLbl="node1" presStyleIdx="4" presStyleCnt="5">
        <dgm:presLayoutVars>
          <dgm:bulletEnabled val="1"/>
        </dgm:presLayoutVars>
      </dgm:prSet>
      <dgm:spPr/>
      <dgm:t>
        <a:bodyPr/>
        <a:lstStyle/>
        <a:p>
          <a:endParaRPr lang="es-ES"/>
        </a:p>
      </dgm:t>
    </dgm:pt>
  </dgm:ptLst>
  <dgm:cxnLst>
    <dgm:cxn modelId="{5253B162-4FC3-41B0-9979-C2CAC8335B0D}" srcId="{82B825E9-A145-45AF-9772-E9E12388EE71}" destId="{BD584654-7023-4C7B-A5CA-9B3C4839E90F}" srcOrd="1" destOrd="0" parTransId="{67DBA746-294C-4066-B32A-21B6FDADFB36}" sibTransId="{E723DD1C-AA5F-4A57-B4B5-2A61DC963C7C}"/>
    <dgm:cxn modelId="{2611FB14-78B7-42AD-A7A8-AA6FDE808259}" type="presOf" srcId="{BD584654-7023-4C7B-A5CA-9B3C4839E90F}" destId="{0FEEFCD3-1F5D-47D9-A873-486DD38D42EC}" srcOrd="0" destOrd="0" presId="urn:microsoft.com/office/officeart/2005/8/layout/vProcess5"/>
    <dgm:cxn modelId="{3A2B7928-426D-45EB-87B9-1B5E2C460151}" srcId="{82B825E9-A145-45AF-9772-E9E12388EE71}" destId="{35BC263C-2C34-4E94-8A25-39C82424CE00}" srcOrd="3" destOrd="0" parTransId="{DC458417-C336-4EAB-9161-9D09FCCE85E5}" sibTransId="{E423E581-FF1A-46B0-97D1-C57313CD8778}"/>
    <dgm:cxn modelId="{0A0DBA31-6024-499F-9D0C-0A2B1ED12890}" type="presOf" srcId="{E6592172-128A-4B82-BB39-C9DA861285CA}" destId="{49C15E9D-4B1B-4FC1-BF29-BD7927B7BAAB}" srcOrd="1" destOrd="0" presId="urn:microsoft.com/office/officeart/2005/8/layout/vProcess5"/>
    <dgm:cxn modelId="{0677A4C0-F9B9-477B-911D-E5771E70A498}" type="presOf" srcId="{35BC263C-2C34-4E94-8A25-39C82424CE00}" destId="{F5854B94-20DD-48E4-8F3A-07E895D0AC5B}" srcOrd="0" destOrd="0" presId="urn:microsoft.com/office/officeart/2005/8/layout/vProcess5"/>
    <dgm:cxn modelId="{30CA44D8-4EAE-43D1-8F32-E5DE1A7BCAAF}" type="presOf" srcId="{31BB7EAF-59F3-42C7-BC3D-DC69289099DE}" destId="{27CB3819-97ED-4E5F-9BCA-0658D1445FB7}" srcOrd="0" destOrd="0" presId="urn:microsoft.com/office/officeart/2005/8/layout/vProcess5"/>
    <dgm:cxn modelId="{75C2C2FC-A6F8-46E1-8E37-2F2D7E792CAA}" type="presOf" srcId="{4E53FE54-56F4-4005-977F-ADDB06A13FC7}" destId="{B9AC6F8E-3D6D-474B-B8F5-3BD297C6F64B}" srcOrd="0" destOrd="0" presId="urn:microsoft.com/office/officeart/2005/8/layout/vProcess5"/>
    <dgm:cxn modelId="{642FC09D-35FB-4E63-ACB8-58DE95CEE5B9}" type="presOf" srcId="{82B825E9-A145-45AF-9772-E9E12388EE71}" destId="{0365C89E-B9A1-4C87-99B3-3EA72B5C673D}" srcOrd="0" destOrd="0" presId="urn:microsoft.com/office/officeart/2005/8/layout/vProcess5"/>
    <dgm:cxn modelId="{59847276-6566-4C7F-BF50-D20069E23E53}" srcId="{82B825E9-A145-45AF-9772-E9E12388EE71}" destId="{46AFA7BE-BCC3-480C-8D5C-87FB52B1722C}" srcOrd="0" destOrd="0" parTransId="{E10FD500-82CB-42CC-839C-AB10B96D4E97}" sibTransId="{89CF855C-3C2D-45AF-B23B-DBA2A6069447}"/>
    <dgm:cxn modelId="{397E9A0E-8125-4047-ABC7-097A50603B24}" type="presOf" srcId="{31BB7EAF-59F3-42C7-BC3D-DC69289099DE}" destId="{521A5931-DA2B-4B5F-B13F-A4707E0AA8F8}" srcOrd="1" destOrd="0" presId="urn:microsoft.com/office/officeart/2005/8/layout/vProcess5"/>
    <dgm:cxn modelId="{10483666-15C7-4596-BECE-58BA37DB41B6}" srcId="{82B825E9-A145-45AF-9772-E9E12388EE71}" destId="{31BB7EAF-59F3-42C7-BC3D-DC69289099DE}" srcOrd="4" destOrd="0" parTransId="{491C2A93-79F6-44C2-A715-E4FDCB8BB457}" sibTransId="{F77819AD-F093-4500-83CC-C9F7F2603529}"/>
    <dgm:cxn modelId="{93115B14-ADBF-4158-B400-3BA7F50BF9BC}" type="presOf" srcId="{BD584654-7023-4C7B-A5CA-9B3C4839E90F}" destId="{7D6EA411-2AEE-41CE-A605-A7E09706A2B2}" srcOrd="1" destOrd="0" presId="urn:microsoft.com/office/officeart/2005/8/layout/vProcess5"/>
    <dgm:cxn modelId="{02BB6F70-B81E-43AE-AA49-70708F59792B}" type="presOf" srcId="{E723DD1C-AA5F-4A57-B4B5-2A61DC963C7C}" destId="{F95F4778-DE08-43EA-BEA1-B066B1D01D9A}" srcOrd="0" destOrd="0" presId="urn:microsoft.com/office/officeart/2005/8/layout/vProcess5"/>
    <dgm:cxn modelId="{573B0BD5-36AD-4A33-8204-4631D2F6767F}" type="presOf" srcId="{E6592172-128A-4B82-BB39-C9DA861285CA}" destId="{B08A7D1D-5879-4134-8337-7567D5A79E5F}" srcOrd="0" destOrd="0" presId="urn:microsoft.com/office/officeart/2005/8/layout/vProcess5"/>
    <dgm:cxn modelId="{10358D4B-7758-4E9C-863B-BF6028DF5197}" type="presOf" srcId="{46AFA7BE-BCC3-480C-8D5C-87FB52B1722C}" destId="{4899166D-47A7-47C3-9DDC-0F47085207CD}" srcOrd="1" destOrd="0" presId="urn:microsoft.com/office/officeart/2005/8/layout/vProcess5"/>
    <dgm:cxn modelId="{2522CFF4-196B-4BA1-ADE9-475610DAEF1A}" srcId="{82B825E9-A145-45AF-9772-E9E12388EE71}" destId="{E6592172-128A-4B82-BB39-C9DA861285CA}" srcOrd="2" destOrd="0" parTransId="{952997F6-6847-4DC3-B182-9DD448374A31}" sibTransId="{4E53FE54-56F4-4005-977F-ADDB06A13FC7}"/>
    <dgm:cxn modelId="{549E4E96-FE5E-4698-8602-34A5D241D296}" type="presOf" srcId="{35BC263C-2C34-4E94-8A25-39C82424CE00}" destId="{F9C79846-FD22-45EA-9DED-717B19B99949}" srcOrd="1" destOrd="0" presId="urn:microsoft.com/office/officeart/2005/8/layout/vProcess5"/>
    <dgm:cxn modelId="{8CD1BDB2-F587-4C85-A523-46A888BCFD62}" type="presOf" srcId="{46AFA7BE-BCC3-480C-8D5C-87FB52B1722C}" destId="{273B6877-E14F-496B-892E-2E6386682178}" srcOrd="0" destOrd="0" presId="urn:microsoft.com/office/officeart/2005/8/layout/vProcess5"/>
    <dgm:cxn modelId="{1B33E102-30E3-4FF9-B738-F90BA1707ECC}" type="presOf" srcId="{89CF855C-3C2D-45AF-B23B-DBA2A6069447}" destId="{FE5FCE83-BB63-4545-AA70-939708C2A911}" srcOrd="0" destOrd="0" presId="urn:microsoft.com/office/officeart/2005/8/layout/vProcess5"/>
    <dgm:cxn modelId="{04B3044B-59AD-488D-86D9-2438BB743955}" type="presOf" srcId="{E423E581-FF1A-46B0-97D1-C57313CD8778}" destId="{FC33F866-18B8-496E-8D7C-7F4B9C9A0252}" srcOrd="0" destOrd="0" presId="urn:microsoft.com/office/officeart/2005/8/layout/vProcess5"/>
    <dgm:cxn modelId="{91B97DE7-08C3-494E-A383-DBCCAFE06EFA}" type="presParOf" srcId="{0365C89E-B9A1-4C87-99B3-3EA72B5C673D}" destId="{C58F7767-108A-4FFB-A572-62FC4CD09AAC}" srcOrd="0" destOrd="0" presId="urn:microsoft.com/office/officeart/2005/8/layout/vProcess5"/>
    <dgm:cxn modelId="{520F76B5-9442-43DA-A846-CE49878996EF}" type="presParOf" srcId="{0365C89E-B9A1-4C87-99B3-3EA72B5C673D}" destId="{273B6877-E14F-496B-892E-2E6386682178}" srcOrd="1" destOrd="0" presId="urn:microsoft.com/office/officeart/2005/8/layout/vProcess5"/>
    <dgm:cxn modelId="{2DDEAFAF-543F-4858-AF07-755D36DDD857}" type="presParOf" srcId="{0365C89E-B9A1-4C87-99B3-3EA72B5C673D}" destId="{0FEEFCD3-1F5D-47D9-A873-486DD38D42EC}" srcOrd="2" destOrd="0" presId="urn:microsoft.com/office/officeart/2005/8/layout/vProcess5"/>
    <dgm:cxn modelId="{DCC21AAB-707D-416C-B87A-F19FDA4BCCF8}" type="presParOf" srcId="{0365C89E-B9A1-4C87-99B3-3EA72B5C673D}" destId="{B08A7D1D-5879-4134-8337-7567D5A79E5F}" srcOrd="3" destOrd="0" presId="urn:microsoft.com/office/officeart/2005/8/layout/vProcess5"/>
    <dgm:cxn modelId="{DBA4495F-8E6D-4F2C-B624-28460235EDF5}" type="presParOf" srcId="{0365C89E-B9A1-4C87-99B3-3EA72B5C673D}" destId="{F5854B94-20DD-48E4-8F3A-07E895D0AC5B}" srcOrd="4" destOrd="0" presId="urn:microsoft.com/office/officeart/2005/8/layout/vProcess5"/>
    <dgm:cxn modelId="{878DBEC9-5970-466E-8CCF-89A01DE9D347}" type="presParOf" srcId="{0365C89E-B9A1-4C87-99B3-3EA72B5C673D}" destId="{27CB3819-97ED-4E5F-9BCA-0658D1445FB7}" srcOrd="5" destOrd="0" presId="urn:microsoft.com/office/officeart/2005/8/layout/vProcess5"/>
    <dgm:cxn modelId="{542E4B9F-56A2-4659-9B88-1D3E6BE0F210}" type="presParOf" srcId="{0365C89E-B9A1-4C87-99B3-3EA72B5C673D}" destId="{FE5FCE83-BB63-4545-AA70-939708C2A911}" srcOrd="6" destOrd="0" presId="urn:microsoft.com/office/officeart/2005/8/layout/vProcess5"/>
    <dgm:cxn modelId="{AFEC7E85-E274-4F62-84D5-96F6BC086AE1}" type="presParOf" srcId="{0365C89E-B9A1-4C87-99B3-3EA72B5C673D}" destId="{F95F4778-DE08-43EA-BEA1-B066B1D01D9A}" srcOrd="7" destOrd="0" presId="urn:microsoft.com/office/officeart/2005/8/layout/vProcess5"/>
    <dgm:cxn modelId="{EEE4A08A-96DB-458D-9CF9-9B5BD0B49A28}" type="presParOf" srcId="{0365C89E-B9A1-4C87-99B3-3EA72B5C673D}" destId="{B9AC6F8E-3D6D-474B-B8F5-3BD297C6F64B}" srcOrd="8" destOrd="0" presId="urn:microsoft.com/office/officeart/2005/8/layout/vProcess5"/>
    <dgm:cxn modelId="{BE590DCB-2791-413E-82D5-5B9B3B5685F2}" type="presParOf" srcId="{0365C89E-B9A1-4C87-99B3-3EA72B5C673D}" destId="{FC33F866-18B8-496E-8D7C-7F4B9C9A0252}" srcOrd="9" destOrd="0" presId="urn:microsoft.com/office/officeart/2005/8/layout/vProcess5"/>
    <dgm:cxn modelId="{9979F952-52B0-47AE-AD0D-46CAD86DE30F}" type="presParOf" srcId="{0365C89E-B9A1-4C87-99B3-3EA72B5C673D}" destId="{4899166D-47A7-47C3-9DDC-0F47085207CD}" srcOrd="10" destOrd="0" presId="urn:microsoft.com/office/officeart/2005/8/layout/vProcess5"/>
    <dgm:cxn modelId="{E7A57600-0FD7-4F97-A725-F9BE822D5C77}" type="presParOf" srcId="{0365C89E-B9A1-4C87-99B3-3EA72B5C673D}" destId="{7D6EA411-2AEE-41CE-A605-A7E09706A2B2}" srcOrd="11" destOrd="0" presId="urn:microsoft.com/office/officeart/2005/8/layout/vProcess5"/>
    <dgm:cxn modelId="{635A4044-8BB5-4024-831E-8917CA229677}" type="presParOf" srcId="{0365C89E-B9A1-4C87-99B3-3EA72B5C673D}" destId="{49C15E9D-4B1B-4FC1-BF29-BD7927B7BAAB}" srcOrd="12" destOrd="0" presId="urn:microsoft.com/office/officeart/2005/8/layout/vProcess5"/>
    <dgm:cxn modelId="{A186D71C-63E7-41A9-867A-58F3A3AE21FF}" type="presParOf" srcId="{0365C89E-B9A1-4C87-99B3-3EA72B5C673D}" destId="{F9C79846-FD22-45EA-9DED-717B19B99949}" srcOrd="13" destOrd="0" presId="urn:microsoft.com/office/officeart/2005/8/layout/vProcess5"/>
    <dgm:cxn modelId="{75D61E15-DE35-4079-9B06-80F255F08CFE}" type="presParOf" srcId="{0365C89E-B9A1-4C87-99B3-3EA72B5C673D}" destId="{521A5931-DA2B-4B5F-B13F-A4707E0AA8F8}" srcOrd="14" destOrd="0" presId="urn:microsoft.com/office/officeart/2005/8/layout/vProcess5"/>
  </dgm:cxnLst>
  <dgm:bg/>
  <dgm:whole/>
</dgm:dataModel>
</file>

<file path=word/diagrams/data3.xml><?xml version="1.0" encoding="utf-8"?>
<dgm:dataModel xmlns:dgm="http://schemas.openxmlformats.org/drawingml/2006/diagram" xmlns:a="http://schemas.openxmlformats.org/drawingml/2006/main">
  <dgm:ptLst>
    <dgm:pt modelId="{A128113B-7645-4010-BA43-BADB0A7E15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C3501D84-698A-406E-B9EE-ECCD9DC622DC}">
      <dgm:prSet phldrT="[Texto]"/>
      <dgm:spPr/>
      <dgm:t>
        <a:bodyPr/>
        <a:lstStyle/>
        <a:p>
          <a:r>
            <a:rPr lang="es-ES"/>
            <a:t>Informe de Trayectoria Escolar</a:t>
          </a:r>
        </a:p>
      </dgm:t>
    </dgm:pt>
    <dgm:pt modelId="{DF7E2259-5644-4EC3-BA6A-F76CA6682646}" type="parTrans" cxnId="{A2D3EAA3-618C-4CF6-A7E3-A5B44A1D45D6}">
      <dgm:prSet/>
      <dgm:spPr/>
      <dgm:t>
        <a:bodyPr/>
        <a:lstStyle/>
        <a:p>
          <a:endParaRPr lang="es-ES"/>
        </a:p>
      </dgm:t>
    </dgm:pt>
    <dgm:pt modelId="{527C9D9D-0510-4D83-ABE7-94F937F896D9}" type="sibTrans" cxnId="{A2D3EAA3-618C-4CF6-A7E3-A5B44A1D45D6}">
      <dgm:prSet/>
      <dgm:spPr/>
      <dgm:t>
        <a:bodyPr/>
        <a:lstStyle/>
        <a:p>
          <a:endParaRPr lang="es-ES"/>
        </a:p>
      </dgm:t>
    </dgm:pt>
    <dgm:pt modelId="{54C92260-210F-4B5C-B005-CF5759AA909D}">
      <dgm:prSet phldrT="[Texto]"/>
      <dgm:spPr/>
      <dgm:t>
        <a:bodyPr/>
        <a:lstStyle/>
        <a:p>
          <a:r>
            <a:rPr lang="es-ES"/>
            <a:t>Plan Global </a:t>
          </a:r>
        </a:p>
      </dgm:t>
    </dgm:pt>
    <dgm:pt modelId="{30677016-1577-48E7-A3C4-306D7B5BDC1D}" type="parTrans" cxnId="{56DA93F0-D380-41B9-8419-76FF1EA85A65}">
      <dgm:prSet/>
      <dgm:spPr/>
      <dgm:t>
        <a:bodyPr/>
        <a:lstStyle/>
        <a:p>
          <a:endParaRPr lang="es-ES"/>
        </a:p>
      </dgm:t>
    </dgm:pt>
    <dgm:pt modelId="{34A13161-4C03-41C7-9AD8-DCD8B1906E36}" type="sibTrans" cxnId="{56DA93F0-D380-41B9-8419-76FF1EA85A65}">
      <dgm:prSet/>
      <dgm:spPr/>
      <dgm:t>
        <a:bodyPr/>
        <a:lstStyle/>
        <a:p>
          <a:endParaRPr lang="es-ES"/>
        </a:p>
      </dgm:t>
    </dgm:pt>
    <dgm:pt modelId="{AB197854-5FF7-45D4-A078-4CCE4E8A983D}">
      <dgm:prSet phldrT="[Texto]"/>
      <dgm:spPr/>
      <dgm:t>
        <a:bodyPr/>
        <a:lstStyle/>
        <a:p>
          <a:r>
            <a:rPr lang="es-ES"/>
            <a:t>Mutualizado</a:t>
          </a:r>
        </a:p>
      </dgm:t>
    </dgm:pt>
    <dgm:pt modelId="{FE2F7EF2-3E45-4FE0-9620-C8C575D6C584}" type="parTrans" cxnId="{5A58DF39-61C0-43F2-85FA-B7AFEBDC9600}">
      <dgm:prSet/>
      <dgm:spPr/>
      <dgm:t>
        <a:bodyPr/>
        <a:lstStyle/>
        <a:p>
          <a:endParaRPr lang="es-ES"/>
        </a:p>
      </dgm:t>
    </dgm:pt>
    <dgm:pt modelId="{0BA3F248-0508-4416-BCF8-A122CF21AD3F}" type="sibTrans" cxnId="{5A58DF39-61C0-43F2-85FA-B7AFEBDC9600}">
      <dgm:prSet/>
      <dgm:spPr/>
      <dgm:t>
        <a:bodyPr/>
        <a:lstStyle/>
        <a:p>
          <a:endParaRPr lang="es-ES"/>
        </a:p>
      </dgm:t>
    </dgm:pt>
    <dgm:pt modelId="{A4326D62-B13C-4AE6-A5EC-912D4C28984D}">
      <dgm:prSet phldrT="[Texto]"/>
      <dgm:spPr/>
      <dgm:t>
        <a:bodyPr/>
        <a:lstStyle/>
        <a:p>
          <a:r>
            <a:rPr lang="es-ES"/>
            <a:t>No Mutualizado</a:t>
          </a:r>
        </a:p>
      </dgm:t>
    </dgm:pt>
    <dgm:pt modelId="{E5C9AAAF-B979-4965-9086-AC8E515A3676}" type="parTrans" cxnId="{D9505A88-C523-4E3A-8DF8-1A62B85FA2A4}">
      <dgm:prSet/>
      <dgm:spPr/>
      <dgm:t>
        <a:bodyPr/>
        <a:lstStyle/>
        <a:p>
          <a:endParaRPr lang="es-ES"/>
        </a:p>
      </dgm:t>
    </dgm:pt>
    <dgm:pt modelId="{27DFE95A-7A52-4C05-BAD1-7814351FBA1D}" type="sibTrans" cxnId="{D9505A88-C523-4E3A-8DF8-1A62B85FA2A4}">
      <dgm:prSet/>
      <dgm:spPr/>
      <dgm:t>
        <a:bodyPr/>
        <a:lstStyle/>
        <a:p>
          <a:endParaRPr lang="es-ES"/>
        </a:p>
      </dgm:t>
    </dgm:pt>
    <dgm:pt modelId="{F1937216-F5F4-4D15-B6DE-42C230AB8B4C}">
      <dgm:prSet phldrT="[Texto]"/>
      <dgm:spPr/>
      <dgm:t>
        <a:bodyPr/>
        <a:lstStyle/>
        <a:p>
          <a:r>
            <a:rPr lang="es-ES"/>
            <a:t>Plan Graduado</a:t>
          </a:r>
        </a:p>
      </dgm:t>
    </dgm:pt>
    <dgm:pt modelId="{B5ED6001-8143-4A7D-926D-9AE69278EBDB}" type="parTrans" cxnId="{98374A20-3957-4A46-AECB-09DDFD62C8CC}">
      <dgm:prSet/>
      <dgm:spPr/>
      <dgm:t>
        <a:bodyPr/>
        <a:lstStyle/>
        <a:p>
          <a:endParaRPr lang="es-ES"/>
        </a:p>
      </dgm:t>
    </dgm:pt>
    <dgm:pt modelId="{27018F8C-0833-4A98-A0B5-B36583AA1691}" type="sibTrans" cxnId="{98374A20-3957-4A46-AECB-09DDFD62C8CC}">
      <dgm:prSet/>
      <dgm:spPr/>
      <dgm:t>
        <a:bodyPr/>
        <a:lstStyle/>
        <a:p>
          <a:endParaRPr lang="es-ES"/>
        </a:p>
      </dgm:t>
    </dgm:pt>
    <dgm:pt modelId="{E894A80E-A68A-45C8-A2BC-2C651D2264AA}">
      <dgm:prSet phldrT="[Texto]"/>
      <dgm:spPr/>
      <dgm:t>
        <a:bodyPr/>
        <a:lstStyle/>
        <a:p>
          <a:r>
            <a:rPr lang="es-ES"/>
            <a:t>Mutualizado</a:t>
          </a:r>
        </a:p>
      </dgm:t>
    </dgm:pt>
    <dgm:pt modelId="{E9345B9C-290E-40F9-A67B-D0A5A99B5C39}" type="parTrans" cxnId="{318E8D0A-89FE-454B-87AC-1CAA032A164C}">
      <dgm:prSet/>
      <dgm:spPr/>
      <dgm:t>
        <a:bodyPr/>
        <a:lstStyle/>
        <a:p>
          <a:endParaRPr lang="es-ES"/>
        </a:p>
      </dgm:t>
    </dgm:pt>
    <dgm:pt modelId="{2880A2B6-0B4A-421E-BADE-7C7D0AD01C07}" type="sibTrans" cxnId="{318E8D0A-89FE-454B-87AC-1CAA032A164C}">
      <dgm:prSet/>
      <dgm:spPr/>
      <dgm:t>
        <a:bodyPr/>
        <a:lstStyle/>
        <a:p>
          <a:endParaRPr lang="es-ES"/>
        </a:p>
      </dgm:t>
    </dgm:pt>
    <dgm:pt modelId="{DBF81C3D-0F19-45A4-B246-8191BF14D0AD}">
      <dgm:prSet phldrT="[Texto]"/>
      <dgm:spPr/>
      <dgm:t>
        <a:bodyPr/>
        <a:lstStyle/>
        <a:p>
          <a:r>
            <a:rPr lang="es-ES"/>
            <a:t>No mutualizado</a:t>
          </a:r>
        </a:p>
      </dgm:t>
    </dgm:pt>
    <dgm:pt modelId="{B3DF304F-DE72-40AE-A709-E6FB8F9920BA}" type="parTrans" cxnId="{3CA5FB26-9121-4758-9614-F39D5FF2B598}">
      <dgm:prSet/>
      <dgm:spPr/>
      <dgm:t>
        <a:bodyPr/>
        <a:lstStyle/>
        <a:p>
          <a:endParaRPr lang="es-ES"/>
        </a:p>
      </dgm:t>
    </dgm:pt>
    <dgm:pt modelId="{CEDCC671-0343-40B4-9B78-D2B1C3F8403A}" type="sibTrans" cxnId="{3CA5FB26-9121-4758-9614-F39D5FF2B598}">
      <dgm:prSet/>
      <dgm:spPr/>
      <dgm:t>
        <a:bodyPr/>
        <a:lstStyle/>
        <a:p>
          <a:endParaRPr lang="es-ES"/>
        </a:p>
      </dgm:t>
    </dgm:pt>
    <dgm:pt modelId="{3C48ADF5-451C-4DE2-B91B-A271D3143ABE}">
      <dgm:prSet phldrT="[Texto]"/>
      <dgm:spPr/>
      <dgm:t>
        <a:bodyPr/>
        <a:lstStyle/>
        <a:p>
          <a:r>
            <a:rPr lang="es-ES"/>
            <a:t>Informe Anual</a:t>
          </a:r>
        </a:p>
      </dgm:t>
    </dgm:pt>
    <dgm:pt modelId="{50CC7767-767D-4369-B0C2-71286B6A828F}" type="parTrans" cxnId="{96B38A27-0F86-4DB7-B3BB-9F3AC9E980CC}">
      <dgm:prSet/>
      <dgm:spPr/>
      <dgm:t>
        <a:bodyPr/>
        <a:lstStyle/>
        <a:p>
          <a:endParaRPr lang="es-ES"/>
        </a:p>
      </dgm:t>
    </dgm:pt>
    <dgm:pt modelId="{29921F37-635D-464B-8A5D-5FBC29701CB8}" type="sibTrans" cxnId="{96B38A27-0F86-4DB7-B3BB-9F3AC9E980CC}">
      <dgm:prSet/>
      <dgm:spPr/>
      <dgm:t>
        <a:bodyPr/>
        <a:lstStyle/>
        <a:p>
          <a:endParaRPr lang="es-ES"/>
        </a:p>
      </dgm:t>
    </dgm:pt>
    <dgm:pt modelId="{E8AB1B40-C583-4439-B100-661C1A8D6DDF}">
      <dgm:prSet phldrT="[Texto]"/>
      <dgm:spPr/>
      <dgm:t>
        <a:bodyPr/>
        <a:lstStyle/>
        <a:p>
          <a:r>
            <a:rPr lang="es-ES"/>
            <a:t>Informe Cuatrimestral </a:t>
          </a:r>
        </a:p>
      </dgm:t>
    </dgm:pt>
    <dgm:pt modelId="{720AD721-3F9A-4C15-95D6-19DFF339F169}" type="parTrans" cxnId="{43162E82-2BF7-43FF-A8B9-2D64438770FD}">
      <dgm:prSet/>
      <dgm:spPr/>
      <dgm:t>
        <a:bodyPr/>
        <a:lstStyle/>
        <a:p>
          <a:endParaRPr lang="es-ES"/>
        </a:p>
      </dgm:t>
    </dgm:pt>
    <dgm:pt modelId="{CBCBF961-6C55-4066-84AE-D9517C5E3088}" type="sibTrans" cxnId="{43162E82-2BF7-43FF-A8B9-2D64438770FD}">
      <dgm:prSet/>
      <dgm:spPr/>
      <dgm:t>
        <a:bodyPr/>
        <a:lstStyle/>
        <a:p>
          <a:endParaRPr lang="es-ES"/>
        </a:p>
      </dgm:t>
    </dgm:pt>
    <dgm:pt modelId="{B69EBA88-9F50-4189-9C5A-25281C1FCDDA}">
      <dgm:prSet phldrT="[Texto]"/>
      <dgm:spPr/>
      <dgm:t>
        <a:bodyPr/>
        <a:lstStyle/>
        <a:p>
          <a:r>
            <a:rPr lang="es-ES"/>
            <a:t>Planificación Individual Anual</a:t>
          </a:r>
        </a:p>
      </dgm:t>
    </dgm:pt>
    <dgm:pt modelId="{BDEFDF27-317A-4108-88F9-C557205D6AB4}" type="parTrans" cxnId="{487F2285-0CE7-40FA-BB08-4D2CFDF230D1}">
      <dgm:prSet/>
      <dgm:spPr/>
      <dgm:t>
        <a:bodyPr/>
        <a:lstStyle/>
        <a:p>
          <a:endParaRPr lang="es-ES"/>
        </a:p>
      </dgm:t>
    </dgm:pt>
    <dgm:pt modelId="{FF4D7447-311A-4EA1-8C8A-A5F1C2C83373}" type="sibTrans" cxnId="{487F2285-0CE7-40FA-BB08-4D2CFDF230D1}">
      <dgm:prSet/>
      <dgm:spPr/>
      <dgm:t>
        <a:bodyPr/>
        <a:lstStyle/>
        <a:p>
          <a:endParaRPr lang="es-ES"/>
        </a:p>
      </dgm:t>
    </dgm:pt>
    <dgm:pt modelId="{34A23D3D-432F-4556-9630-147C6A985EFC}">
      <dgm:prSet phldrT="[Texto]"/>
      <dgm:spPr/>
      <dgm:t>
        <a:bodyPr/>
        <a:lstStyle/>
        <a:p>
          <a:r>
            <a:rPr lang="es-ES"/>
            <a:t>Informe Anual</a:t>
          </a:r>
        </a:p>
      </dgm:t>
    </dgm:pt>
    <dgm:pt modelId="{1AF3ED8D-2531-41D4-8164-EE61D04338FC}" type="parTrans" cxnId="{5AC96FA6-ECC9-45C9-BBAC-BF3C6BF62F23}">
      <dgm:prSet/>
      <dgm:spPr/>
      <dgm:t>
        <a:bodyPr/>
        <a:lstStyle/>
        <a:p>
          <a:endParaRPr lang="es-ES"/>
        </a:p>
      </dgm:t>
    </dgm:pt>
    <dgm:pt modelId="{1BB11F0B-E29F-4E51-A95E-6F99E62483E7}" type="sibTrans" cxnId="{5AC96FA6-ECC9-45C9-BBAC-BF3C6BF62F23}">
      <dgm:prSet/>
      <dgm:spPr/>
      <dgm:t>
        <a:bodyPr/>
        <a:lstStyle/>
        <a:p>
          <a:endParaRPr lang="es-ES"/>
        </a:p>
      </dgm:t>
    </dgm:pt>
    <dgm:pt modelId="{5A642173-E7B5-41CF-B953-D2B7580FC557}">
      <dgm:prSet phldrT="[Texto]"/>
      <dgm:spPr/>
      <dgm:t>
        <a:bodyPr/>
        <a:lstStyle/>
        <a:p>
          <a:r>
            <a:rPr lang="es-ES"/>
            <a:t>Informe Cuatrimestral</a:t>
          </a:r>
        </a:p>
      </dgm:t>
    </dgm:pt>
    <dgm:pt modelId="{CEA14384-4F30-49E9-A8A5-BA236495138C}" type="parTrans" cxnId="{59B98B23-FE90-4189-8024-4A73D8EF331A}">
      <dgm:prSet/>
      <dgm:spPr/>
      <dgm:t>
        <a:bodyPr/>
        <a:lstStyle/>
        <a:p>
          <a:endParaRPr lang="es-ES"/>
        </a:p>
      </dgm:t>
    </dgm:pt>
    <dgm:pt modelId="{0642D814-4F3D-4321-862C-30528905BE82}" type="sibTrans" cxnId="{59B98B23-FE90-4189-8024-4A73D8EF331A}">
      <dgm:prSet/>
      <dgm:spPr/>
      <dgm:t>
        <a:bodyPr/>
        <a:lstStyle/>
        <a:p>
          <a:endParaRPr lang="es-ES"/>
        </a:p>
      </dgm:t>
    </dgm:pt>
    <dgm:pt modelId="{650AA614-CC0D-447A-90A5-A08292E8F5E4}">
      <dgm:prSet phldrT="[Texto]"/>
      <dgm:spPr/>
      <dgm:t>
        <a:bodyPr/>
        <a:lstStyle/>
        <a:p>
          <a:r>
            <a:rPr lang="es-ES"/>
            <a:t>Planificación Individual Anual</a:t>
          </a:r>
        </a:p>
      </dgm:t>
    </dgm:pt>
    <dgm:pt modelId="{DA508E2C-E01B-493B-9F56-4518B9213482}" type="parTrans" cxnId="{A7B05A4A-8133-4A98-A345-3F1E8D263093}">
      <dgm:prSet/>
      <dgm:spPr/>
      <dgm:t>
        <a:bodyPr/>
        <a:lstStyle/>
        <a:p>
          <a:endParaRPr lang="es-ES"/>
        </a:p>
      </dgm:t>
    </dgm:pt>
    <dgm:pt modelId="{27559369-FD08-407E-8A49-4D19A234795F}" type="sibTrans" cxnId="{A7B05A4A-8133-4A98-A345-3F1E8D263093}">
      <dgm:prSet/>
      <dgm:spPr/>
      <dgm:t>
        <a:bodyPr/>
        <a:lstStyle/>
        <a:p>
          <a:endParaRPr lang="es-ES"/>
        </a:p>
      </dgm:t>
    </dgm:pt>
    <dgm:pt modelId="{724400F7-A22A-4A58-A8D5-EBFA1BA92473}">
      <dgm:prSet phldrT="[Texto]"/>
      <dgm:spPr/>
      <dgm:t>
        <a:bodyPr/>
        <a:lstStyle/>
        <a:p>
          <a:r>
            <a:rPr lang="es-ES"/>
            <a:t>Planificación Individual Anual</a:t>
          </a:r>
        </a:p>
      </dgm:t>
    </dgm:pt>
    <dgm:pt modelId="{C2982BF7-3F06-40CF-B9F0-E9F9CCA1E7D1}" type="parTrans" cxnId="{F54FD464-621B-4BB7-90C1-56A8B6E6F4C2}">
      <dgm:prSet/>
      <dgm:spPr/>
      <dgm:t>
        <a:bodyPr/>
        <a:lstStyle/>
        <a:p>
          <a:endParaRPr lang="es-ES"/>
        </a:p>
      </dgm:t>
    </dgm:pt>
    <dgm:pt modelId="{434027A7-19A7-4857-A2DC-C313C38B7BA3}" type="sibTrans" cxnId="{F54FD464-621B-4BB7-90C1-56A8B6E6F4C2}">
      <dgm:prSet/>
      <dgm:spPr/>
      <dgm:t>
        <a:bodyPr/>
        <a:lstStyle/>
        <a:p>
          <a:endParaRPr lang="es-ES"/>
        </a:p>
      </dgm:t>
    </dgm:pt>
    <dgm:pt modelId="{90D7C6E4-C184-4239-A952-6194699F0D52}">
      <dgm:prSet phldrT="[Texto]"/>
      <dgm:spPr/>
      <dgm:t>
        <a:bodyPr/>
        <a:lstStyle/>
        <a:p>
          <a:r>
            <a:rPr lang="es-ES"/>
            <a:t>Informe Anual</a:t>
          </a:r>
        </a:p>
      </dgm:t>
    </dgm:pt>
    <dgm:pt modelId="{EC7FDCD8-D243-4887-9E01-EAD66ACA3924}" type="parTrans" cxnId="{90669EB0-271F-43FB-A939-BA8BEB5F7A24}">
      <dgm:prSet/>
      <dgm:spPr/>
      <dgm:t>
        <a:bodyPr/>
        <a:lstStyle/>
        <a:p>
          <a:endParaRPr lang="es-ES"/>
        </a:p>
      </dgm:t>
    </dgm:pt>
    <dgm:pt modelId="{40BD9949-34A8-4C8D-A8AE-0437C030023C}" type="sibTrans" cxnId="{90669EB0-271F-43FB-A939-BA8BEB5F7A24}">
      <dgm:prSet/>
      <dgm:spPr/>
      <dgm:t>
        <a:bodyPr/>
        <a:lstStyle/>
        <a:p>
          <a:endParaRPr lang="es-ES"/>
        </a:p>
      </dgm:t>
    </dgm:pt>
    <dgm:pt modelId="{D9E9AFC6-2681-498E-9964-E7AB5593BD48}">
      <dgm:prSet phldrT="[Texto]"/>
      <dgm:spPr/>
      <dgm:t>
        <a:bodyPr/>
        <a:lstStyle/>
        <a:p>
          <a:r>
            <a:rPr lang="es-ES"/>
            <a:t>Informe Cuatrimestral</a:t>
          </a:r>
        </a:p>
      </dgm:t>
    </dgm:pt>
    <dgm:pt modelId="{2FAD0EC1-8FD5-4178-9191-773A55717092}" type="parTrans" cxnId="{C40F7DCF-147E-49C8-ABD2-BFFE8EB11A31}">
      <dgm:prSet/>
      <dgm:spPr/>
      <dgm:t>
        <a:bodyPr/>
        <a:lstStyle/>
        <a:p>
          <a:endParaRPr lang="es-ES"/>
        </a:p>
      </dgm:t>
    </dgm:pt>
    <dgm:pt modelId="{FC43613D-BC5E-42CD-A9C7-E289D237E7F1}" type="sibTrans" cxnId="{C40F7DCF-147E-49C8-ABD2-BFFE8EB11A31}">
      <dgm:prSet/>
      <dgm:spPr/>
      <dgm:t>
        <a:bodyPr/>
        <a:lstStyle/>
        <a:p>
          <a:endParaRPr lang="es-ES"/>
        </a:p>
      </dgm:t>
    </dgm:pt>
    <dgm:pt modelId="{9E49BF89-09F2-4960-AAA4-16AD354A9A99}">
      <dgm:prSet phldrT="[Texto]"/>
      <dgm:spPr/>
      <dgm:t>
        <a:bodyPr/>
        <a:lstStyle/>
        <a:p>
          <a:r>
            <a:rPr lang="es-ES"/>
            <a:t>Planificación Individual Anual</a:t>
          </a:r>
        </a:p>
      </dgm:t>
    </dgm:pt>
    <dgm:pt modelId="{50B34819-8303-4EC2-A04C-7AF29DC2A1E2}" type="parTrans" cxnId="{04242D16-0101-41B6-9E16-FBC3CD86D9ED}">
      <dgm:prSet/>
      <dgm:spPr/>
      <dgm:t>
        <a:bodyPr/>
        <a:lstStyle/>
        <a:p>
          <a:endParaRPr lang="es-ES"/>
        </a:p>
      </dgm:t>
    </dgm:pt>
    <dgm:pt modelId="{3DC04344-9792-45EE-AF85-3C5152FC4A62}" type="sibTrans" cxnId="{04242D16-0101-41B6-9E16-FBC3CD86D9ED}">
      <dgm:prSet/>
      <dgm:spPr/>
      <dgm:t>
        <a:bodyPr/>
        <a:lstStyle/>
        <a:p>
          <a:endParaRPr lang="es-ES"/>
        </a:p>
      </dgm:t>
    </dgm:pt>
    <dgm:pt modelId="{D27375D0-CDD8-4733-A64C-824092ABB875}">
      <dgm:prSet phldrT="[Texto]"/>
      <dgm:spPr/>
      <dgm:t>
        <a:bodyPr/>
        <a:lstStyle/>
        <a:p>
          <a:r>
            <a:rPr lang="es-ES"/>
            <a:t>Informe Anual</a:t>
          </a:r>
        </a:p>
      </dgm:t>
    </dgm:pt>
    <dgm:pt modelId="{4229E1DF-0FD2-4AD7-914D-71A6D579BC2D}" type="parTrans" cxnId="{DEBD3CF7-FC09-4743-8E9E-7D5B43EF6F9D}">
      <dgm:prSet/>
      <dgm:spPr/>
      <dgm:t>
        <a:bodyPr/>
        <a:lstStyle/>
        <a:p>
          <a:endParaRPr lang="es-ES"/>
        </a:p>
      </dgm:t>
    </dgm:pt>
    <dgm:pt modelId="{6AA4716B-8EC8-417A-8659-A73109E02C9A}" type="sibTrans" cxnId="{DEBD3CF7-FC09-4743-8E9E-7D5B43EF6F9D}">
      <dgm:prSet/>
      <dgm:spPr/>
      <dgm:t>
        <a:bodyPr/>
        <a:lstStyle/>
        <a:p>
          <a:endParaRPr lang="es-ES"/>
        </a:p>
      </dgm:t>
    </dgm:pt>
    <dgm:pt modelId="{57F1DCF5-4EA3-4F49-8E68-740F0E2D59C7}">
      <dgm:prSet phldrT="[Texto]"/>
      <dgm:spPr/>
      <dgm:t>
        <a:bodyPr/>
        <a:lstStyle/>
        <a:p>
          <a:r>
            <a:rPr lang="es-ES"/>
            <a:t>Informe Cuatrimestral</a:t>
          </a:r>
        </a:p>
      </dgm:t>
    </dgm:pt>
    <dgm:pt modelId="{82F1DC15-FF63-4AC1-A6C2-09C79794082A}" type="parTrans" cxnId="{0FCC2282-C11F-42AB-B843-003EDBDE350E}">
      <dgm:prSet/>
      <dgm:spPr/>
      <dgm:t>
        <a:bodyPr/>
        <a:lstStyle/>
        <a:p>
          <a:endParaRPr lang="es-ES"/>
        </a:p>
      </dgm:t>
    </dgm:pt>
    <dgm:pt modelId="{FB04257F-7D68-4F05-B1CF-F048673A63A2}" type="sibTrans" cxnId="{0FCC2282-C11F-42AB-B843-003EDBDE350E}">
      <dgm:prSet/>
      <dgm:spPr/>
      <dgm:t>
        <a:bodyPr/>
        <a:lstStyle/>
        <a:p>
          <a:endParaRPr lang="es-ES"/>
        </a:p>
      </dgm:t>
    </dgm:pt>
    <dgm:pt modelId="{FC62133A-44EE-4A60-8C6B-4965924E0C06}" type="pres">
      <dgm:prSet presAssocID="{A128113B-7645-4010-BA43-BADB0A7E154A}" presName="hierChild1" presStyleCnt="0">
        <dgm:presLayoutVars>
          <dgm:orgChart val="1"/>
          <dgm:chPref val="1"/>
          <dgm:dir/>
          <dgm:animOne val="branch"/>
          <dgm:animLvl val="lvl"/>
          <dgm:resizeHandles/>
        </dgm:presLayoutVars>
      </dgm:prSet>
      <dgm:spPr/>
      <dgm:t>
        <a:bodyPr/>
        <a:lstStyle/>
        <a:p>
          <a:endParaRPr lang="es-ES"/>
        </a:p>
      </dgm:t>
    </dgm:pt>
    <dgm:pt modelId="{87B67D8C-6BE5-4A49-A0D9-C5EC0663F0E8}" type="pres">
      <dgm:prSet presAssocID="{C3501D84-698A-406E-B9EE-ECCD9DC622DC}" presName="hierRoot1" presStyleCnt="0">
        <dgm:presLayoutVars>
          <dgm:hierBranch val="init"/>
        </dgm:presLayoutVars>
      </dgm:prSet>
      <dgm:spPr/>
    </dgm:pt>
    <dgm:pt modelId="{6EDF37BA-CCCD-493A-B231-251887F9009A}" type="pres">
      <dgm:prSet presAssocID="{C3501D84-698A-406E-B9EE-ECCD9DC622DC}" presName="rootComposite1" presStyleCnt="0"/>
      <dgm:spPr/>
    </dgm:pt>
    <dgm:pt modelId="{F0E1C891-A1CC-44AE-BDDF-310AD37D0710}" type="pres">
      <dgm:prSet presAssocID="{C3501D84-698A-406E-B9EE-ECCD9DC622DC}" presName="rootText1" presStyleLbl="node0" presStyleIdx="0" presStyleCnt="1">
        <dgm:presLayoutVars>
          <dgm:chPref val="3"/>
        </dgm:presLayoutVars>
      </dgm:prSet>
      <dgm:spPr/>
      <dgm:t>
        <a:bodyPr/>
        <a:lstStyle/>
        <a:p>
          <a:endParaRPr lang="es-ES"/>
        </a:p>
      </dgm:t>
    </dgm:pt>
    <dgm:pt modelId="{9F8293D7-E44A-450E-B5A0-5CB6024D3BD2}" type="pres">
      <dgm:prSet presAssocID="{C3501D84-698A-406E-B9EE-ECCD9DC622DC}" presName="rootConnector1" presStyleLbl="node1" presStyleIdx="0" presStyleCnt="0"/>
      <dgm:spPr/>
      <dgm:t>
        <a:bodyPr/>
        <a:lstStyle/>
        <a:p>
          <a:endParaRPr lang="es-ES"/>
        </a:p>
      </dgm:t>
    </dgm:pt>
    <dgm:pt modelId="{005FD539-7AEB-417F-9A3F-620BEFE53101}" type="pres">
      <dgm:prSet presAssocID="{C3501D84-698A-406E-B9EE-ECCD9DC622DC}" presName="hierChild2" presStyleCnt="0"/>
      <dgm:spPr/>
    </dgm:pt>
    <dgm:pt modelId="{ADE5C80E-8825-4FA1-9159-50852F895741}" type="pres">
      <dgm:prSet presAssocID="{30677016-1577-48E7-A3C4-306D7B5BDC1D}" presName="Name37" presStyleLbl="parChTrans1D2" presStyleIdx="0" presStyleCnt="2"/>
      <dgm:spPr/>
      <dgm:t>
        <a:bodyPr/>
        <a:lstStyle/>
        <a:p>
          <a:endParaRPr lang="es-ES"/>
        </a:p>
      </dgm:t>
    </dgm:pt>
    <dgm:pt modelId="{7ADAB525-B7AF-43FA-92F6-02F9EF33C773}" type="pres">
      <dgm:prSet presAssocID="{54C92260-210F-4B5C-B005-CF5759AA909D}" presName="hierRoot2" presStyleCnt="0">
        <dgm:presLayoutVars>
          <dgm:hierBranch val="init"/>
        </dgm:presLayoutVars>
      </dgm:prSet>
      <dgm:spPr/>
    </dgm:pt>
    <dgm:pt modelId="{6456EEF3-F162-4D4D-948F-2BD857985690}" type="pres">
      <dgm:prSet presAssocID="{54C92260-210F-4B5C-B005-CF5759AA909D}" presName="rootComposite" presStyleCnt="0"/>
      <dgm:spPr/>
    </dgm:pt>
    <dgm:pt modelId="{4B85AFFF-BFE3-486A-8BC7-F227B5E7AD32}" type="pres">
      <dgm:prSet presAssocID="{54C92260-210F-4B5C-B005-CF5759AA909D}" presName="rootText" presStyleLbl="node2" presStyleIdx="0" presStyleCnt="2">
        <dgm:presLayoutVars>
          <dgm:chPref val="3"/>
        </dgm:presLayoutVars>
      </dgm:prSet>
      <dgm:spPr/>
      <dgm:t>
        <a:bodyPr/>
        <a:lstStyle/>
        <a:p>
          <a:endParaRPr lang="es-ES"/>
        </a:p>
      </dgm:t>
    </dgm:pt>
    <dgm:pt modelId="{9AC5E92F-E095-4710-9121-7EB3C07D52E8}" type="pres">
      <dgm:prSet presAssocID="{54C92260-210F-4B5C-B005-CF5759AA909D}" presName="rootConnector" presStyleLbl="node2" presStyleIdx="0" presStyleCnt="2"/>
      <dgm:spPr/>
      <dgm:t>
        <a:bodyPr/>
        <a:lstStyle/>
        <a:p>
          <a:endParaRPr lang="es-ES"/>
        </a:p>
      </dgm:t>
    </dgm:pt>
    <dgm:pt modelId="{EE120A51-910F-45D7-A82C-8F7AA91F2279}" type="pres">
      <dgm:prSet presAssocID="{54C92260-210F-4B5C-B005-CF5759AA909D}" presName="hierChild4" presStyleCnt="0"/>
      <dgm:spPr/>
    </dgm:pt>
    <dgm:pt modelId="{CD7BDB94-C62F-4614-89BC-9CBF2AD714B2}" type="pres">
      <dgm:prSet presAssocID="{FE2F7EF2-3E45-4FE0-9620-C8C575D6C584}" presName="Name37" presStyleLbl="parChTrans1D3" presStyleIdx="0" presStyleCnt="4"/>
      <dgm:spPr/>
      <dgm:t>
        <a:bodyPr/>
        <a:lstStyle/>
        <a:p>
          <a:endParaRPr lang="es-ES"/>
        </a:p>
      </dgm:t>
    </dgm:pt>
    <dgm:pt modelId="{A03F2ACF-E39D-470F-958F-E6B25AA43B70}" type="pres">
      <dgm:prSet presAssocID="{AB197854-5FF7-45D4-A078-4CCE4E8A983D}" presName="hierRoot2" presStyleCnt="0">
        <dgm:presLayoutVars>
          <dgm:hierBranch val="init"/>
        </dgm:presLayoutVars>
      </dgm:prSet>
      <dgm:spPr/>
    </dgm:pt>
    <dgm:pt modelId="{7AD12B52-5043-4CF7-B38E-E1B337E6D325}" type="pres">
      <dgm:prSet presAssocID="{AB197854-5FF7-45D4-A078-4CCE4E8A983D}" presName="rootComposite" presStyleCnt="0"/>
      <dgm:spPr/>
    </dgm:pt>
    <dgm:pt modelId="{D380FBF2-30C2-463B-8639-7D5BB1B25866}" type="pres">
      <dgm:prSet presAssocID="{AB197854-5FF7-45D4-A078-4CCE4E8A983D}" presName="rootText" presStyleLbl="node3" presStyleIdx="0" presStyleCnt="4">
        <dgm:presLayoutVars>
          <dgm:chPref val="3"/>
        </dgm:presLayoutVars>
      </dgm:prSet>
      <dgm:spPr/>
      <dgm:t>
        <a:bodyPr/>
        <a:lstStyle/>
        <a:p>
          <a:endParaRPr lang="es-ES"/>
        </a:p>
      </dgm:t>
    </dgm:pt>
    <dgm:pt modelId="{A64AD09E-7C37-45F8-AB6D-73910C4C3F8C}" type="pres">
      <dgm:prSet presAssocID="{AB197854-5FF7-45D4-A078-4CCE4E8A983D}" presName="rootConnector" presStyleLbl="node3" presStyleIdx="0" presStyleCnt="4"/>
      <dgm:spPr/>
      <dgm:t>
        <a:bodyPr/>
        <a:lstStyle/>
        <a:p>
          <a:endParaRPr lang="es-ES"/>
        </a:p>
      </dgm:t>
    </dgm:pt>
    <dgm:pt modelId="{EB4FC1DC-97C0-4317-889C-F8525A3FD9B7}" type="pres">
      <dgm:prSet presAssocID="{AB197854-5FF7-45D4-A078-4CCE4E8A983D}" presName="hierChild4" presStyleCnt="0"/>
      <dgm:spPr/>
    </dgm:pt>
    <dgm:pt modelId="{1AFB5273-5D89-4A05-B93B-F222760FAE02}" type="pres">
      <dgm:prSet presAssocID="{50CC7767-767D-4369-B0C2-71286B6A828F}" presName="Name37" presStyleLbl="parChTrans1D4" presStyleIdx="0" presStyleCnt="12"/>
      <dgm:spPr/>
      <dgm:t>
        <a:bodyPr/>
        <a:lstStyle/>
        <a:p>
          <a:endParaRPr lang="es-ES"/>
        </a:p>
      </dgm:t>
    </dgm:pt>
    <dgm:pt modelId="{6AEB9668-7CE1-4632-9C90-1CA52238D2C7}" type="pres">
      <dgm:prSet presAssocID="{3C48ADF5-451C-4DE2-B91B-A271D3143ABE}" presName="hierRoot2" presStyleCnt="0">
        <dgm:presLayoutVars>
          <dgm:hierBranch val="init"/>
        </dgm:presLayoutVars>
      </dgm:prSet>
      <dgm:spPr/>
    </dgm:pt>
    <dgm:pt modelId="{7E52BFCA-3669-4E7B-AB79-6C9E166533FB}" type="pres">
      <dgm:prSet presAssocID="{3C48ADF5-451C-4DE2-B91B-A271D3143ABE}" presName="rootComposite" presStyleCnt="0"/>
      <dgm:spPr/>
    </dgm:pt>
    <dgm:pt modelId="{FC2B408F-F93A-43B8-9601-210F2A90A41A}" type="pres">
      <dgm:prSet presAssocID="{3C48ADF5-451C-4DE2-B91B-A271D3143ABE}" presName="rootText" presStyleLbl="node4" presStyleIdx="0" presStyleCnt="12">
        <dgm:presLayoutVars>
          <dgm:chPref val="3"/>
        </dgm:presLayoutVars>
      </dgm:prSet>
      <dgm:spPr/>
      <dgm:t>
        <a:bodyPr/>
        <a:lstStyle/>
        <a:p>
          <a:endParaRPr lang="es-ES"/>
        </a:p>
      </dgm:t>
    </dgm:pt>
    <dgm:pt modelId="{6C32B0D0-D2F9-466E-8D67-98EABB04563F}" type="pres">
      <dgm:prSet presAssocID="{3C48ADF5-451C-4DE2-B91B-A271D3143ABE}" presName="rootConnector" presStyleLbl="node4" presStyleIdx="0" presStyleCnt="12"/>
      <dgm:spPr/>
      <dgm:t>
        <a:bodyPr/>
        <a:lstStyle/>
        <a:p>
          <a:endParaRPr lang="es-ES"/>
        </a:p>
      </dgm:t>
    </dgm:pt>
    <dgm:pt modelId="{2577F8AF-4354-42F2-A740-5600F3652E1F}" type="pres">
      <dgm:prSet presAssocID="{3C48ADF5-451C-4DE2-B91B-A271D3143ABE}" presName="hierChild4" presStyleCnt="0"/>
      <dgm:spPr/>
    </dgm:pt>
    <dgm:pt modelId="{D1C7A49F-0253-4784-B481-CB9ACF634BE5}" type="pres">
      <dgm:prSet presAssocID="{3C48ADF5-451C-4DE2-B91B-A271D3143ABE}" presName="hierChild5" presStyleCnt="0"/>
      <dgm:spPr/>
    </dgm:pt>
    <dgm:pt modelId="{1801B811-F173-4542-B10C-3083859D0EE9}" type="pres">
      <dgm:prSet presAssocID="{720AD721-3F9A-4C15-95D6-19DFF339F169}" presName="Name37" presStyleLbl="parChTrans1D4" presStyleIdx="1" presStyleCnt="12"/>
      <dgm:spPr/>
      <dgm:t>
        <a:bodyPr/>
        <a:lstStyle/>
        <a:p>
          <a:endParaRPr lang="es-ES"/>
        </a:p>
      </dgm:t>
    </dgm:pt>
    <dgm:pt modelId="{10DBF0BB-035E-4745-9B50-59F1377941F4}" type="pres">
      <dgm:prSet presAssocID="{E8AB1B40-C583-4439-B100-661C1A8D6DDF}" presName="hierRoot2" presStyleCnt="0">
        <dgm:presLayoutVars>
          <dgm:hierBranch val="init"/>
        </dgm:presLayoutVars>
      </dgm:prSet>
      <dgm:spPr/>
    </dgm:pt>
    <dgm:pt modelId="{AAD95124-D42C-4C85-AFAD-12A1E9A18DA3}" type="pres">
      <dgm:prSet presAssocID="{E8AB1B40-C583-4439-B100-661C1A8D6DDF}" presName="rootComposite" presStyleCnt="0"/>
      <dgm:spPr/>
    </dgm:pt>
    <dgm:pt modelId="{009963A5-E0FF-4C10-9ABC-5BF26C4225EE}" type="pres">
      <dgm:prSet presAssocID="{E8AB1B40-C583-4439-B100-661C1A8D6DDF}" presName="rootText" presStyleLbl="node4" presStyleIdx="1" presStyleCnt="12">
        <dgm:presLayoutVars>
          <dgm:chPref val="3"/>
        </dgm:presLayoutVars>
      </dgm:prSet>
      <dgm:spPr/>
      <dgm:t>
        <a:bodyPr/>
        <a:lstStyle/>
        <a:p>
          <a:endParaRPr lang="es-ES"/>
        </a:p>
      </dgm:t>
    </dgm:pt>
    <dgm:pt modelId="{22105AA8-64CC-454F-9ABF-28F105ED10F0}" type="pres">
      <dgm:prSet presAssocID="{E8AB1B40-C583-4439-B100-661C1A8D6DDF}" presName="rootConnector" presStyleLbl="node4" presStyleIdx="1" presStyleCnt="12"/>
      <dgm:spPr/>
      <dgm:t>
        <a:bodyPr/>
        <a:lstStyle/>
        <a:p>
          <a:endParaRPr lang="es-ES"/>
        </a:p>
      </dgm:t>
    </dgm:pt>
    <dgm:pt modelId="{3EB57D16-6B78-4C46-884A-76E1E9693585}" type="pres">
      <dgm:prSet presAssocID="{E8AB1B40-C583-4439-B100-661C1A8D6DDF}" presName="hierChild4" presStyleCnt="0"/>
      <dgm:spPr/>
    </dgm:pt>
    <dgm:pt modelId="{EDEE947C-E649-4090-BCB2-A7C6F0E183F8}" type="pres">
      <dgm:prSet presAssocID="{E8AB1B40-C583-4439-B100-661C1A8D6DDF}" presName="hierChild5" presStyleCnt="0"/>
      <dgm:spPr/>
    </dgm:pt>
    <dgm:pt modelId="{BBE79C7D-DD89-4BBF-9233-D92930199FD0}" type="pres">
      <dgm:prSet presAssocID="{BDEFDF27-317A-4108-88F9-C557205D6AB4}" presName="Name37" presStyleLbl="parChTrans1D4" presStyleIdx="2" presStyleCnt="12"/>
      <dgm:spPr/>
      <dgm:t>
        <a:bodyPr/>
        <a:lstStyle/>
        <a:p>
          <a:endParaRPr lang="es-ES"/>
        </a:p>
      </dgm:t>
    </dgm:pt>
    <dgm:pt modelId="{9C97C09C-1D26-4CE5-BC23-2D8A6B89E2F6}" type="pres">
      <dgm:prSet presAssocID="{B69EBA88-9F50-4189-9C5A-25281C1FCDDA}" presName="hierRoot2" presStyleCnt="0">
        <dgm:presLayoutVars>
          <dgm:hierBranch val="init"/>
        </dgm:presLayoutVars>
      </dgm:prSet>
      <dgm:spPr/>
    </dgm:pt>
    <dgm:pt modelId="{BC4DCF08-AA6C-44A5-BABC-1A141AC31DF1}" type="pres">
      <dgm:prSet presAssocID="{B69EBA88-9F50-4189-9C5A-25281C1FCDDA}" presName="rootComposite" presStyleCnt="0"/>
      <dgm:spPr/>
    </dgm:pt>
    <dgm:pt modelId="{4FC77CF8-F534-43B3-8327-F67CB7263B8E}" type="pres">
      <dgm:prSet presAssocID="{B69EBA88-9F50-4189-9C5A-25281C1FCDDA}" presName="rootText" presStyleLbl="node4" presStyleIdx="2" presStyleCnt="12">
        <dgm:presLayoutVars>
          <dgm:chPref val="3"/>
        </dgm:presLayoutVars>
      </dgm:prSet>
      <dgm:spPr/>
      <dgm:t>
        <a:bodyPr/>
        <a:lstStyle/>
        <a:p>
          <a:endParaRPr lang="es-ES"/>
        </a:p>
      </dgm:t>
    </dgm:pt>
    <dgm:pt modelId="{0394A7B7-BE9F-4372-B9D0-C95A157ABCDB}" type="pres">
      <dgm:prSet presAssocID="{B69EBA88-9F50-4189-9C5A-25281C1FCDDA}" presName="rootConnector" presStyleLbl="node4" presStyleIdx="2" presStyleCnt="12"/>
      <dgm:spPr/>
      <dgm:t>
        <a:bodyPr/>
        <a:lstStyle/>
        <a:p>
          <a:endParaRPr lang="es-ES"/>
        </a:p>
      </dgm:t>
    </dgm:pt>
    <dgm:pt modelId="{7AF482CA-7AE1-4285-808B-28B4D3DE2A8E}" type="pres">
      <dgm:prSet presAssocID="{B69EBA88-9F50-4189-9C5A-25281C1FCDDA}" presName="hierChild4" presStyleCnt="0"/>
      <dgm:spPr/>
    </dgm:pt>
    <dgm:pt modelId="{B7F0560F-F24C-440A-8C73-DDE46B4A0834}" type="pres">
      <dgm:prSet presAssocID="{B69EBA88-9F50-4189-9C5A-25281C1FCDDA}" presName="hierChild5" presStyleCnt="0"/>
      <dgm:spPr/>
    </dgm:pt>
    <dgm:pt modelId="{90D960A9-BD7C-4E6B-8797-76C55C0627F9}" type="pres">
      <dgm:prSet presAssocID="{AB197854-5FF7-45D4-A078-4CCE4E8A983D}" presName="hierChild5" presStyleCnt="0"/>
      <dgm:spPr/>
    </dgm:pt>
    <dgm:pt modelId="{86A2D732-9C26-46AF-9EF0-8ECB542D07CA}" type="pres">
      <dgm:prSet presAssocID="{E5C9AAAF-B979-4965-9086-AC8E515A3676}" presName="Name37" presStyleLbl="parChTrans1D3" presStyleIdx="1" presStyleCnt="4"/>
      <dgm:spPr/>
      <dgm:t>
        <a:bodyPr/>
        <a:lstStyle/>
        <a:p>
          <a:endParaRPr lang="es-ES"/>
        </a:p>
      </dgm:t>
    </dgm:pt>
    <dgm:pt modelId="{0E59E775-622D-4EB2-9BB5-E9920112986C}" type="pres">
      <dgm:prSet presAssocID="{A4326D62-B13C-4AE6-A5EC-912D4C28984D}" presName="hierRoot2" presStyleCnt="0">
        <dgm:presLayoutVars>
          <dgm:hierBranch val="init"/>
        </dgm:presLayoutVars>
      </dgm:prSet>
      <dgm:spPr/>
    </dgm:pt>
    <dgm:pt modelId="{3B7357FF-7AAF-4996-A330-05A2010A3300}" type="pres">
      <dgm:prSet presAssocID="{A4326D62-B13C-4AE6-A5EC-912D4C28984D}" presName="rootComposite" presStyleCnt="0"/>
      <dgm:spPr/>
    </dgm:pt>
    <dgm:pt modelId="{54C834B9-F621-4524-A323-AADFBCB6CBC5}" type="pres">
      <dgm:prSet presAssocID="{A4326D62-B13C-4AE6-A5EC-912D4C28984D}" presName="rootText" presStyleLbl="node3" presStyleIdx="1" presStyleCnt="4">
        <dgm:presLayoutVars>
          <dgm:chPref val="3"/>
        </dgm:presLayoutVars>
      </dgm:prSet>
      <dgm:spPr/>
      <dgm:t>
        <a:bodyPr/>
        <a:lstStyle/>
        <a:p>
          <a:endParaRPr lang="es-ES"/>
        </a:p>
      </dgm:t>
    </dgm:pt>
    <dgm:pt modelId="{66F2A23E-55C3-4356-BE98-27050BC8B209}" type="pres">
      <dgm:prSet presAssocID="{A4326D62-B13C-4AE6-A5EC-912D4C28984D}" presName="rootConnector" presStyleLbl="node3" presStyleIdx="1" presStyleCnt="4"/>
      <dgm:spPr/>
      <dgm:t>
        <a:bodyPr/>
        <a:lstStyle/>
        <a:p>
          <a:endParaRPr lang="es-ES"/>
        </a:p>
      </dgm:t>
    </dgm:pt>
    <dgm:pt modelId="{B944E135-BB01-4A7D-B8E3-A157DF94DAAF}" type="pres">
      <dgm:prSet presAssocID="{A4326D62-B13C-4AE6-A5EC-912D4C28984D}" presName="hierChild4" presStyleCnt="0"/>
      <dgm:spPr/>
    </dgm:pt>
    <dgm:pt modelId="{26E3CD78-D9EB-4F0A-96EB-8EC67CC23E62}" type="pres">
      <dgm:prSet presAssocID="{1AF3ED8D-2531-41D4-8164-EE61D04338FC}" presName="Name37" presStyleLbl="parChTrans1D4" presStyleIdx="3" presStyleCnt="12"/>
      <dgm:spPr/>
      <dgm:t>
        <a:bodyPr/>
        <a:lstStyle/>
        <a:p>
          <a:endParaRPr lang="es-ES"/>
        </a:p>
      </dgm:t>
    </dgm:pt>
    <dgm:pt modelId="{FE6D4F4F-C391-49DB-828E-FD8728CF3DB0}" type="pres">
      <dgm:prSet presAssocID="{34A23D3D-432F-4556-9630-147C6A985EFC}" presName="hierRoot2" presStyleCnt="0">
        <dgm:presLayoutVars>
          <dgm:hierBranch val="init"/>
        </dgm:presLayoutVars>
      </dgm:prSet>
      <dgm:spPr/>
    </dgm:pt>
    <dgm:pt modelId="{1345A919-35CB-4690-B44A-52561ECD9584}" type="pres">
      <dgm:prSet presAssocID="{34A23D3D-432F-4556-9630-147C6A985EFC}" presName="rootComposite" presStyleCnt="0"/>
      <dgm:spPr/>
    </dgm:pt>
    <dgm:pt modelId="{3FF7BA9B-1B81-426D-9969-26C454D5C50B}" type="pres">
      <dgm:prSet presAssocID="{34A23D3D-432F-4556-9630-147C6A985EFC}" presName="rootText" presStyleLbl="node4" presStyleIdx="3" presStyleCnt="12">
        <dgm:presLayoutVars>
          <dgm:chPref val="3"/>
        </dgm:presLayoutVars>
      </dgm:prSet>
      <dgm:spPr/>
      <dgm:t>
        <a:bodyPr/>
        <a:lstStyle/>
        <a:p>
          <a:endParaRPr lang="es-ES"/>
        </a:p>
      </dgm:t>
    </dgm:pt>
    <dgm:pt modelId="{F2882FA9-1B99-46DF-AB25-DA5E20C7F8A9}" type="pres">
      <dgm:prSet presAssocID="{34A23D3D-432F-4556-9630-147C6A985EFC}" presName="rootConnector" presStyleLbl="node4" presStyleIdx="3" presStyleCnt="12"/>
      <dgm:spPr/>
      <dgm:t>
        <a:bodyPr/>
        <a:lstStyle/>
        <a:p>
          <a:endParaRPr lang="es-ES"/>
        </a:p>
      </dgm:t>
    </dgm:pt>
    <dgm:pt modelId="{B1B321B8-DCCC-4273-AD83-8EA0BD29D7BB}" type="pres">
      <dgm:prSet presAssocID="{34A23D3D-432F-4556-9630-147C6A985EFC}" presName="hierChild4" presStyleCnt="0"/>
      <dgm:spPr/>
    </dgm:pt>
    <dgm:pt modelId="{3CA5AEC2-B66B-4AB5-A1FB-85B0C1E31B44}" type="pres">
      <dgm:prSet presAssocID="{34A23D3D-432F-4556-9630-147C6A985EFC}" presName="hierChild5" presStyleCnt="0"/>
      <dgm:spPr/>
    </dgm:pt>
    <dgm:pt modelId="{D63D4D2C-55D6-4A07-869A-1C2175476230}" type="pres">
      <dgm:prSet presAssocID="{CEA14384-4F30-49E9-A8A5-BA236495138C}" presName="Name37" presStyleLbl="parChTrans1D4" presStyleIdx="4" presStyleCnt="12"/>
      <dgm:spPr/>
      <dgm:t>
        <a:bodyPr/>
        <a:lstStyle/>
        <a:p>
          <a:endParaRPr lang="es-ES"/>
        </a:p>
      </dgm:t>
    </dgm:pt>
    <dgm:pt modelId="{A705CDAD-CC45-44F4-A868-B2CE675ABB7C}" type="pres">
      <dgm:prSet presAssocID="{5A642173-E7B5-41CF-B953-D2B7580FC557}" presName="hierRoot2" presStyleCnt="0">
        <dgm:presLayoutVars>
          <dgm:hierBranch val="init"/>
        </dgm:presLayoutVars>
      </dgm:prSet>
      <dgm:spPr/>
    </dgm:pt>
    <dgm:pt modelId="{6785E07D-C993-494F-9B34-515250CE29E8}" type="pres">
      <dgm:prSet presAssocID="{5A642173-E7B5-41CF-B953-D2B7580FC557}" presName="rootComposite" presStyleCnt="0"/>
      <dgm:spPr/>
    </dgm:pt>
    <dgm:pt modelId="{404E6DA9-7E9C-44D8-BAD1-C10CF10C1CAE}" type="pres">
      <dgm:prSet presAssocID="{5A642173-E7B5-41CF-B953-D2B7580FC557}" presName="rootText" presStyleLbl="node4" presStyleIdx="4" presStyleCnt="12">
        <dgm:presLayoutVars>
          <dgm:chPref val="3"/>
        </dgm:presLayoutVars>
      </dgm:prSet>
      <dgm:spPr/>
      <dgm:t>
        <a:bodyPr/>
        <a:lstStyle/>
        <a:p>
          <a:endParaRPr lang="es-ES"/>
        </a:p>
      </dgm:t>
    </dgm:pt>
    <dgm:pt modelId="{D3FC1359-E7DA-416C-9083-C3B22BB5361A}" type="pres">
      <dgm:prSet presAssocID="{5A642173-E7B5-41CF-B953-D2B7580FC557}" presName="rootConnector" presStyleLbl="node4" presStyleIdx="4" presStyleCnt="12"/>
      <dgm:spPr/>
      <dgm:t>
        <a:bodyPr/>
        <a:lstStyle/>
        <a:p>
          <a:endParaRPr lang="es-ES"/>
        </a:p>
      </dgm:t>
    </dgm:pt>
    <dgm:pt modelId="{0ED28DF9-4845-4B6C-9E77-1CDB10A87080}" type="pres">
      <dgm:prSet presAssocID="{5A642173-E7B5-41CF-B953-D2B7580FC557}" presName="hierChild4" presStyleCnt="0"/>
      <dgm:spPr/>
    </dgm:pt>
    <dgm:pt modelId="{F5C65FAA-50EE-4DE3-AEC5-018236EF2E9A}" type="pres">
      <dgm:prSet presAssocID="{5A642173-E7B5-41CF-B953-D2B7580FC557}" presName="hierChild5" presStyleCnt="0"/>
      <dgm:spPr/>
    </dgm:pt>
    <dgm:pt modelId="{80911927-5C08-4782-A977-FED57B27F632}" type="pres">
      <dgm:prSet presAssocID="{DA508E2C-E01B-493B-9F56-4518B9213482}" presName="Name37" presStyleLbl="parChTrans1D4" presStyleIdx="5" presStyleCnt="12"/>
      <dgm:spPr/>
      <dgm:t>
        <a:bodyPr/>
        <a:lstStyle/>
        <a:p>
          <a:endParaRPr lang="es-ES"/>
        </a:p>
      </dgm:t>
    </dgm:pt>
    <dgm:pt modelId="{F7908E6D-8458-4A81-92A8-B9F1A5640E49}" type="pres">
      <dgm:prSet presAssocID="{650AA614-CC0D-447A-90A5-A08292E8F5E4}" presName="hierRoot2" presStyleCnt="0">
        <dgm:presLayoutVars>
          <dgm:hierBranch val="init"/>
        </dgm:presLayoutVars>
      </dgm:prSet>
      <dgm:spPr/>
    </dgm:pt>
    <dgm:pt modelId="{57D35C50-A690-4CA8-8BEC-18C0431154F3}" type="pres">
      <dgm:prSet presAssocID="{650AA614-CC0D-447A-90A5-A08292E8F5E4}" presName="rootComposite" presStyleCnt="0"/>
      <dgm:spPr/>
    </dgm:pt>
    <dgm:pt modelId="{397E45D2-B187-4031-ADD2-284FCB5B49F1}" type="pres">
      <dgm:prSet presAssocID="{650AA614-CC0D-447A-90A5-A08292E8F5E4}" presName="rootText" presStyleLbl="node4" presStyleIdx="5" presStyleCnt="12">
        <dgm:presLayoutVars>
          <dgm:chPref val="3"/>
        </dgm:presLayoutVars>
      </dgm:prSet>
      <dgm:spPr/>
      <dgm:t>
        <a:bodyPr/>
        <a:lstStyle/>
        <a:p>
          <a:endParaRPr lang="es-ES"/>
        </a:p>
      </dgm:t>
    </dgm:pt>
    <dgm:pt modelId="{95AD2E97-21CB-4853-978D-31D192E86BE2}" type="pres">
      <dgm:prSet presAssocID="{650AA614-CC0D-447A-90A5-A08292E8F5E4}" presName="rootConnector" presStyleLbl="node4" presStyleIdx="5" presStyleCnt="12"/>
      <dgm:spPr/>
      <dgm:t>
        <a:bodyPr/>
        <a:lstStyle/>
        <a:p>
          <a:endParaRPr lang="es-ES"/>
        </a:p>
      </dgm:t>
    </dgm:pt>
    <dgm:pt modelId="{66F4E5A3-7D14-4F0E-A446-61A74FF189B5}" type="pres">
      <dgm:prSet presAssocID="{650AA614-CC0D-447A-90A5-A08292E8F5E4}" presName="hierChild4" presStyleCnt="0"/>
      <dgm:spPr/>
    </dgm:pt>
    <dgm:pt modelId="{17DA0270-3655-4639-9E60-A84F73CC3354}" type="pres">
      <dgm:prSet presAssocID="{650AA614-CC0D-447A-90A5-A08292E8F5E4}" presName="hierChild5" presStyleCnt="0"/>
      <dgm:spPr/>
    </dgm:pt>
    <dgm:pt modelId="{D1921E39-28D8-4F9D-9DDB-A5F2E4EDD7C9}" type="pres">
      <dgm:prSet presAssocID="{A4326D62-B13C-4AE6-A5EC-912D4C28984D}" presName="hierChild5" presStyleCnt="0"/>
      <dgm:spPr/>
    </dgm:pt>
    <dgm:pt modelId="{EAF536ED-D0F5-4490-8C24-D3F8C67BCB0E}" type="pres">
      <dgm:prSet presAssocID="{54C92260-210F-4B5C-B005-CF5759AA909D}" presName="hierChild5" presStyleCnt="0"/>
      <dgm:spPr/>
    </dgm:pt>
    <dgm:pt modelId="{1D6D5E27-DCEC-42E5-9BCC-B00FB1ED3160}" type="pres">
      <dgm:prSet presAssocID="{B5ED6001-8143-4A7D-926D-9AE69278EBDB}" presName="Name37" presStyleLbl="parChTrans1D2" presStyleIdx="1" presStyleCnt="2"/>
      <dgm:spPr/>
      <dgm:t>
        <a:bodyPr/>
        <a:lstStyle/>
        <a:p>
          <a:endParaRPr lang="es-ES"/>
        </a:p>
      </dgm:t>
    </dgm:pt>
    <dgm:pt modelId="{E2BCF602-5490-45C4-8E5C-F570420914D2}" type="pres">
      <dgm:prSet presAssocID="{F1937216-F5F4-4D15-B6DE-42C230AB8B4C}" presName="hierRoot2" presStyleCnt="0">
        <dgm:presLayoutVars>
          <dgm:hierBranch val="init"/>
        </dgm:presLayoutVars>
      </dgm:prSet>
      <dgm:spPr/>
    </dgm:pt>
    <dgm:pt modelId="{14307818-49F2-4110-9638-C7B54B72B168}" type="pres">
      <dgm:prSet presAssocID="{F1937216-F5F4-4D15-B6DE-42C230AB8B4C}" presName="rootComposite" presStyleCnt="0"/>
      <dgm:spPr/>
    </dgm:pt>
    <dgm:pt modelId="{4E642B2E-7CD2-497C-A7D4-326AAAC4E8FF}" type="pres">
      <dgm:prSet presAssocID="{F1937216-F5F4-4D15-B6DE-42C230AB8B4C}" presName="rootText" presStyleLbl="node2" presStyleIdx="1" presStyleCnt="2">
        <dgm:presLayoutVars>
          <dgm:chPref val="3"/>
        </dgm:presLayoutVars>
      </dgm:prSet>
      <dgm:spPr/>
      <dgm:t>
        <a:bodyPr/>
        <a:lstStyle/>
        <a:p>
          <a:endParaRPr lang="es-ES"/>
        </a:p>
      </dgm:t>
    </dgm:pt>
    <dgm:pt modelId="{9A037ECA-1A09-44DD-B5FE-E4E6828425C1}" type="pres">
      <dgm:prSet presAssocID="{F1937216-F5F4-4D15-B6DE-42C230AB8B4C}" presName="rootConnector" presStyleLbl="node2" presStyleIdx="1" presStyleCnt="2"/>
      <dgm:spPr/>
      <dgm:t>
        <a:bodyPr/>
        <a:lstStyle/>
        <a:p>
          <a:endParaRPr lang="es-ES"/>
        </a:p>
      </dgm:t>
    </dgm:pt>
    <dgm:pt modelId="{82BE4506-1FD8-4B42-A37A-8376167200B8}" type="pres">
      <dgm:prSet presAssocID="{F1937216-F5F4-4D15-B6DE-42C230AB8B4C}" presName="hierChild4" presStyleCnt="0"/>
      <dgm:spPr/>
    </dgm:pt>
    <dgm:pt modelId="{40DC173B-B3BD-47CE-90A7-98C1721FCE32}" type="pres">
      <dgm:prSet presAssocID="{E9345B9C-290E-40F9-A67B-D0A5A99B5C39}" presName="Name37" presStyleLbl="parChTrans1D3" presStyleIdx="2" presStyleCnt="4"/>
      <dgm:spPr/>
      <dgm:t>
        <a:bodyPr/>
        <a:lstStyle/>
        <a:p>
          <a:endParaRPr lang="es-ES"/>
        </a:p>
      </dgm:t>
    </dgm:pt>
    <dgm:pt modelId="{9A70FBB4-458A-4252-BECB-3F8857D1D1B8}" type="pres">
      <dgm:prSet presAssocID="{E894A80E-A68A-45C8-A2BC-2C651D2264AA}" presName="hierRoot2" presStyleCnt="0">
        <dgm:presLayoutVars>
          <dgm:hierBranch val="init"/>
        </dgm:presLayoutVars>
      </dgm:prSet>
      <dgm:spPr/>
    </dgm:pt>
    <dgm:pt modelId="{D5510A4A-4D55-4D83-8F10-FA4EDD9FE203}" type="pres">
      <dgm:prSet presAssocID="{E894A80E-A68A-45C8-A2BC-2C651D2264AA}" presName="rootComposite" presStyleCnt="0"/>
      <dgm:spPr/>
    </dgm:pt>
    <dgm:pt modelId="{674F1745-FDE1-4E33-B2F0-CBAE7CA7DF9E}" type="pres">
      <dgm:prSet presAssocID="{E894A80E-A68A-45C8-A2BC-2C651D2264AA}" presName="rootText" presStyleLbl="node3" presStyleIdx="2" presStyleCnt="4">
        <dgm:presLayoutVars>
          <dgm:chPref val="3"/>
        </dgm:presLayoutVars>
      </dgm:prSet>
      <dgm:spPr/>
      <dgm:t>
        <a:bodyPr/>
        <a:lstStyle/>
        <a:p>
          <a:endParaRPr lang="es-ES"/>
        </a:p>
      </dgm:t>
    </dgm:pt>
    <dgm:pt modelId="{14963E7A-1458-4380-9C8A-2418A4C540B4}" type="pres">
      <dgm:prSet presAssocID="{E894A80E-A68A-45C8-A2BC-2C651D2264AA}" presName="rootConnector" presStyleLbl="node3" presStyleIdx="2" presStyleCnt="4"/>
      <dgm:spPr/>
      <dgm:t>
        <a:bodyPr/>
        <a:lstStyle/>
        <a:p>
          <a:endParaRPr lang="es-ES"/>
        </a:p>
      </dgm:t>
    </dgm:pt>
    <dgm:pt modelId="{026BE476-4F04-4CEC-8BE7-1DB2F0F346B5}" type="pres">
      <dgm:prSet presAssocID="{E894A80E-A68A-45C8-A2BC-2C651D2264AA}" presName="hierChild4" presStyleCnt="0"/>
      <dgm:spPr/>
    </dgm:pt>
    <dgm:pt modelId="{8DE041D4-62AD-4AEE-9CA1-8092F1E139AB}" type="pres">
      <dgm:prSet presAssocID="{EC7FDCD8-D243-4887-9E01-EAD66ACA3924}" presName="Name37" presStyleLbl="parChTrans1D4" presStyleIdx="6" presStyleCnt="12"/>
      <dgm:spPr/>
      <dgm:t>
        <a:bodyPr/>
        <a:lstStyle/>
        <a:p>
          <a:endParaRPr lang="es-ES"/>
        </a:p>
      </dgm:t>
    </dgm:pt>
    <dgm:pt modelId="{C8EE9FDB-BAD0-4E90-81E4-93408EB359D7}" type="pres">
      <dgm:prSet presAssocID="{90D7C6E4-C184-4239-A952-6194699F0D52}" presName="hierRoot2" presStyleCnt="0">
        <dgm:presLayoutVars>
          <dgm:hierBranch val="init"/>
        </dgm:presLayoutVars>
      </dgm:prSet>
      <dgm:spPr/>
    </dgm:pt>
    <dgm:pt modelId="{D4511EB6-911D-4F88-9E8C-45D54D5D0660}" type="pres">
      <dgm:prSet presAssocID="{90D7C6E4-C184-4239-A952-6194699F0D52}" presName="rootComposite" presStyleCnt="0"/>
      <dgm:spPr/>
    </dgm:pt>
    <dgm:pt modelId="{55E89A36-2F0A-41B4-88E8-14001D287A69}" type="pres">
      <dgm:prSet presAssocID="{90D7C6E4-C184-4239-A952-6194699F0D52}" presName="rootText" presStyleLbl="node4" presStyleIdx="6" presStyleCnt="12">
        <dgm:presLayoutVars>
          <dgm:chPref val="3"/>
        </dgm:presLayoutVars>
      </dgm:prSet>
      <dgm:spPr/>
      <dgm:t>
        <a:bodyPr/>
        <a:lstStyle/>
        <a:p>
          <a:endParaRPr lang="es-ES"/>
        </a:p>
      </dgm:t>
    </dgm:pt>
    <dgm:pt modelId="{B0924F94-573B-4D49-AB50-D35E5DCE0CF4}" type="pres">
      <dgm:prSet presAssocID="{90D7C6E4-C184-4239-A952-6194699F0D52}" presName="rootConnector" presStyleLbl="node4" presStyleIdx="6" presStyleCnt="12"/>
      <dgm:spPr/>
      <dgm:t>
        <a:bodyPr/>
        <a:lstStyle/>
        <a:p>
          <a:endParaRPr lang="es-ES"/>
        </a:p>
      </dgm:t>
    </dgm:pt>
    <dgm:pt modelId="{AB51BA08-391F-4C13-A3CC-FD1EA173C115}" type="pres">
      <dgm:prSet presAssocID="{90D7C6E4-C184-4239-A952-6194699F0D52}" presName="hierChild4" presStyleCnt="0"/>
      <dgm:spPr/>
    </dgm:pt>
    <dgm:pt modelId="{6B2A7795-853F-40FA-A07A-4574C56F5D41}" type="pres">
      <dgm:prSet presAssocID="{90D7C6E4-C184-4239-A952-6194699F0D52}" presName="hierChild5" presStyleCnt="0"/>
      <dgm:spPr/>
    </dgm:pt>
    <dgm:pt modelId="{4DFAEDCA-AFBC-4EE1-8DBA-241F62B04036}" type="pres">
      <dgm:prSet presAssocID="{2FAD0EC1-8FD5-4178-9191-773A55717092}" presName="Name37" presStyleLbl="parChTrans1D4" presStyleIdx="7" presStyleCnt="12"/>
      <dgm:spPr/>
      <dgm:t>
        <a:bodyPr/>
        <a:lstStyle/>
        <a:p>
          <a:endParaRPr lang="es-ES"/>
        </a:p>
      </dgm:t>
    </dgm:pt>
    <dgm:pt modelId="{B6AD208E-EE40-4ECE-AE26-4B620BB9CAE5}" type="pres">
      <dgm:prSet presAssocID="{D9E9AFC6-2681-498E-9964-E7AB5593BD48}" presName="hierRoot2" presStyleCnt="0">
        <dgm:presLayoutVars>
          <dgm:hierBranch val="init"/>
        </dgm:presLayoutVars>
      </dgm:prSet>
      <dgm:spPr/>
    </dgm:pt>
    <dgm:pt modelId="{CB041AB6-B4A5-4DF8-BDAF-56B7BC1DDC53}" type="pres">
      <dgm:prSet presAssocID="{D9E9AFC6-2681-498E-9964-E7AB5593BD48}" presName="rootComposite" presStyleCnt="0"/>
      <dgm:spPr/>
    </dgm:pt>
    <dgm:pt modelId="{6F7EC36D-E86D-450C-8B6E-E585139F05A1}" type="pres">
      <dgm:prSet presAssocID="{D9E9AFC6-2681-498E-9964-E7AB5593BD48}" presName="rootText" presStyleLbl="node4" presStyleIdx="7" presStyleCnt="12">
        <dgm:presLayoutVars>
          <dgm:chPref val="3"/>
        </dgm:presLayoutVars>
      </dgm:prSet>
      <dgm:spPr/>
      <dgm:t>
        <a:bodyPr/>
        <a:lstStyle/>
        <a:p>
          <a:endParaRPr lang="es-ES"/>
        </a:p>
      </dgm:t>
    </dgm:pt>
    <dgm:pt modelId="{8549B196-53FF-444F-8770-D4F22FB08E3B}" type="pres">
      <dgm:prSet presAssocID="{D9E9AFC6-2681-498E-9964-E7AB5593BD48}" presName="rootConnector" presStyleLbl="node4" presStyleIdx="7" presStyleCnt="12"/>
      <dgm:spPr/>
      <dgm:t>
        <a:bodyPr/>
        <a:lstStyle/>
        <a:p>
          <a:endParaRPr lang="es-ES"/>
        </a:p>
      </dgm:t>
    </dgm:pt>
    <dgm:pt modelId="{ABE43C5B-8686-44F4-94F5-63088EAAA8B7}" type="pres">
      <dgm:prSet presAssocID="{D9E9AFC6-2681-498E-9964-E7AB5593BD48}" presName="hierChild4" presStyleCnt="0"/>
      <dgm:spPr/>
    </dgm:pt>
    <dgm:pt modelId="{CFA48179-8692-42FB-958B-000EE3438A9A}" type="pres">
      <dgm:prSet presAssocID="{D9E9AFC6-2681-498E-9964-E7AB5593BD48}" presName="hierChild5" presStyleCnt="0"/>
      <dgm:spPr/>
    </dgm:pt>
    <dgm:pt modelId="{B80E5DD0-AE82-4B72-815D-9E31EC78E9CC}" type="pres">
      <dgm:prSet presAssocID="{C2982BF7-3F06-40CF-B9F0-E9F9CCA1E7D1}" presName="Name37" presStyleLbl="parChTrans1D4" presStyleIdx="8" presStyleCnt="12"/>
      <dgm:spPr/>
      <dgm:t>
        <a:bodyPr/>
        <a:lstStyle/>
        <a:p>
          <a:endParaRPr lang="es-ES"/>
        </a:p>
      </dgm:t>
    </dgm:pt>
    <dgm:pt modelId="{29B61B07-66D5-4BEA-AFAD-EDD1B178150C}" type="pres">
      <dgm:prSet presAssocID="{724400F7-A22A-4A58-A8D5-EBFA1BA92473}" presName="hierRoot2" presStyleCnt="0">
        <dgm:presLayoutVars>
          <dgm:hierBranch val="init"/>
        </dgm:presLayoutVars>
      </dgm:prSet>
      <dgm:spPr/>
    </dgm:pt>
    <dgm:pt modelId="{CDA64B2B-1E37-4229-AED7-781B5A97587D}" type="pres">
      <dgm:prSet presAssocID="{724400F7-A22A-4A58-A8D5-EBFA1BA92473}" presName="rootComposite" presStyleCnt="0"/>
      <dgm:spPr/>
    </dgm:pt>
    <dgm:pt modelId="{B9624D14-E9AF-4CEB-B69D-7087AF6FC726}" type="pres">
      <dgm:prSet presAssocID="{724400F7-A22A-4A58-A8D5-EBFA1BA92473}" presName="rootText" presStyleLbl="node4" presStyleIdx="8" presStyleCnt="12">
        <dgm:presLayoutVars>
          <dgm:chPref val="3"/>
        </dgm:presLayoutVars>
      </dgm:prSet>
      <dgm:spPr/>
      <dgm:t>
        <a:bodyPr/>
        <a:lstStyle/>
        <a:p>
          <a:endParaRPr lang="es-ES"/>
        </a:p>
      </dgm:t>
    </dgm:pt>
    <dgm:pt modelId="{9AB12E8C-2B63-4237-ABCB-7D142934EEE0}" type="pres">
      <dgm:prSet presAssocID="{724400F7-A22A-4A58-A8D5-EBFA1BA92473}" presName="rootConnector" presStyleLbl="node4" presStyleIdx="8" presStyleCnt="12"/>
      <dgm:spPr/>
      <dgm:t>
        <a:bodyPr/>
        <a:lstStyle/>
        <a:p>
          <a:endParaRPr lang="es-ES"/>
        </a:p>
      </dgm:t>
    </dgm:pt>
    <dgm:pt modelId="{070A2C4F-B38B-443A-B1F9-0DB618751A4C}" type="pres">
      <dgm:prSet presAssocID="{724400F7-A22A-4A58-A8D5-EBFA1BA92473}" presName="hierChild4" presStyleCnt="0"/>
      <dgm:spPr/>
    </dgm:pt>
    <dgm:pt modelId="{FED49148-4ABC-49F6-87D4-9821CA1DB86C}" type="pres">
      <dgm:prSet presAssocID="{724400F7-A22A-4A58-A8D5-EBFA1BA92473}" presName="hierChild5" presStyleCnt="0"/>
      <dgm:spPr/>
    </dgm:pt>
    <dgm:pt modelId="{562EF681-1DCE-471F-88C1-326DC3A0BB91}" type="pres">
      <dgm:prSet presAssocID="{E894A80E-A68A-45C8-A2BC-2C651D2264AA}" presName="hierChild5" presStyleCnt="0"/>
      <dgm:spPr/>
    </dgm:pt>
    <dgm:pt modelId="{1229070D-47F2-49DE-9412-91441702E772}" type="pres">
      <dgm:prSet presAssocID="{B3DF304F-DE72-40AE-A709-E6FB8F9920BA}" presName="Name37" presStyleLbl="parChTrans1D3" presStyleIdx="3" presStyleCnt="4"/>
      <dgm:spPr/>
      <dgm:t>
        <a:bodyPr/>
        <a:lstStyle/>
        <a:p>
          <a:endParaRPr lang="es-ES"/>
        </a:p>
      </dgm:t>
    </dgm:pt>
    <dgm:pt modelId="{98787006-69D3-46F7-B3A1-82AE9774F4F9}" type="pres">
      <dgm:prSet presAssocID="{DBF81C3D-0F19-45A4-B246-8191BF14D0AD}" presName="hierRoot2" presStyleCnt="0">
        <dgm:presLayoutVars>
          <dgm:hierBranch val="init"/>
        </dgm:presLayoutVars>
      </dgm:prSet>
      <dgm:spPr/>
    </dgm:pt>
    <dgm:pt modelId="{E5EED077-EA9A-4024-9C96-1FEACCA5E5D3}" type="pres">
      <dgm:prSet presAssocID="{DBF81C3D-0F19-45A4-B246-8191BF14D0AD}" presName="rootComposite" presStyleCnt="0"/>
      <dgm:spPr/>
    </dgm:pt>
    <dgm:pt modelId="{B962D3CA-7EC8-4DA2-BF08-60032F8BE030}" type="pres">
      <dgm:prSet presAssocID="{DBF81C3D-0F19-45A4-B246-8191BF14D0AD}" presName="rootText" presStyleLbl="node3" presStyleIdx="3" presStyleCnt="4">
        <dgm:presLayoutVars>
          <dgm:chPref val="3"/>
        </dgm:presLayoutVars>
      </dgm:prSet>
      <dgm:spPr/>
      <dgm:t>
        <a:bodyPr/>
        <a:lstStyle/>
        <a:p>
          <a:endParaRPr lang="es-ES"/>
        </a:p>
      </dgm:t>
    </dgm:pt>
    <dgm:pt modelId="{29D08C79-4A98-4E77-BADD-0A626212F9E8}" type="pres">
      <dgm:prSet presAssocID="{DBF81C3D-0F19-45A4-B246-8191BF14D0AD}" presName="rootConnector" presStyleLbl="node3" presStyleIdx="3" presStyleCnt="4"/>
      <dgm:spPr/>
      <dgm:t>
        <a:bodyPr/>
        <a:lstStyle/>
        <a:p>
          <a:endParaRPr lang="es-ES"/>
        </a:p>
      </dgm:t>
    </dgm:pt>
    <dgm:pt modelId="{E3C20861-5A30-4A0D-803D-1B6CA3C6DD2E}" type="pres">
      <dgm:prSet presAssocID="{DBF81C3D-0F19-45A4-B246-8191BF14D0AD}" presName="hierChild4" presStyleCnt="0"/>
      <dgm:spPr/>
    </dgm:pt>
    <dgm:pt modelId="{184470D7-B790-4DE7-BED0-D8FB9FC73548}" type="pres">
      <dgm:prSet presAssocID="{4229E1DF-0FD2-4AD7-914D-71A6D579BC2D}" presName="Name37" presStyleLbl="parChTrans1D4" presStyleIdx="9" presStyleCnt="12"/>
      <dgm:spPr/>
      <dgm:t>
        <a:bodyPr/>
        <a:lstStyle/>
        <a:p>
          <a:endParaRPr lang="es-ES"/>
        </a:p>
      </dgm:t>
    </dgm:pt>
    <dgm:pt modelId="{A65F943A-DE20-42A4-A356-1CD371FF6993}" type="pres">
      <dgm:prSet presAssocID="{D27375D0-CDD8-4733-A64C-824092ABB875}" presName="hierRoot2" presStyleCnt="0">
        <dgm:presLayoutVars>
          <dgm:hierBranch val="init"/>
        </dgm:presLayoutVars>
      </dgm:prSet>
      <dgm:spPr/>
    </dgm:pt>
    <dgm:pt modelId="{F5881F0F-BFFD-436A-9CED-902EA2CAF87C}" type="pres">
      <dgm:prSet presAssocID="{D27375D0-CDD8-4733-A64C-824092ABB875}" presName="rootComposite" presStyleCnt="0"/>
      <dgm:spPr/>
    </dgm:pt>
    <dgm:pt modelId="{583F3D55-CF5D-4970-94B7-F19D97964064}" type="pres">
      <dgm:prSet presAssocID="{D27375D0-CDD8-4733-A64C-824092ABB875}" presName="rootText" presStyleLbl="node4" presStyleIdx="9" presStyleCnt="12">
        <dgm:presLayoutVars>
          <dgm:chPref val="3"/>
        </dgm:presLayoutVars>
      </dgm:prSet>
      <dgm:spPr/>
      <dgm:t>
        <a:bodyPr/>
        <a:lstStyle/>
        <a:p>
          <a:endParaRPr lang="es-ES"/>
        </a:p>
      </dgm:t>
    </dgm:pt>
    <dgm:pt modelId="{CF555DFB-675C-4700-ABD7-4D092B8E9937}" type="pres">
      <dgm:prSet presAssocID="{D27375D0-CDD8-4733-A64C-824092ABB875}" presName="rootConnector" presStyleLbl="node4" presStyleIdx="9" presStyleCnt="12"/>
      <dgm:spPr/>
      <dgm:t>
        <a:bodyPr/>
        <a:lstStyle/>
        <a:p>
          <a:endParaRPr lang="es-ES"/>
        </a:p>
      </dgm:t>
    </dgm:pt>
    <dgm:pt modelId="{60174C1A-5A18-4CC4-8FE9-AA70E14A2557}" type="pres">
      <dgm:prSet presAssocID="{D27375D0-CDD8-4733-A64C-824092ABB875}" presName="hierChild4" presStyleCnt="0"/>
      <dgm:spPr/>
    </dgm:pt>
    <dgm:pt modelId="{FBFB39E6-97B2-417F-B5DD-9D35ED04F27B}" type="pres">
      <dgm:prSet presAssocID="{D27375D0-CDD8-4733-A64C-824092ABB875}" presName="hierChild5" presStyleCnt="0"/>
      <dgm:spPr/>
    </dgm:pt>
    <dgm:pt modelId="{08C485F3-86A3-4EF3-B5B2-6CE518056CFE}" type="pres">
      <dgm:prSet presAssocID="{82F1DC15-FF63-4AC1-A6C2-09C79794082A}" presName="Name37" presStyleLbl="parChTrans1D4" presStyleIdx="10" presStyleCnt="12"/>
      <dgm:spPr/>
      <dgm:t>
        <a:bodyPr/>
        <a:lstStyle/>
        <a:p>
          <a:endParaRPr lang="es-ES"/>
        </a:p>
      </dgm:t>
    </dgm:pt>
    <dgm:pt modelId="{F34BAAD5-27A4-4CCE-9499-058CCE2773EB}" type="pres">
      <dgm:prSet presAssocID="{57F1DCF5-4EA3-4F49-8E68-740F0E2D59C7}" presName="hierRoot2" presStyleCnt="0">
        <dgm:presLayoutVars>
          <dgm:hierBranch val="init"/>
        </dgm:presLayoutVars>
      </dgm:prSet>
      <dgm:spPr/>
    </dgm:pt>
    <dgm:pt modelId="{7EA56711-2D51-4A52-8556-E2F52EC1DC0D}" type="pres">
      <dgm:prSet presAssocID="{57F1DCF5-4EA3-4F49-8E68-740F0E2D59C7}" presName="rootComposite" presStyleCnt="0"/>
      <dgm:spPr/>
    </dgm:pt>
    <dgm:pt modelId="{81F3C6BF-BCF1-41C6-B0D8-19975A9A1EEC}" type="pres">
      <dgm:prSet presAssocID="{57F1DCF5-4EA3-4F49-8E68-740F0E2D59C7}" presName="rootText" presStyleLbl="node4" presStyleIdx="10" presStyleCnt="12">
        <dgm:presLayoutVars>
          <dgm:chPref val="3"/>
        </dgm:presLayoutVars>
      </dgm:prSet>
      <dgm:spPr/>
      <dgm:t>
        <a:bodyPr/>
        <a:lstStyle/>
        <a:p>
          <a:endParaRPr lang="es-ES"/>
        </a:p>
      </dgm:t>
    </dgm:pt>
    <dgm:pt modelId="{A44B1F35-1B32-428A-A860-A08509BF27B6}" type="pres">
      <dgm:prSet presAssocID="{57F1DCF5-4EA3-4F49-8E68-740F0E2D59C7}" presName="rootConnector" presStyleLbl="node4" presStyleIdx="10" presStyleCnt="12"/>
      <dgm:spPr/>
      <dgm:t>
        <a:bodyPr/>
        <a:lstStyle/>
        <a:p>
          <a:endParaRPr lang="es-ES"/>
        </a:p>
      </dgm:t>
    </dgm:pt>
    <dgm:pt modelId="{6CD2DF0D-228A-4830-BCEE-F015ABC1C705}" type="pres">
      <dgm:prSet presAssocID="{57F1DCF5-4EA3-4F49-8E68-740F0E2D59C7}" presName="hierChild4" presStyleCnt="0"/>
      <dgm:spPr/>
    </dgm:pt>
    <dgm:pt modelId="{697E6CFF-6BDA-4A9A-8F85-6CF965729C6F}" type="pres">
      <dgm:prSet presAssocID="{57F1DCF5-4EA3-4F49-8E68-740F0E2D59C7}" presName="hierChild5" presStyleCnt="0"/>
      <dgm:spPr/>
    </dgm:pt>
    <dgm:pt modelId="{4396EBF5-115E-43B3-BFB6-1E025D22085A}" type="pres">
      <dgm:prSet presAssocID="{50B34819-8303-4EC2-A04C-7AF29DC2A1E2}" presName="Name37" presStyleLbl="parChTrans1D4" presStyleIdx="11" presStyleCnt="12"/>
      <dgm:spPr/>
      <dgm:t>
        <a:bodyPr/>
        <a:lstStyle/>
        <a:p>
          <a:endParaRPr lang="es-ES"/>
        </a:p>
      </dgm:t>
    </dgm:pt>
    <dgm:pt modelId="{128663B3-247D-4DC7-ACC0-AF1BE56EE1EC}" type="pres">
      <dgm:prSet presAssocID="{9E49BF89-09F2-4960-AAA4-16AD354A9A99}" presName="hierRoot2" presStyleCnt="0">
        <dgm:presLayoutVars>
          <dgm:hierBranch val="init"/>
        </dgm:presLayoutVars>
      </dgm:prSet>
      <dgm:spPr/>
    </dgm:pt>
    <dgm:pt modelId="{93E82E9C-03DF-4B5A-832A-24248614E028}" type="pres">
      <dgm:prSet presAssocID="{9E49BF89-09F2-4960-AAA4-16AD354A9A99}" presName="rootComposite" presStyleCnt="0"/>
      <dgm:spPr/>
    </dgm:pt>
    <dgm:pt modelId="{9DB81330-0268-468E-A116-3E5398EB594B}" type="pres">
      <dgm:prSet presAssocID="{9E49BF89-09F2-4960-AAA4-16AD354A9A99}" presName="rootText" presStyleLbl="node4" presStyleIdx="11" presStyleCnt="12">
        <dgm:presLayoutVars>
          <dgm:chPref val="3"/>
        </dgm:presLayoutVars>
      </dgm:prSet>
      <dgm:spPr/>
      <dgm:t>
        <a:bodyPr/>
        <a:lstStyle/>
        <a:p>
          <a:endParaRPr lang="es-ES"/>
        </a:p>
      </dgm:t>
    </dgm:pt>
    <dgm:pt modelId="{51CD9858-DAE3-46A0-A176-54AD2E46433A}" type="pres">
      <dgm:prSet presAssocID="{9E49BF89-09F2-4960-AAA4-16AD354A9A99}" presName="rootConnector" presStyleLbl="node4" presStyleIdx="11" presStyleCnt="12"/>
      <dgm:spPr/>
      <dgm:t>
        <a:bodyPr/>
        <a:lstStyle/>
        <a:p>
          <a:endParaRPr lang="es-ES"/>
        </a:p>
      </dgm:t>
    </dgm:pt>
    <dgm:pt modelId="{A319E67D-D69C-4D5F-AD1C-A2873A3B71A2}" type="pres">
      <dgm:prSet presAssocID="{9E49BF89-09F2-4960-AAA4-16AD354A9A99}" presName="hierChild4" presStyleCnt="0"/>
      <dgm:spPr/>
    </dgm:pt>
    <dgm:pt modelId="{6A1CA2FC-3FAF-4F2E-985A-DB71917514E2}" type="pres">
      <dgm:prSet presAssocID="{9E49BF89-09F2-4960-AAA4-16AD354A9A99}" presName="hierChild5" presStyleCnt="0"/>
      <dgm:spPr/>
    </dgm:pt>
    <dgm:pt modelId="{4738C36C-FC49-438D-9D29-31B97568FA42}" type="pres">
      <dgm:prSet presAssocID="{DBF81C3D-0F19-45A4-B246-8191BF14D0AD}" presName="hierChild5" presStyleCnt="0"/>
      <dgm:spPr/>
    </dgm:pt>
    <dgm:pt modelId="{697823E9-2972-4425-A9F6-99E5F84EB9F3}" type="pres">
      <dgm:prSet presAssocID="{F1937216-F5F4-4D15-B6DE-42C230AB8B4C}" presName="hierChild5" presStyleCnt="0"/>
      <dgm:spPr/>
    </dgm:pt>
    <dgm:pt modelId="{A5DDDB27-04F2-4055-9048-502818AFD133}" type="pres">
      <dgm:prSet presAssocID="{C3501D84-698A-406E-B9EE-ECCD9DC622DC}" presName="hierChild3" presStyleCnt="0"/>
      <dgm:spPr/>
    </dgm:pt>
  </dgm:ptLst>
  <dgm:cxnLst>
    <dgm:cxn modelId="{43162E82-2BF7-43FF-A8B9-2D64438770FD}" srcId="{AB197854-5FF7-45D4-A078-4CCE4E8A983D}" destId="{E8AB1B40-C583-4439-B100-661C1A8D6DDF}" srcOrd="1" destOrd="0" parTransId="{720AD721-3F9A-4C15-95D6-19DFF339F169}" sibTransId="{CBCBF961-6C55-4066-84AE-D9517C5E3088}"/>
    <dgm:cxn modelId="{B1D860ED-2BAC-4517-B609-C605D789A121}" type="presOf" srcId="{F1937216-F5F4-4D15-B6DE-42C230AB8B4C}" destId="{9A037ECA-1A09-44DD-B5FE-E4E6828425C1}" srcOrd="1" destOrd="0" presId="urn:microsoft.com/office/officeart/2005/8/layout/orgChart1"/>
    <dgm:cxn modelId="{0CE1E9E3-5D8A-4E2D-BB07-E061E69E941D}" type="presOf" srcId="{DA508E2C-E01B-493B-9F56-4518B9213482}" destId="{80911927-5C08-4782-A977-FED57B27F632}" srcOrd="0" destOrd="0" presId="urn:microsoft.com/office/officeart/2005/8/layout/orgChart1"/>
    <dgm:cxn modelId="{70D74E7A-BBB7-4445-B053-4E0F2967A6AA}" type="presOf" srcId="{30677016-1577-48E7-A3C4-306D7B5BDC1D}" destId="{ADE5C80E-8825-4FA1-9159-50852F895741}" srcOrd="0" destOrd="0" presId="urn:microsoft.com/office/officeart/2005/8/layout/orgChart1"/>
    <dgm:cxn modelId="{0FCC2282-C11F-42AB-B843-003EDBDE350E}" srcId="{DBF81C3D-0F19-45A4-B246-8191BF14D0AD}" destId="{57F1DCF5-4EA3-4F49-8E68-740F0E2D59C7}" srcOrd="1" destOrd="0" parTransId="{82F1DC15-FF63-4AC1-A6C2-09C79794082A}" sibTransId="{FB04257F-7D68-4F05-B1CF-F048673A63A2}"/>
    <dgm:cxn modelId="{3A68F520-FD46-43A1-937D-0F97E5178D46}" type="presOf" srcId="{E8AB1B40-C583-4439-B100-661C1A8D6DDF}" destId="{22105AA8-64CC-454F-9ABF-28F105ED10F0}" srcOrd="1" destOrd="0" presId="urn:microsoft.com/office/officeart/2005/8/layout/orgChart1"/>
    <dgm:cxn modelId="{11B22772-2B3A-4C74-BDFE-39A52838C17A}" type="presOf" srcId="{B3DF304F-DE72-40AE-A709-E6FB8F9920BA}" destId="{1229070D-47F2-49DE-9412-91441702E772}" srcOrd="0" destOrd="0" presId="urn:microsoft.com/office/officeart/2005/8/layout/orgChart1"/>
    <dgm:cxn modelId="{30C0BC54-648C-496C-BE5D-3292120F1C29}" type="presOf" srcId="{650AA614-CC0D-447A-90A5-A08292E8F5E4}" destId="{95AD2E97-21CB-4853-978D-31D192E86BE2}" srcOrd="1" destOrd="0" presId="urn:microsoft.com/office/officeart/2005/8/layout/orgChart1"/>
    <dgm:cxn modelId="{266048C3-AE2A-4F71-AC3F-DE0A0EFC5BBE}" type="presOf" srcId="{FE2F7EF2-3E45-4FE0-9620-C8C575D6C584}" destId="{CD7BDB94-C62F-4614-89BC-9CBF2AD714B2}" srcOrd="0" destOrd="0" presId="urn:microsoft.com/office/officeart/2005/8/layout/orgChart1"/>
    <dgm:cxn modelId="{142EDA2B-7B8A-4DFA-97A7-9BA08B47882A}" type="presOf" srcId="{E894A80E-A68A-45C8-A2BC-2C651D2264AA}" destId="{674F1745-FDE1-4E33-B2F0-CBAE7CA7DF9E}" srcOrd="0" destOrd="0" presId="urn:microsoft.com/office/officeart/2005/8/layout/orgChart1"/>
    <dgm:cxn modelId="{ECCFC7BD-25BB-4E2F-A3FB-7374EDF362F3}" type="presOf" srcId="{90D7C6E4-C184-4239-A952-6194699F0D52}" destId="{B0924F94-573B-4D49-AB50-D35E5DCE0CF4}" srcOrd="1" destOrd="0" presId="urn:microsoft.com/office/officeart/2005/8/layout/orgChart1"/>
    <dgm:cxn modelId="{8639FDD1-5B94-4C49-8A30-067A39271230}" type="presOf" srcId="{EC7FDCD8-D243-4887-9E01-EAD66ACA3924}" destId="{8DE041D4-62AD-4AEE-9CA1-8092F1E139AB}" srcOrd="0" destOrd="0" presId="urn:microsoft.com/office/officeart/2005/8/layout/orgChart1"/>
    <dgm:cxn modelId="{066F53CB-3E2F-4498-BBA4-EB21B48FFDA3}" type="presOf" srcId="{D9E9AFC6-2681-498E-9964-E7AB5593BD48}" destId="{6F7EC36D-E86D-450C-8B6E-E585139F05A1}" srcOrd="0" destOrd="0" presId="urn:microsoft.com/office/officeart/2005/8/layout/orgChart1"/>
    <dgm:cxn modelId="{04242D16-0101-41B6-9E16-FBC3CD86D9ED}" srcId="{DBF81C3D-0F19-45A4-B246-8191BF14D0AD}" destId="{9E49BF89-09F2-4960-AAA4-16AD354A9A99}" srcOrd="2" destOrd="0" parTransId="{50B34819-8303-4EC2-A04C-7AF29DC2A1E2}" sibTransId="{3DC04344-9792-45EE-AF85-3C5152FC4A62}"/>
    <dgm:cxn modelId="{DCC382FF-30E8-4BEF-BB2F-12C4EF1D78CC}" type="presOf" srcId="{B5ED6001-8143-4A7D-926D-9AE69278EBDB}" destId="{1D6D5E27-DCEC-42E5-9BCC-B00FB1ED3160}" srcOrd="0" destOrd="0" presId="urn:microsoft.com/office/officeart/2005/8/layout/orgChart1"/>
    <dgm:cxn modelId="{4000DCC4-1853-4B0E-BD42-555BC3D5B325}" type="presOf" srcId="{4229E1DF-0FD2-4AD7-914D-71A6D579BC2D}" destId="{184470D7-B790-4DE7-BED0-D8FB9FC73548}" srcOrd="0" destOrd="0" presId="urn:microsoft.com/office/officeart/2005/8/layout/orgChart1"/>
    <dgm:cxn modelId="{05290809-DD6C-4B03-B4A1-4F4D30456D1D}" type="presOf" srcId="{F1937216-F5F4-4D15-B6DE-42C230AB8B4C}" destId="{4E642B2E-7CD2-497C-A7D4-326AAAC4E8FF}" srcOrd="0" destOrd="0" presId="urn:microsoft.com/office/officeart/2005/8/layout/orgChart1"/>
    <dgm:cxn modelId="{93ACD7EA-6683-4F22-92E2-67ADC1E86779}" type="presOf" srcId="{A4326D62-B13C-4AE6-A5EC-912D4C28984D}" destId="{66F2A23E-55C3-4356-BE98-27050BC8B209}" srcOrd="1" destOrd="0" presId="urn:microsoft.com/office/officeart/2005/8/layout/orgChart1"/>
    <dgm:cxn modelId="{3CA5FB26-9121-4758-9614-F39D5FF2B598}" srcId="{F1937216-F5F4-4D15-B6DE-42C230AB8B4C}" destId="{DBF81C3D-0F19-45A4-B246-8191BF14D0AD}" srcOrd="1" destOrd="0" parTransId="{B3DF304F-DE72-40AE-A709-E6FB8F9920BA}" sibTransId="{CEDCC671-0343-40B4-9B78-D2B1C3F8403A}"/>
    <dgm:cxn modelId="{90669EB0-271F-43FB-A939-BA8BEB5F7A24}" srcId="{E894A80E-A68A-45C8-A2BC-2C651D2264AA}" destId="{90D7C6E4-C184-4239-A952-6194699F0D52}" srcOrd="0" destOrd="0" parTransId="{EC7FDCD8-D243-4887-9E01-EAD66ACA3924}" sibTransId="{40BD9949-34A8-4C8D-A8AE-0437C030023C}"/>
    <dgm:cxn modelId="{1C5CFB83-3E99-4CD5-BDBF-7AECD92B5DA0}" type="presOf" srcId="{54C92260-210F-4B5C-B005-CF5759AA909D}" destId="{9AC5E92F-E095-4710-9121-7EB3C07D52E8}" srcOrd="1" destOrd="0" presId="urn:microsoft.com/office/officeart/2005/8/layout/orgChart1"/>
    <dgm:cxn modelId="{BDA90031-2CE9-42A2-BC5D-04744D20456F}" type="presOf" srcId="{B69EBA88-9F50-4189-9C5A-25281C1FCDDA}" destId="{0394A7B7-BE9F-4372-B9D0-C95A157ABCDB}" srcOrd="1" destOrd="0" presId="urn:microsoft.com/office/officeart/2005/8/layout/orgChart1"/>
    <dgm:cxn modelId="{2598381D-18AF-4C4D-BE97-A33E6389F26B}" type="presOf" srcId="{BDEFDF27-317A-4108-88F9-C557205D6AB4}" destId="{BBE79C7D-DD89-4BBF-9233-D92930199FD0}" srcOrd="0" destOrd="0" presId="urn:microsoft.com/office/officeart/2005/8/layout/orgChart1"/>
    <dgm:cxn modelId="{F0D2B723-FC7F-4CFA-82FF-3B5B4A07563C}" type="presOf" srcId="{5A642173-E7B5-41CF-B953-D2B7580FC557}" destId="{D3FC1359-E7DA-416C-9083-C3B22BB5361A}" srcOrd="1" destOrd="0" presId="urn:microsoft.com/office/officeart/2005/8/layout/orgChart1"/>
    <dgm:cxn modelId="{0A421A99-E566-4D88-A7ED-3B65F0AFF55B}" type="presOf" srcId="{57F1DCF5-4EA3-4F49-8E68-740F0E2D59C7}" destId="{81F3C6BF-BCF1-41C6-B0D8-19975A9A1EEC}" srcOrd="0" destOrd="0" presId="urn:microsoft.com/office/officeart/2005/8/layout/orgChart1"/>
    <dgm:cxn modelId="{9B3ACFC4-746C-4BF2-B7F4-700013648DB1}" type="presOf" srcId="{DBF81C3D-0F19-45A4-B246-8191BF14D0AD}" destId="{29D08C79-4A98-4E77-BADD-0A626212F9E8}" srcOrd="1" destOrd="0" presId="urn:microsoft.com/office/officeart/2005/8/layout/orgChart1"/>
    <dgm:cxn modelId="{5DBC5739-6CB4-4A03-A0FA-5F693CAEB7FD}" type="presOf" srcId="{1AF3ED8D-2531-41D4-8164-EE61D04338FC}" destId="{26E3CD78-D9EB-4F0A-96EB-8EC67CC23E62}" srcOrd="0" destOrd="0" presId="urn:microsoft.com/office/officeart/2005/8/layout/orgChart1"/>
    <dgm:cxn modelId="{CE22060F-6F79-45FB-AF3C-2E4F70651591}" type="presOf" srcId="{34A23D3D-432F-4556-9630-147C6A985EFC}" destId="{F2882FA9-1B99-46DF-AB25-DA5E20C7F8A9}" srcOrd="1" destOrd="0" presId="urn:microsoft.com/office/officeart/2005/8/layout/orgChart1"/>
    <dgm:cxn modelId="{497824D2-5FDB-4208-ADC3-58F4F550C012}" type="presOf" srcId="{82F1DC15-FF63-4AC1-A6C2-09C79794082A}" destId="{08C485F3-86A3-4EF3-B5B2-6CE518056CFE}" srcOrd="0" destOrd="0" presId="urn:microsoft.com/office/officeart/2005/8/layout/orgChart1"/>
    <dgm:cxn modelId="{FA9333CD-55DA-437B-B7B3-D71FD8779938}" type="presOf" srcId="{DBF81C3D-0F19-45A4-B246-8191BF14D0AD}" destId="{B962D3CA-7EC8-4DA2-BF08-60032F8BE030}" srcOrd="0" destOrd="0" presId="urn:microsoft.com/office/officeart/2005/8/layout/orgChart1"/>
    <dgm:cxn modelId="{A2D3EAA3-618C-4CF6-A7E3-A5B44A1D45D6}" srcId="{A128113B-7645-4010-BA43-BADB0A7E154A}" destId="{C3501D84-698A-406E-B9EE-ECCD9DC622DC}" srcOrd="0" destOrd="0" parTransId="{DF7E2259-5644-4EC3-BA6A-F76CA6682646}" sibTransId="{527C9D9D-0510-4D83-ABE7-94F937F896D9}"/>
    <dgm:cxn modelId="{5AC96FA6-ECC9-45C9-BBAC-BF3C6BF62F23}" srcId="{A4326D62-B13C-4AE6-A5EC-912D4C28984D}" destId="{34A23D3D-432F-4556-9630-147C6A985EFC}" srcOrd="0" destOrd="0" parTransId="{1AF3ED8D-2531-41D4-8164-EE61D04338FC}" sibTransId="{1BB11F0B-E29F-4E51-A95E-6F99E62483E7}"/>
    <dgm:cxn modelId="{8EE5ACEC-2239-46A5-B570-56F1023D793D}" type="presOf" srcId="{3C48ADF5-451C-4DE2-B91B-A271D3143ABE}" destId="{6C32B0D0-D2F9-466E-8D67-98EABB04563F}" srcOrd="1" destOrd="0" presId="urn:microsoft.com/office/officeart/2005/8/layout/orgChart1"/>
    <dgm:cxn modelId="{698D7C7B-56D8-46CC-9029-0D8EF7C67376}" type="presOf" srcId="{50B34819-8303-4EC2-A04C-7AF29DC2A1E2}" destId="{4396EBF5-115E-43B3-BFB6-1E025D22085A}" srcOrd="0" destOrd="0" presId="urn:microsoft.com/office/officeart/2005/8/layout/orgChart1"/>
    <dgm:cxn modelId="{4C26DA12-122B-4F02-9685-D10D8E303D43}" type="presOf" srcId="{E9345B9C-290E-40F9-A67B-D0A5A99B5C39}" destId="{40DC173B-B3BD-47CE-90A7-98C1721FCE32}" srcOrd="0" destOrd="0" presId="urn:microsoft.com/office/officeart/2005/8/layout/orgChart1"/>
    <dgm:cxn modelId="{5CDA87CB-9AC1-45E7-BDAB-77800BA0EBCD}" type="presOf" srcId="{B69EBA88-9F50-4189-9C5A-25281C1FCDDA}" destId="{4FC77CF8-F534-43B3-8327-F67CB7263B8E}" srcOrd="0" destOrd="0" presId="urn:microsoft.com/office/officeart/2005/8/layout/orgChart1"/>
    <dgm:cxn modelId="{F10F0BC4-9FA1-4AFC-837B-D7642310AE08}" type="presOf" srcId="{9E49BF89-09F2-4960-AAA4-16AD354A9A99}" destId="{51CD9858-DAE3-46A0-A176-54AD2E46433A}" srcOrd="1" destOrd="0" presId="urn:microsoft.com/office/officeart/2005/8/layout/orgChart1"/>
    <dgm:cxn modelId="{D1EE1B5C-2203-4CF6-B0E7-353F23ADFF34}" type="presOf" srcId="{5A642173-E7B5-41CF-B953-D2B7580FC557}" destId="{404E6DA9-7E9C-44D8-BAD1-C10CF10C1CAE}" srcOrd="0" destOrd="0" presId="urn:microsoft.com/office/officeart/2005/8/layout/orgChart1"/>
    <dgm:cxn modelId="{56DA93F0-D380-41B9-8419-76FF1EA85A65}" srcId="{C3501D84-698A-406E-B9EE-ECCD9DC622DC}" destId="{54C92260-210F-4B5C-B005-CF5759AA909D}" srcOrd="0" destOrd="0" parTransId="{30677016-1577-48E7-A3C4-306D7B5BDC1D}" sibTransId="{34A13161-4C03-41C7-9AD8-DCD8B1906E36}"/>
    <dgm:cxn modelId="{6543AD51-3B78-427A-9319-D4EF83BA7A5D}" type="presOf" srcId="{3C48ADF5-451C-4DE2-B91B-A271D3143ABE}" destId="{FC2B408F-F93A-43B8-9601-210F2A90A41A}" srcOrd="0" destOrd="0" presId="urn:microsoft.com/office/officeart/2005/8/layout/orgChart1"/>
    <dgm:cxn modelId="{A28F5F6A-873C-4577-A5BD-87F710EBF84E}" type="presOf" srcId="{650AA614-CC0D-447A-90A5-A08292E8F5E4}" destId="{397E45D2-B187-4031-ADD2-284FCB5B49F1}" srcOrd="0" destOrd="0" presId="urn:microsoft.com/office/officeart/2005/8/layout/orgChart1"/>
    <dgm:cxn modelId="{C40F7DCF-147E-49C8-ABD2-BFFE8EB11A31}" srcId="{E894A80E-A68A-45C8-A2BC-2C651D2264AA}" destId="{D9E9AFC6-2681-498E-9964-E7AB5593BD48}" srcOrd="1" destOrd="0" parTransId="{2FAD0EC1-8FD5-4178-9191-773A55717092}" sibTransId="{FC43613D-BC5E-42CD-A9C7-E289D237E7F1}"/>
    <dgm:cxn modelId="{DD98DF8A-A160-4CE3-ACEC-0E25D860557D}" type="presOf" srcId="{C3501D84-698A-406E-B9EE-ECCD9DC622DC}" destId="{F0E1C891-A1CC-44AE-BDDF-310AD37D0710}" srcOrd="0" destOrd="0" presId="urn:microsoft.com/office/officeart/2005/8/layout/orgChart1"/>
    <dgm:cxn modelId="{A7B05A4A-8133-4A98-A345-3F1E8D263093}" srcId="{A4326D62-B13C-4AE6-A5EC-912D4C28984D}" destId="{650AA614-CC0D-447A-90A5-A08292E8F5E4}" srcOrd="2" destOrd="0" parTransId="{DA508E2C-E01B-493B-9F56-4518B9213482}" sibTransId="{27559369-FD08-407E-8A49-4D19A234795F}"/>
    <dgm:cxn modelId="{96B38A27-0F86-4DB7-B3BB-9F3AC9E980CC}" srcId="{AB197854-5FF7-45D4-A078-4CCE4E8A983D}" destId="{3C48ADF5-451C-4DE2-B91B-A271D3143ABE}" srcOrd="0" destOrd="0" parTransId="{50CC7767-767D-4369-B0C2-71286B6A828F}" sibTransId="{29921F37-635D-464B-8A5D-5FBC29701CB8}"/>
    <dgm:cxn modelId="{4094A05D-9A6F-48DD-8851-E75590817351}" type="presOf" srcId="{54C92260-210F-4B5C-B005-CF5759AA909D}" destId="{4B85AFFF-BFE3-486A-8BC7-F227B5E7AD32}" srcOrd="0" destOrd="0" presId="urn:microsoft.com/office/officeart/2005/8/layout/orgChart1"/>
    <dgm:cxn modelId="{F5575775-C8C0-403A-831A-D78AD1C5E8A5}" type="presOf" srcId="{E8AB1B40-C583-4439-B100-661C1A8D6DDF}" destId="{009963A5-E0FF-4C10-9ABC-5BF26C4225EE}" srcOrd="0" destOrd="0" presId="urn:microsoft.com/office/officeart/2005/8/layout/orgChart1"/>
    <dgm:cxn modelId="{B8259A15-D3A2-4A4A-9B21-B4F1E6141CC3}" type="presOf" srcId="{E5C9AAAF-B979-4965-9086-AC8E515A3676}" destId="{86A2D732-9C26-46AF-9EF0-8ECB542D07CA}" srcOrd="0" destOrd="0" presId="urn:microsoft.com/office/officeart/2005/8/layout/orgChart1"/>
    <dgm:cxn modelId="{BCA6A40B-3838-4A03-BB21-04501EFC4A03}" type="presOf" srcId="{A128113B-7645-4010-BA43-BADB0A7E154A}" destId="{FC62133A-44EE-4A60-8C6B-4965924E0C06}" srcOrd="0" destOrd="0" presId="urn:microsoft.com/office/officeart/2005/8/layout/orgChart1"/>
    <dgm:cxn modelId="{A03F35A6-56CE-44C0-96A1-B0F45C40F941}" type="presOf" srcId="{57F1DCF5-4EA3-4F49-8E68-740F0E2D59C7}" destId="{A44B1F35-1B32-428A-A860-A08509BF27B6}" srcOrd="1" destOrd="0" presId="urn:microsoft.com/office/officeart/2005/8/layout/orgChart1"/>
    <dgm:cxn modelId="{CD03378A-95C1-47FF-BDC3-F8EFDAA17BC2}" type="presOf" srcId="{50CC7767-767D-4369-B0C2-71286B6A828F}" destId="{1AFB5273-5D89-4A05-B93B-F222760FAE02}" srcOrd="0" destOrd="0" presId="urn:microsoft.com/office/officeart/2005/8/layout/orgChart1"/>
    <dgm:cxn modelId="{B9DEE02E-558A-4185-ABD6-9487F117C841}" type="presOf" srcId="{2FAD0EC1-8FD5-4178-9191-773A55717092}" destId="{4DFAEDCA-AFBC-4EE1-8DBA-241F62B04036}" srcOrd="0" destOrd="0" presId="urn:microsoft.com/office/officeart/2005/8/layout/orgChart1"/>
    <dgm:cxn modelId="{D9505A88-C523-4E3A-8DF8-1A62B85FA2A4}" srcId="{54C92260-210F-4B5C-B005-CF5759AA909D}" destId="{A4326D62-B13C-4AE6-A5EC-912D4C28984D}" srcOrd="1" destOrd="0" parTransId="{E5C9AAAF-B979-4965-9086-AC8E515A3676}" sibTransId="{27DFE95A-7A52-4C05-BAD1-7814351FBA1D}"/>
    <dgm:cxn modelId="{8BC6AEB9-F7CA-42CE-B2B0-4896D2D674B0}" type="presOf" srcId="{724400F7-A22A-4A58-A8D5-EBFA1BA92473}" destId="{B9624D14-E9AF-4CEB-B69D-7087AF6FC726}" srcOrd="0" destOrd="0" presId="urn:microsoft.com/office/officeart/2005/8/layout/orgChart1"/>
    <dgm:cxn modelId="{DD626490-CCD9-4C8B-B01B-E4749F345263}" type="presOf" srcId="{90D7C6E4-C184-4239-A952-6194699F0D52}" destId="{55E89A36-2F0A-41B4-88E8-14001D287A69}" srcOrd="0" destOrd="0" presId="urn:microsoft.com/office/officeart/2005/8/layout/orgChart1"/>
    <dgm:cxn modelId="{EECB73F0-10AE-4A1E-902F-E0E40EED283A}" type="presOf" srcId="{AB197854-5FF7-45D4-A078-4CCE4E8A983D}" destId="{A64AD09E-7C37-45F8-AB6D-73910C4C3F8C}" srcOrd="1" destOrd="0" presId="urn:microsoft.com/office/officeart/2005/8/layout/orgChart1"/>
    <dgm:cxn modelId="{5A58DF39-61C0-43F2-85FA-B7AFEBDC9600}" srcId="{54C92260-210F-4B5C-B005-CF5759AA909D}" destId="{AB197854-5FF7-45D4-A078-4CCE4E8A983D}" srcOrd="0" destOrd="0" parTransId="{FE2F7EF2-3E45-4FE0-9620-C8C575D6C584}" sibTransId="{0BA3F248-0508-4416-BCF8-A122CF21AD3F}"/>
    <dgm:cxn modelId="{59B98B23-FE90-4189-8024-4A73D8EF331A}" srcId="{A4326D62-B13C-4AE6-A5EC-912D4C28984D}" destId="{5A642173-E7B5-41CF-B953-D2B7580FC557}" srcOrd="1" destOrd="0" parTransId="{CEA14384-4F30-49E9-A8A5-BA236495138C}" sibTransId="{0642D814-4F3D-4321-862C-30528905BE82}"/>
    <dgm:cxn modelId="{78B1BDF5-0F73-4AA4-9EA6-47665A29E236}" type="presOf" srcId="{AB197854-5FF7-45D4-A078-4CCE4E8A983D}" destId="{D380FBF2-30C2-463B-8639-7D5BB1B25866}" srcOrd="0" destOrd="0" presId="urn:microsoft.com/office/officeart/2005/8/layout/orgChart1"/>
    <dgm:cxn modelId="{02C5BD5E-3ACF-40C8-B0F1-56527B6DD802}" type="presOf" srcId="{720AD721-3F9A-4C15-95D6-19DFF339F169}" destId="{1801B811-F173-4542-B10C-3083859D0EE9}" srcOrd="0" destOrd="0" presId="urn:microsoft.com/office/officeart/2005/8/layout/orgChart1"/>
    <dgm:cxn modelId="{CC3AD941-9195-41C9-955E-2B710ACB38BF}" type="presOf" srcId="{E894A80E-A68A-45C8-A2BC-2C651D2264AA}" destId="{14963E7A-1458-4380-9C8A-2418A4C540B4}" srcOrd="1" destOrd="0" presId="urn:microsoft.com/office/officeart/2005/8/layout/orgChart1"/>
    <dgm:cxn modelId="{F7280961-6076-4817-8356-EDDA7300A4BD}" type="presOf" srcId="{9E49BF89-09F2-4960-AAA4-16AD354A9A99}" destId="{9DB81330-0268-468E-A116-3E5398EB594B}" srcOrd="0" destOrd="0" presId="urn:microsoft.com/office/officeart/2005/8/layout/orgChart1"/>
    <dgm:cxn modelId="{307A13BF-D2CE-47ED-9A61-DA34F3619A40}" type="presOf" srcId="{A4326D62-B13C-4AE6-A5EC-912D4C28984D}" destId="{54C834B9-F621-4524-A323-AADFBCB6CBC5}" srcOrd="0" destOrd="0" presId="urn:microsoft.com/office/officeart/2005/8/layout/orgChart1"/>
    <dgm:cxn modelId="{645D4C21-C308-47B8-B61B-3E143116482C}" type="presOf" srcId="{CEA14384-4F30-49E9-A8A5-BA236495138C}" destId="{D63D4D2C-55D6-4A07-869A-1C2175476230}" srcOrd="0" destOrd="0" presId="urn:microsoft.com/office/officeart/2005/8/layout/orgChart1"/>
    <dgm:cxn modelId="{DEBD3CF7-FC09-4743-8E9E-7D5B43EF6F9D}" srcId="{DBF81C3D-0F19-45A4-B246-8191BF14D0AD}" destId="{D27375D0-CDD8-4733-A64C-824092ABB875}" srcOrd="0" destOrd="0" parTransId="{4229E1DF-0FD2-4AD7-914D-71A6D579BC2D}" sibTransId="{6AA4716B-8EC8-417A-8659-A73109E02C9A}"/>
    <dgm:cxn modelId="{487F2285-0CE7-40FA-BB08-4D2CFDF230D1}" srcId="{AB197854-5FF7-45D4-A078-4CCE4E8A983D}" destId="{B69EBA88-9F50-4189-9C5A-25281C1FCDDA}" srcOrd="2" destOrd="0" parTransId="{BDEFDF27-317A-4108-88F9-C557205D6AB4}" sibTransId="{FF4D7447-311A-4EA1-8C8A-A5F1C2C83373}"/>
    <dgm:cxn modelId="{318E8D0A-89FE-454B-87AC-1CAA032A164C}" srcId="{F1937216-F5F4-4D15-B6DE-42C230AB8B4C}" destId="{E894A80E-A68A-45C8-A2BC-2C651D2264AA}" srcOrd="0" destOrd="0" parTransId="{E9345B9C-290E-40F9-A67B-D0A5A99B5C39}" sibTransId="{2880A2B6-0B4A-421E-BADE-7C7D0AD01C07}"/>
    <dgm:cxn modelId="{5E792362-767F-4143-87F7-988967A3CCAE}" type="presOf" srcId="{724400F7-A22A-4A58-A8D5-EBFA1BA92473}" destId="{9AB12E8C-2B63-4237-ABCB-7D142934EEE0}" srcOrd="1" destOrd="0" presId="urn:microsoft.com/office/officeart/2005/8/layout/orgChart1"/>
    <dgm:cxn modelId="{98374A20-3957-4A46-AECB-09DDFD62C8CC}" srcId="{C3501D84-698A-406E-B9EE-ECCD9DC622DC}" destId="{F1937216-F5F4-4D15-B6DE-42C230AB8B4C}" srcOrd="1" destOrd="0" parTransId="{B5ED6001-8143-4A7D-926D-9AE69278EBDB}" sibTransId="{27018F8C-0833-4A98-A0B5-B36583AA1691}"/>
    <dgm:cxn modelId="{E0F8E5AD-FE1C-4E22-81E9-E14AF8C79F7E}" type="presOf" srcId="{C2982BF7-3F06-40CF-B9F0-E9F9CCA1E7D1}" destId="{B80E5DD0-AE82-4B72-815D-9E31EC78E9CC}" srcOrd="0" destOrd="0" presId="urn:microsoft.com/office/officeart/2005/8/layout/orgChart1"/>
    <dgm:cxn modelId="{9E7C4C0B-58C5-4FD6-89E5-ACD25F787C86}" type="presOf" srcId="{D9E9AFC6-2681-498E-9964-E7AB5593BD48}" destId="{8549B196-53FF-444F-8770-D4F22FB08E3B}" srcOrd="1" destOrd="0" presId="urn:microsoft.com/office/officeart/2005/8/layout/orgChart1"/>
    <dgm:cxn modelId="{1BB9B20A-BBE5-4A94-AA6F-E8B893E1B021}" type="presOf" srcId="{D27375D0-CDD8-4733-A64C-824092ABB875}" destId="{583F3D55-CF5D-4970-94B7-F19D97964064}" srcOrd="0" destOrd="0" presId="urn:microsoft.com/office/officeart/2005/8/layout/orgChart1"/>
    <dgm:cxn modelId="{EAAFADEC-3E6C-459D-A2A9-5023AE179E0D}" type="presOf" srcId="{34A23D3D-432F-4556-9630-147C6A985EFC}" destId="{3FF7BA9B-1B81-426D-9969-26C454D5C50B}" srcOrd="0" destOrd="0" presId="urn:microsoft.com/office/officeart/2005/8/layout/orgChart1"/>
    <dgm:cxn modelId="{32B3E9A3-7973-458E-8FFE-289AF58D44EF}" type="presOf" srcId="{C3501D84-698A-406E-B9EE-ECCD9DC622DC}" destId="{9F8293D7-E44A-450E-B5A0-5CB6024D3BD2}" srcOrd="1" destOrd="0" presId="urn:microsoft.com/office/officeart/2005/8/layout/orgChart1"/>
    <dgm:cxn modelId="{F54FD464-621B-4BB7-90C1-56A8B6E6F4C2}" srcId="{E894A80E-A68A-45C8-A2BC-2C651D2264AA}" destId="{724400F7-A22A-4A58-A8D5-EBFA1BA92473}" srcOrd="2" destOrd="0" parTransId="{C2982BF7-3F06-40CF-B9F0-E9F9CCA1E7D1}" sibTransId="{434027A7-19A7-4857-A2DC-C313C38B7BA3}"/>
    <dgm:cxn modelId="{97445DF7-B795-4DD6-BEB0-B2176D26FD8D}" type="presOf" srcId="{D27375D0-CDD8-4733-A64C-824092ABB875}" destId="{CF555DFB-675C-4700-ABD7-4D092B8E9937}" srcOrd="1" destOrd="0" presId="urn:microsoft.com/office/officeart/2005/8/layout/orgChart1"/>
    <dgm:cxn modelId="{0503041A-2D3D-4B61-AE4C-7B047FF1D583}" type="presParOf" srcId="{FC62133A-44EE-4A60-8C6B-4965924E0C06}" destId="{87B67D8C-6BE5-4A49-A0D9-C5EC0663F0E8}" srcOrd="0" destOrd="0" presId="urn:microsoft.com/office/officeart/2005/8/layout/orgChart1"/>
    <dgm:cxn modelId="{2B5E02C2-EC1F-4AFC-ADCF-8B64E4A2A476}" type="presParOf" srcId="{87B67D8C-6BE5-4A49-A0D9-C5EC0663F0E8}" destId="{6EDF37BA-CCCD-493A-B231-251887F9009A}" srcOrd="0" destOrd="0" presId="urn:microsoft.com/office/officeart/2005/8/layout/orgChart1"/>
    <dgm:cxn modelId="{35C433DF-54E9-4618-986F-CEE012A5D11B}" type="presParOf" srcId="{6EDF37BA-CCCD-493A-B231-251887F9009A}" destId="{F0E1C891-A1CC-44AE-BDDF-310AD37D0710}" srcOrd="0" destOrd="0" presId="urn:microsoft.com/office/officeart/2005/8/layout/orgChart1"/>
    <dgm:cxn modelId="{D9405BBC-392A-4246-B665-050751CA16A6}" type="presParOf" srcId="{6EDF37BA-CCCD-493A-B231-251887F9009A}" destId="{9F8293D7-E44A-450E-B5A0-5CB6024D3BD2}" srcOrd="1" destOrd="0" presId="urn:microsoft.com/office/officeart/2005/8/layout/orgChart1"/>
    <dgm:cxn modelId="{3AD49DFF-F68E-4D43-98AC-F1F4D8AA70D4}" type="presParOf" srcId="{87B67D8C-6BE5-4A49-A0D9-C5EC0663F0E8}" destId="{005FD539-7AEB-417F-9A3F-620BEFE53101}" srcOrd="1" destOrd="0" presId="urn:microsoft.com/office/officeart/2005/8/layout/orgChart1"/>
    <dgm:cxn modelId="{A0AAAC0F-95FD-4E33-A714-A2E2E322125E}" type="presParOf" srcId="{005FD539-7AEB-417F-9A3F-620BEFE53101}" destId="{ADE5C80E-8825-4FA1-9159-50852F895741}" srcOrd="0" destOrd="0" presId="urn:microsoft.com/office/officeart/2005/8/layout/orgChart1"/>
    <dgm:cxn modelId="{A03D1E99-9B61-4871-9F2D-E9E73BDA112B}" type="presParOf" srcId="{005FD539-7AEB-417F-9A3F-620BEFE53101}" destId="{7ADAB525-B7AF-43FA-92F6-02F9EF33C773}" srcOrd="1" destOrd="0" presId="urn:microsoft.com/office/officeart/2005/8/layout/orgChart1"/>
    <dgm:cxn modelId="{5925985D-3CF5-48F6-B028-9C6F4D6DDBA1}" type="presParOf" srcId="{7ADAB525-B7AF-43FA-92F6-02F9EF33C773}" destId="{6456EEF3-F162-4D4D-948F-2BD857985690}" srcOrd="0" destOrd="0" presId="urn:microsoft.com/office/officeart/2005/8/layout/orgChart1"/>
    <dgm:cxn modelId="{16F88B77-53BF-4F43-AF8F-E16605A9F2B9}" type="presParOf" srcId="{6456EEF3-F162-4D4D-948F-2BD857985690}" destId="{4B85AFFF-BFE3-486A-8BC7-F227B5E7AD32}" srcOrd="0" destOrd="0" presId="urn:microsoft.com/office/officeart/2005/8/layout/orgChart1"/>
    <dgm:cxn modelId="{E0ABD315-08DF-4E26-90EA-F1F51EB46CA4}" type="presParOf" srcId="{6456EEF3-F162-4D4D-948F-2BD857985690}" destId="{9AC5E92F-E095-4710-9121-7EB3C07D52E8}" srcOrd="1" destOrd="0" presId="urn:microsoft.com/office/officeart/2005/8/layout/orgChart1"/>
    <dgm:cxn modelId="{4D4402F2-E6D2-433F-AF2C-B9F77F2790F6}" type="presParOf" srcId="{7ADAB525-B7AF-43FA-92F6-02F9EF33C773}" destId="{EE120A51-910F-45D7-A82C-8F7AA91F2279}" srcOrd="1" destOrd="0" presId="urn:microsoft.com/office/officeart/2005/8/layout/orgChart1"/>
    <dgm:cxn modelId="{23194ACF-37C7-4FAC-A908-FEDCF34C430E}" type="presParOf" srcId="{EE120A51-910F-45D7-A82C-8F7AA91F2279}" destId="{CD7BDB94-C62F-4614-89BC-9CBF2AD714B2}" srcOrd="0" destOrd="0" presId="urn:microsoft.com/office/officeart/2005/8/layout/orgChart1"/>
    <dgm:cxn modelId="{1FFA69DF-20A0-42A1-AF53-D591E366EBC2}" type="presParOf" srcId="{EE120A51-910F-45D7-A82C-8F7AA91F2279}" destId="{A03F2ACF-E39D-470F-958F-E6B25AA43B70}" srcOrd="1" destOrd="0" presId="urn:microsoft.com/office/officeart/2005/8/layout/orgChart1"/>
    <dgm:cxn modelId="{1A2E5DEC-9BAA-4FA7-80B6-09F20C1BEDA1}" type="presParOf" srcId="{A03F2ACF-E39D-470F-958F-E6B25AA43B70}" destId="{7AD12B52-5043-4CF7-B38E-E1B337E6D325}" srcOrd="0" destOrd="0" presId="urn:microsoft.com/office/officeart/2005/8/layout/orgChart1"/>
    <dgm:cxn modelId="{8C8EF1D4-7FA5-4573-A626-0CE388E378B0}" type="presParOf" srcId="{7AD12B52-5043-4CF7-B38E-E1B337E6D325}" destId="{D380FBF2-30C2-463B-8639-7D5BB1B25866}" srcOrd="0" destOrd="0" presId="urn:microsoft.com/office/officeart/2005/8/layout/orgChart1"/>
    <dgm:cxn modelId="{9C216A53-2AD4-4999-9616-D045EBAEB681}" type="presParOf" srcId="{7AD12B52-5043-4CF7-B38E-E1B337E6D325}" destId="{A64AD09E-7C37-45F8-AB6D-73910C4C3F8C}" srcOrd="1" destOrd="0" presId="urn:microsoft.com/office/officeart/2005/8/layout/orgChart1"/>
    <dgm:cxn modelId="{194F7C16-5CFA-4C2F-8F43-CF01C83F1F35}" type="presParOf" srcId="{A03F2ACF-E39D-470F-958F-E6B25AA43B70}" destId="{EB4FC1DC-97C0-4317-889C-F8525A3FD9B7}" srcOrd="1" destOrd="0" presId="urn:microsoft.com/office/officeart/2005/8/layout/orgChart1"/>
    <dgm:cxn modelId="{91E9CAAD-1E5B-4EFA-9748-369547021965}" type="presParOf" srcId="{EB4FC1DC-97C0-4317-889C-F8525A3FD9B7}" destId="{1AFB5273-5D89-4A05-B93B-F222760FAE02}" srcOrd="0" destOrd="0" presId="urn:microsoft.com/office/officeart/2005/8/layout/orgChart1"/>
    <dgm:cxn modelId="{FDBD9BF0-8C0A-49A3-AAEC-0299B6AECBCF}" type="presParOf" srcId="{EB4FC1DC-97C0-4317-889C-F8525A3FD9B7}" destId="{6AEB9668-7CE1-4632-9C90-1CA52238D2C7}" srcOrd="1" destOrd="0" presId="urn:microsoft.com/office/officeart/2005/8/layout/orgChart1"/>
    <dgm:cxn modelId="{F07FB418-3975-45BA-BCC8-7795D6D5FE57}" type="presParOf" srcId="{6AEB9668-7CE1-4632-9C90-1CA52238D2C7}" destId="{7E52BFCA-3669-4E7B-AB79-6C9E166533FB}" srcOrd="0" destOrd="0" presId="urn:microsoft.com/office/officeart/2005/8/layout/orgChart1"/>
    <dgm:cxn modelId="{BAAA77AC-B2C3-48F7-93CB-05B73B760EC6}" type="presParOf" srcId="{7E52BFCA-3669-4E7B-AB79-6C9E166533FB}" destId="{FC2B408F-F93A-43B8-9601-210F2A90A41A}" srcOrd="0" destOrd="0" presId="urn:microsoft.com/office/officeart/2005/8/layout/orgChart1"/>
    <dgm:cxn modelId="{1D9E6898-9C67-4FB7-B07B-EE5F98709424}" type="presParOf" srcId="{7E52BFCA-3669-4E7B-AB79-6C9E166533FB}" destId="{6C32B0D0-D2F9-466E-8D67-98EABB04563F}" srcOrd="1" destOrd="0" presId="urn:microsoft.com/office/officeart/2005/8/layout/orgChart1"/>
    <dgm:cxn modelId="{9AC6AF28-A16F-464B-8259-62A8F3374384}" type="presParOf" srcId="{6AEB9668-7CE1-4632-9C90-1CA52238D2C7}" destId="{2577F8AF-4354-42F2-A740-5600F3652E1F}" srcOrd="1" destOrd="0" presId="urn:microsoft.com/office/officeart/2005/8/layout/orgChart1"/>
    <dgm:cxn modelId="{44F3D77E-7AF1-4B7F-B83A-2BA415938E76}" type="presParOf" srcId="{6AEB9668-7CE1-4632-9C90-1CA52238D2C7}" destId="{D1C7A49F-0253-4784-B481-CB9ACF634BE5}" srcOrd="2" destOrd="0" presId="urn:microsoft.com/office/officeart/2005/8/layout/orgChart1"/>
    <dgm:cxn modelId="{78F170F3-B098-48FA-B65A-4A7DCDAD9C75}" type="presParOf" srcId="{EB4FC1DC-97C0-4317-889C-F8525A3FD9B7}" destId="{1801B811-F173-4542-B10C-3083859D0EE9}" srcOrd="2" destOrd="0" presId="urn:microsoft.com/office/officeart/2005/8/layout/orgChart1"/>
    <dgm:cxn modelId="{7798CE4A-D7A0-4E83-BA40-968335688BDB}" type="presParOf" srcId="{EB4FC1DC-97C0-4317-889C-F8525A3FD9B7}" destId="{10DBF0BB-035E-4745-9B50-59F1377941F4}" srcOrd="3" destOrd="0" presId="urn:microsoft.com/office/officeart/2005/8/layout/orgChart1"/>
    <dgm:cxn modelId="{A9A5AA0C-EF4F-44A6-BC33-EDF713BFD7DD}" type="presParOf" srcId="{10DBF0BB-035E-4745-9B50-59F1377941F4}" destId="{AAD95124-D42C-4C85-AFAD-12A1E9A18DA3}" srcOrd="0" destOrd="0" presId="urn:microsoft.com/office/officeart/2005/8/layout/orgChart1"/>
    <dgm:cxn modelId="{5ED943D3-5F2A-47A2-BEC4-3E3F8598CAD9}" type="presParOf" srcId="{AAD95124-D42C-4C85-AFAD-12A1E9A18DA3}" destId="{009963A5-E0FF-4C10-9ABC-5BF26C4225EE}" srcOrd="0" destOrd="0" presId="urn:microsoft.com/office/officeart/2005/8/layout/orgChart1"/>
    <dgm:cxn modelId="{FF8DB1F6-6FAF-4155-BC5B-F4202A57EF4C}" type="presParOf" srcId="{AAD95124-D42C-4C85-AFAD-12A1E9A18DA3}" destId="{22105AA8-64CC-454F-9ABF-28F105ED10F0}" srcOrd="1" destOrd="0" presId="urn:microsoft.com/office/officeart/2005/8/layout/orgChart1"/>
    <dgm:cxn modelId="{E3642502-7633-4DFE-8085-97839B528FA0}" type="presParOf" srcId="{10DBF0BB-035E-4745-9B50-59F1377941F4}" destId="{3EB57D16-6B78-4C46-884A-76E1E9693585}" srcOrd="1" destOrd="0" presId="urn:microsoft.com/office/officeart/2005/8/layout/orgChart1"/>
    <dgm:cxn modelId="{679CD868-FAC5-4E1A-8B11-452836AFD54F}" type="presParOf" srcId="{10DBF0BB-035E-4745-9B50-59F1377941F4}" destId="{EDEE947C-E649-4090-BCB2-A7C6F0E183F8}" srcOrd="2" destOrd="0" presId="urn:microsoft.com/office/officeart/2005/8/layout/orgChart1"/>
    <dgm:cxn modelId="{7A153ADA-4847-4F46-9F6C-7F9F57A002B0}" type="presParOf" srcId="{EB4FC1DC-97C0-4317-889C-F8525A3FD9B7}" destId="{BBE79C7D-DD89-4BBF-9233-D92930199FD0}" srcOrd="4" destOrd="0" presId="urn:microsoft.com/office/officeart/2005/8/layout/orgChart1"/>
    <dgm:cxn modelId="{699B1370-7098-412A-911C-E2647FB5CB01}" type="presParOf" srcId="{EB4FC1DC-97C0-4317-889C-F8525A3FD9B7}" destId="{9C97C09C-1D26-4CE5-BC23-2D8A6B89E2F6}" srcOrd="5" destOrd="0" presId="urn:microsoft.com/office/officeart/2005/8/layout/orgChart1"/>
    <dgm:cxn modelId="{C9B9054C-AF30-4554-8449-DEADE38DBD09}" type="presParOf" srcId="{9C97C09C-1D26-4CE5-BC23-2D8A6B89E2F6}" destId="{BC4DCF08-AA6C-44A5-BABC-1A141AC31DF1}" srcOrd="0" destOrd="0" presId="urn:microsoft.com/office/officeart/2005/8/layout/orgChart1"/>
    <dgm:cxn modelId="{6CBD8B90-F42B-4B7A-9770-72DBCBACEBBC}" type="presParOf" srcId="{BC4DCF08-AA6C-44A5-BABC-1A141AC31DF1}" destId="{4FC77CF8-F534-43B3-8327-F67CB7263B8E}" srcOrd="0" destOrd="0" presId="urn:microsoft.com/office/officeart/2005/8/layout/orgChart1"/>
    <dgm:cxn modelId="{1C04CE5C-B953-4B34-BAF1-293863AAE2AA}" type="presParOf" srcId="{BC4DCF08-AA6C-44A5-BABC-1A141AC31DF1}" destId="{0394A7B7-BE9F-4372-B9D0-C95A157ABCDB}" srcOrd="1" destOrd="0" presId="urn:microsoft.com/office/officeart/2005/8/layout/orgChart1"/>
    <dgm:cxn modelId="{9B0E3A30-5DA9-4F44-8D94-79D6D3AD78F1}" type="presParOf" srcId="{9C97C09C-1D26-4CE5-BC23-2D8A6B89E2F6}" destId="{7AF482CA-7AE1-4285-808B-28B4D3DE2A8E}" srcOrd="1" destOrd="0" presId="urn:microsoft.com/office/officeart/2005/8/layout/orgChart1"/>
    <dgm:cxn modelId="{6A2B5863-006F-461C-B03E-3505EBED4BE0}" type="presParOf" srcId="{9C97C09C-1D26-4CE5-BC23-2D8A6B89E2F6}" destId="{B7F0560F-F24C-440A-8C73-DDE46B4A0834}" srcOrd="2" destOrd="0" presId="urn:microsoft.com/office/officeart/2005/8/layout/orgChart1"/>
    <dgm:cxn modelId="{F3E95107-5D19-4A13-B58C-633E4EAA65FA}" type="presParOf" srcId="{A03F2ACF-E39D-470F-958F-E6B25AA43B70}" destId="{90D960A9-BD7C-4E6B-8797-76C55C0627F9}" srcOrd="2" destOrd="0" presId="urn:microsoft.com/office/officeart/2005/8/layout/orgChart1"/>
    <dgm:cxn modelId="{A85FEBDF-2A70-431B-8DE7-3507EBE9AEBC}" type="presParOf" srcId="{EE120A51-910F-45D7-A82C-8F7AA91F2279}" destId="{86A2D732-9C26-46AF-9EF0-8ECB542D07CA}" srcOrd="2" destOrd="0" presId="urn:microsoft.com/office/officeart/2005/8/layout/orgChart1"/>
    <dgm:cxn modelId="{9232A11A-5D00-4D30-8551-B39EE1C3E516}" type="presParOf" srcId="{EE120A51-910F-45D7-A82C-8F7AA91F2279}" destId="{0E59E775-622D-4EB2-9BB5-E9920112986C}" srcOrd="3" destOrd="0" presId="urn:microsoft.com/office/officeart/2005/8/layout/orgChart1"/>
    <dgm:cxn modelId="{52246D1E-8F4C-4C23-B4AE-BEEA5A7258AB}" type="presParOf" srcId="{0E59E775-622D-4EB2-9BB5-E9920112986C}" destId="{3B7357FF-7AAF-4996-A330-05A2010A3300}" srcOrd="0" destOrd="0" presId="urn:microsoft.com/office/officeart/2005/8/layout/orgChart1"/>
    <dgm:cxn modelId="{47B96935-3CCA-42F7-BC37-6B778B0D3276}" type="presParOf" srcId="{3B7357FF-7AAF-4996-A330-05A2010A3300}" destId="{54C834B9-F621-4524-A323-AADFBCB6CBC5}" srcOrd="0" destOrd="0" presId="urn:microsoft.com/office/officeart/2005/8/layout/orgChart1"/>
    <dgm:cxn modelId="{CDE88ACE-B47D-4963-AB14-D6CAEB5599C3}" type="presParOf" srcId="{3B7357FF-7AAF-4996-A330-05A2010A3300}" destId="{66F2A23E-55C3-4356-BE98-27050BC8B209}" srcOrd="1" destOrd="0" presId="urn:microsoft.com/office/officeart/2005/8/layout/orgChart1"/>
    <dgm:cxn modelId="{D1182380-DC6D-4D81-9F35-069AFE2CB1D2}" type="presParOf" srcId="{0E59E775-622D-4EB2-9BB5-E9920112986C}" destId="{B944E135-BB01-4A7D-B8E3-A157DF94DAAF}" srcOrd="1" destOrd="0" presId="urn:microsoft.com/office/officeart/2005/8/layout/orgChart1"/>
    <dgm:cxn modelId="{3348AD92-61A2-45C2-8D94-E6F999165085}" type="presParOf" srcId="{B944E135-BB01-4A7D-B8E3-A157DF94DAAF}" destId="{26E3CD78-D9EB-4F0A-96EB-8EC67CC23E62}" srcOrd="0" destOrd="0" presId="urn:microsoft.com/office/officeart/2005/8/layout/orgChart1"/>
    <dgm:cxn modelId="{372F7E57-88B3-4084-912B-DB7EA7A32928}" type="presParOf" srcId="{B944E135-BB01-4A7D-B8E3-A157DF94DAAF}" destId="{FE6D4F4F-C391-49DB-828E-FD8728CF3DB0}" srcOrd="1" destOrd="0" presId="urn:microsoft.com/office/officeart/2005/8/layout/orgChart1"/>
    <dgm:cxn modelId="{C8C2E69A-1946-43E4-A4EC-56177A374757}" type="presParOf" srcId="{FE6D4F4F-C391-49DB-828E-FD8728CF3DB0}" destId="{1345A919-35CB-4690-B44A-52561ECD9584}" srcOrd="0" destOrd="0" presId="urn:microsoft.com/office/officeart/2005/8/layout/orgChart1"/>
    <dgm:cxn modelId="{DF492915-0ACA-4E2D-9658-90464877FA21}" type="presParOf" srcId="{1345A919-35CB-4690-B44A-52561ECD9584}" destId="{3FF7BA9B-1B81-426D-9969-26C454D5C50B}" srcOrd="0" destOrd="0" presId="urn:microsoft.com/office/officeart/2005/8/layout/orgChart1"/>
    <dgm:cxn modelId="{F0EBE685-D5A1-40F5-B017-24750C5F0255}" type="presParOf" srcId="{1345A919-35CB-4690-B44A-52561ECD9584}" destId="{F2882FA9-1B99-46DF-AB25-DA5E20C7F8A9}" srcOrd="1" destOrd="0" presId="urn:microsoft.com/office/officeart/2005/8/layout/orgChart1"/>
    <dgm:cxn modelId="{099E239C-E1E6-4547-9FF5-3F5C3C9ECE9D}" type="presParOf" srcId="{FE6D4F4F-C391-49DB-828E-FD8728CF3DB0}" destId="{B1B321B8-DCCC-4273-AD83-8EA0BD29D7BB}" srcOrd="1" destOrd="0" presId="urn:microsoft.com/office/officeart/2005/8/layout/orgChart1"/>
    <dgm:cxn modelId="{4537019D-9AD2-4635-AB31-3E305AA0F98C}" type="presParOf" srcId="{FE6D4F4F-C391-49DB-828E-FD8728CF3DB0}" destId="{3CA5AEC2-B66B-4AB5-A1FB-85B0C1E31B44}" srcOrd="2" destOrd="0" presId="urn:microsoft.com/office/officeart/2005/8/layout/orgChart1"/>
    <dgm:cxn modelId="{C57CF556-5901-4C0F-8382-E2D2EB75C541}" type="presParOf" srcId="{B944E135-BB01-4A7D-B8E3-A157DF94DAAF}" destId="{D63D4D2C-55D6-4A07-869A-1C2175476230}" srcOrd="2" destOrd="0" presId="urn:microsoft.com/office/officeart/2005/8/layout/orgChart1"/>
    <dgm:cxn modelId="{8EEA40D6-1DEA-4A90-92F4-F3989DC868A9}" type="presParOf" srcId="{B944E135-BB01-4A7D-B8E3-A157DF94DAAF}" destId="{A705CDAD-CC45-44F4-A868-B2CE675ABB7C}" srcOrd="3" destOrd="0" presId="urn:microsoft.com/office/officeart/2005/8/layout/orgChart1"/>
    <dgm:cxn modelId="{4F465FE1-83E2-41A6-9BDE-DBB6B51A2961}" type="presParOf" srcId="{A705CDAD-CC45-44F4-A868-B2CE675ABB7C}" destId="{6785E07D-C993-494F-9B34-515250CE29E8}" srcOrd="0" destOrd="0" presId="urn:microsoft.com/office/officeart/2005/8/layout/orgChart1"/>
    <dgm:cxn modelId="{F34A3285-83DD-43BE-8AE8-6F2561E8A431}" type="presParOf" srcId="{6785E07D-C993-494F-9B34-515250CE29E8}" destId="{404E6DA9-7E9C-44D8-BAD1-C10CF10C1CAE}" srcOrd="0" destOrd="0" presId="urn:microsoft.com/office/officeart/2005/8/layout/orgChart1"/>
    <dgm:cxn modelId="{886D5DDD-F5E5-4716-871B-CAF8AAAEFA4A}" type="presParOf" srcId="{6785E07D-C993-494F-9B34-515250CE29E8}" destId="{D3FC1359-E7DA-416C-9083-C3B22BB5361A}" srcOrd="1" destOrd="0" presId="urn:microsoft.com/office/officeart/2005/8/layout/orgChart1"/>
    <dgm:cxn modelId="{6421B791-F29C-4DE8-B5E7-39082333CDCA}" type="presParOf" srcId="{A705CDAD-CC45-44F4-A868-B2CE675ABB7C}" destId="{0ED28DF9-4845-4B6C-9E77-1CDB10A87080}" srcOrd="1" destOrd="0" presId="urn:microsoft.com/office/officeart/2005/8/layout/orgChart1"/>
    <dgm:cxn modelId="{5A0CF8AF-B1C0-45CF-B660-CCBF1F022036}" type="presParOf" srcId="{A705CDAD-CC45-44F4-A868-B2CE675ABB7C}" destId="{F5C65FAA-50EE-4DE3-AEC5-018236EF2E9A}" srcOrd="2" destOrd="0" presId="urn:microsoft.com/office/officeart/2005/8/layout/orgChart1"/>
    <dgm:cxn modelId="{1F8D8525-E0A2-4D55-9CD9-79BB433E8C5E}" type="presParOf" srcId="{B944E135-BB01-4A7D-B8E3-A157DF94DAAF}" destId="{80911927-5C08-4782-A977-FED57B27F632}" srcOrd="4" destOrd="0" presId="urn:microsoft.com/office/officeart/2005/8/layout/orgChart1"/>
    <dgm:cxn modelId="{9EF756F3-9080-4E87-BFBF-0A4B08E8241C}" type="presParOf" srcId="{B944E135-BB01-4A7D-B8E3-A157DF94DAAF}" destId="{F7908E6D-8458-4A81-92A8-B9F1A5640E49}" srcOrd="5" destOrd="0" presId="urn:microsoft.com/office/officeart/2005/8/layout/orgChart1"/>
    <dgm:cxn modelId="{2EF669AE-9512-4AD4-BBF6-2401A2DC0C73}" type="presParOf" srcId="{F7908E6D-8458-4A81-92A8-B9F1A5640E49}" destId="{57D35C50-A690-4CA8-8BEC-18C0431154F3}" srcOrd="0" destOrd="0" presId="urn:microsoft.com/office/officeart/2005/8/layout/orgChart1"/>
    <dgm:cxn modelId="{5F1395BF-45D8-43FC-A8E6-20F5A672014E}" type="presParOf" srcId="{57D35C50-A690-4CA8-8BEC-18C0431154F3}" destId="{397E45D2-B187-4031-ADD2-284FCB5B49F1}" srcOrd="0" destOrd="0" presId="urn:microsoft.com/office/officeart/2005/8/layout/orgChart1"/>
    <dgm:cxn modelId="{D4CC23DB-30B4-4057-A1B3-8534416A5221}" type="presParOf" srcId="{57D35C50-A690-4CA8-8BEC-18C0431154F3}" destId="{95AD2E97-21CB-4853-978D-31D192E86BE2}" srcOrd="1" destOrd="0" presId="urn:microsoft.com/office/officeart/2005/8/layout/orgChart1"/>
    <dgm:cxn modelId="{7D7C550D-C0B5-44C6-B4DD-B780336F68F6}" type="presParOf" srcId="{F7908E6D-8458-4A81-92A8-B9F1A5640E49}" destId="{66F4E5A3-7D14-4F0E-A446-61A74FF189B5}" srcOrd="1" destOrd="0" presId="urn:microsoft.com/office/officeart/2005/8/layout/orgChart1"/>
    <dgm:cxn modelId="{97AC4CCC-55F6-47D5-93BA-4EE715B40A89}" type="presParOf" srcId="{F7908E6D-8458-4A81-92A8-B9F1A5640E49}" destId="{17DA0270-3655-4639-9E60-A84F73CC3354}" srcOrd="2" destOrd="0" presId="urn:microsoft.com/office/officeart/2005/8/layout/orgChart1"/>
    <dgm:cxn modelId="{472BE9BA-FF8B-4D60-A693-BBD577249799}" type="presParOf" srcId="{0E59E775-622D-4EB2-9BB5-E9920112986C}" destId="{D1921E39-28D8-4F9D-9DDB-A5F2E4EDD7C9}" srcOrd="2" destOrd="0" presId="urn:microsoft.com/office/officeart/2005/8/layout/orgChart1"/>
    <dgm:cxn modelId="{6C3C31FD-04A9-4724-B6F7-F3697DEBEAF3}" type="presParOf" srcId="{7ADAB525-B7AF-43FA-92F6-02F9EF33C773}" destId="{EAF536ED-D0F5-4490-8C24-D3F8C67BCB0E}" srcOrd="2" destOrd="0" presId="urn:microsoft.com/office/officeart/2005/8/layout/orgChart1"/>
    <dgm:cxn modelId="{89414B14-2749-4B64-B84B-064A54BD4358}" type="presParOf" srcId="{005FD539-7AEB-417F-9A3F-620BEFE53101}" destId="{1D6D5E27-DCEC-42E5-9BCC-B00FB1ED3160}" srcOrd="2" destOrd="0" presId="urn:microsoft.com/office/officeart/2005/8/layout/orgChart1"/>
    <dgm:cxn modelId="{07892FC9-2122-4868-8B0C-A0E7BE87CDC7}" type="presParOf" srcId="{005FD539-7AEB-417F-9A3F-620BEFE53101}" destId="{E2BCF602-5490-45C4-8E5C-F570420914D2}" srcOrd="3" destOrd="0" presId="urn:microsoft.com/office/officeart/2005/8/layout/orgChart1"/>
    <dgm:cxn modelId="{895454A9-67B3-4D40-BD72-FFFC2A2E8A62}" type="presParOf" srcId="{E2BCF602-5490-45C4-8E5C-F570420914D2}" destId="{14307818-49F2-4110-9638-C7B54B72B168}" srcOrd="0" destOrd="0" presId="urn:microsoft.com/office/officeart/2005/8/layout/orgChart1"/>
    <dgm:cxn modelId="{FEA87663-7D9E-4FE7-9324-45E557457C48}" type="presParOf" srcId="{14307818-49F2-4110-9638-C7B54B72B168}" destId="{4E642B2E-7CD2-497C-A7D4-326AAAC4E8FF}" srcOrd="0" destOrd="0" presId="urn:microsoft.com/office/officeart/2005/8/layout/orgChart1"/>
    <dgm:cxn modelId="{E2A5215C-4E19-48DD-ADAF-18846E3C8274}" type="presParOf" srcId="{14307818-49F2-4110-9638-C7B54B72B168}" destId="{9A037ECA-1A09-44DD-B5FE-E4E6828425C1}" srcOrd="1" destOrd="0" presId="urn:microsoft.com/office/officeart/2005/8/layout/orgChart1"/>
    <dgm:cxn modelId="{8634DC3E-2BA4-4649-9AF4-1981D4F49B13}" type="presParOf" srcId="{E2BCF602-5490-45C4-8E5C-F570420914D2}" destId="{82BE4506-1FD8-4B42-A37A-8376167200B8}" srcOrd="1" destOrd="0" presId="urn:microsoft.com/office/officeart/2005/8/layout/orgChart1"/>
    <dgm:cxn modelId="{24A6DF8C-58FC-4D4E-9072-C7E299AB87EB}" type="presParOf" srcId="{82BE4506-1FD8-4B42-A37A-8376167200B8}" destId="{40DC173B-B3BD-47CE-90A7-98C1721FCE32}" srcOrd="0" destOrd="0" presId="urn:microsoft.com/office/officeart/2005/8/layout/orgChart1"/>
    <dgm:cxn modelId="{ED736CCE-AEE8-461D-9936-A10B08C2B650}" type="presParOf" srcId="{82BE4506-1FD8-4B42-A37A-8376167200B8}" destId="{9A70FBB4-458A-4252-BECB-3F8857D1D1B8}" srcOrd="1" destOrd="0" presId="urn:microsoft.com/office/officeart/2005/8/layout/orgChart1"/>
    <dgm:cxn modelId="{8C12805B-54AC-4387-8723-D9D4D94DA6C2}" type="presParOf" srcId="{9A70FBB4-458A-4252-BECB-3F8857D1D1B8}" destId="{D5510A4A-4D55-4D83-8F10-FA4EDD9FE203}" srcOrd="0" destOrd="0" presId="urn:microsoft.com/office/officeart/2005/8/layout/orgChart1"/>
    <dgm:cxn modelId="{615108F4-A768-4EF7-8EFC-B998ACC68C49}" type="presParOf" srcId="{D5510A4A-4D55-4D83-8F10-FA4EDD9FE203}" destId="{674F1745-FDE1-4E33-B2F0-CBAE7CA7DF9E}" srcOrd="0" destOrd="0" presId="urn:microsoft.com/office/officeart/2005/8/layout/orgChart1"/>
    <dgm:cxn modelId="{4498AAFD-18A7-48EF-B5DB-F4DF956916AF}" type="presParOf" srcId="{D5510A4A-4D55-4D83-8F10-FA4EDD9FE203}" destId="{14963E7A-1458-4380-9C8A-2418A4C540B4}" srcOrd="1" destOrd="0" presId="urn:microsoft.com/office/officeart/2005/8/layout/orgChart1"/>
    <dgm:cxn modelId="{0358DA3F-389F-4864-94DA-E98B0BA86A57}" type="presParOf" srcId="{9A70FBB4-458A-4252-BECB-3F8857D1D1B8}" destId="{026BE476-4F04-4CEC-8BE7-1DB2F0F346B5}" srcOrd="1" destOrd="0" presId="urn:microsoft.com/office/officeart/2005/8/layout/orgChart1"/>
    <dgm:cxn modelId="{660C92E0-2920-4292-BE82-7467F172CAF5}" type="presParOf" srcId="{026BE476-4F04-4CEC-8BE7-1DB2F0F346B5}" destId="{8DE041D4-62AD-4AEE-9CA1-8092F1E139AB}" srcOrd="0" destOrd="0" presId="urn:microsoft.com/office/officeart/2005/8/layout/orgChart1"/>
    <dgm:cxn modelId="{2638E1BB-5DA8-4C8A-8F22-246A182B24C2}" type="presParOf" srcId="{026BE476-4F04-4CEC-8BE7-1DB2F0F346B5}" destId="{C8EE9FDB-BAD0-4E90-81E4-93408EB359D7}" srcOrd="1" destOrd="0" presId="urn:microsoft.com/office/officeart/2005/8/layout/orgChart1"/>
    <dgm:cxn modelId="{CE271D41-DB71-4E2C-84D0-B74EC0E1EF75}" type="presParOf" srcId="{C8EE9FDB-BAD0-4E90-81E4-93408EB359D7}" destId="{D4511EB6-911D-4F88-9E8C-45D54D5D0660}" srcOrd="0" destOrd="0" presId="urn:microsoft.com/office/officeart/2005/8/layout/orgChart1"/>
    <dgm:cxn modelId="{03B56BA4-0466-4E61-8D2D-9E754534EC32}" type="presParOf" srcId="{D4511EB6-911D-4F88-9E8C-45D54D5D0660}" destId="{55E89A36-2F0A-41B4-88E8-14001D287A69}" srcOrd="0" destOrd="0" presId="urn:microsoft.com/office/officeart/2005/8/layout/orgChart1"/>
    <dgm:cxn modelId="{BAA52E2B-D95A-472D-B4A2-485AE883E717}" type="presParOf" srcId="{D4511EB6-911D-4F88-9E8C-45D54D5D0660}" destId="{B0924F94-573B-4D49-AB50-D35E5DCE0CF4}" srcOrd="1" destOrd="0" presId="urn:microsoft.com/office/officeart/2005/8/layout/orgChart1"/>
    <dgm:cxn modelId="{A05E131C-EC2B-4B54-8FC3-B0828DC7013E}" type="presParOf" srcId="{C8EE9FDB-BAD0-4E90-81E4-93408EB359D7}" destId="{AB51BA08-391F-4C13-A3CC-FD1EA173C115}" srcOrd="1" destOrd="0" presId="urn:microsoft.com/office/officeart/2005/8/layout/orgChart1"/>
    <dgm:cxn modelId="{BC793B60-18F0-4BA3-8F6A-B6E9AFF0A2B6}" type="presParOf" srcId="{C8EE9FDB-BAD0-4E90-81E4-93408EB359D7}" destId="{6B2A7795-853F-40FA-A07A-4574C56F5D41}" srcOrd="2" destOrd="0" presId="urn:microsoft.com/office/officeart/2005/8/layout/orgChart1"/>
    <dgm:cxn modelId="{C04D67DF-8ABC-4201-A598-20FEF0E47908}" type="presParOf" srcId="{026BE476-4F04-4CEC-8BE7-1DB2F0F346B5}" destId="{4DFAEDCA-AFBC-4EE1-8DBA-241F62B04036}" srcOrd="2" destOrd="0" presId="urn:microsoft.com/office/officeart/2005/8/layout/orgChart1"/>
    <dgm:cxn modelId="{D1B55F3E-6994-4A69-8D18-F0C5495999A8}" type="presParOf" srcId="{026BE476-4F04-4CEC-8BE7-1DB2F0F346B5}" destId="{B6AD208E-EE40-4ECE-AE26-4B620BB9CAE5}" srcOrd="3" destOrd="0" presId="urn:microsoft.com/office/officeart/2005/8/layout/orgChart1"/>
    <dgm:cxn modelId="{BFA7229E-33C0-4AE9-B206-1D73F33B894B}" type="presParOf" srcId="{B6AD208E-EE40-4ECE-AE26-4B620BB9CAE5}" destId="{CB041AB6-B4A5-4DF8-BDAF-56B7BC1DDC53}" srcOrd="0" destOrd="0" presId="urn:microsoft.com/office/officeart/2005/8/layout/orgChart1"/>
    <dgm:cxn modelId="{4BD3BE9D-9EF6-4E5B-8BFB-CDA520DFBCE9}" type="presParOf" srcId="{CB041AB6-B4A5-4DF8-BDAF-56B7BC1DDC53}" destId="{6F7EC36D-E86D-450C-8B6E-E585139F05A1}" srcOrd="0" destOrd="0" presId="urn:microsoft.com/office/officeart/2005/8/layout/orgChart1"/>
    <dgm:cxn modelId="{E73A2F45-1CC2-40B1-8252-E88BCC78228E}" type="presParOf" srcId="{CB041AB6-B4A5-4DF8-BDAF-56B7BC1DDC53}" destId="{8549B196-53FF-444F-8770-D4F22FB08E3B}" srcOrd="1" destOrd="0" presId="urn:microsoft.com/office/officeart/2005/8/layout/orgChart1"/>
    <dgm:cxn modelId="{E75AE9BB-EC26-4282-8575-1E0A956B3F59}" type="presParOf" srcId="{B6AD208E-EE40-4ECE-AE26-4B620BB9CAE5}" destId="{ABE43C5B-8686-44F4-94F5-63088EAAA8B7}" srcOrd="1" destOrd="0" presId="urn:microsoft.com/office/officeart/2005/8/layout/orgChart1"/>
    <dgm:cxn modelId="{F632924B-5C92-47F3-BCDE-C16ECC1F4660}" type="presParOf" srcId="{B6AD208E-EE40-4ECE-AE26-4B620BB9CAE5}" destId="{CFA48179-8692-42FB-958B-000EE3438A9A}" srcOrd="2" destOrd="0" presId="urn:microsoft.com/office/officeart/2005/8/layout/orgChart1"/>
    <dgm:cxn modelId="{B81A6F2A-0B57-48AD-9634-23F7EAB02853}" type="presParOf" srcId="{026BE476-4F04-4CEC-8BE7-1DB2F0F346B5}" destId="{B80E5DD0-AE82-4B72-815D-9E31EC78E9CC}" srcOrd="4" destOrd="0" presId="urn:microsoft.com/office/officeart/2005/8/layout/orgChart1"/>
    <dgm:cxn modelId="{0A8FAFED-7C57-4143-8F90-7F8DCBE47553}" type="presParOf" srcId="{026BE476-4F04-4CEC-8BE7-1DB2F0F346B5}" destId="{29B61B07-66D5-4BEA-AFAD-EDD1B178150C}" srcOrd="5" destOrd="0" presId="urn:microsoft.com/office/officeart/2005/8/layout/orgChart1"/>
    <dgm:cxn modelId="{AE699C27-D1CA-4243-B868-72CF75B0ED07}" type="presParOf" srcId="{29B61B07-66D5-4BEA-AFAD-EDD1B178150C}" destId="{CDA64B2B-1E37-4229-AED7-781B5A97587D}" srcOrd="0" destOrd="0" presId="urn:microsoft.com/office/officeart/2005/8/layout/orgChart1"/>
    <dgm:cxn modelId="{30A1DB54-748B-4BFB-8BB0-F67662AFCB97}" type="presParOf" srcId="{CDA64B2B-1E37-4229-AED7-781B5A97587D}" destId="{B9624D14-E9AF-4CEB-B69D-7087AF6FC726}" srcOrd="0" destOrd="0" presId="urn:microsoft.com/office/officeart/2005/8/layout/orgChart1"/>
    <dgm:cxn modelId="{A1E0CC27-D95A-4A42-B18C-1FF74FC097F7}" type="presParOf" srcId="{CDA64B2B-1E37-4229-AED7-781B5A97587D}" destId="{9AB12E8C-2B63-4237-ABCB-7D142934EEE0}" srcOrd="1" destOrd="0" presId="urn:microsoft.com/office/officeart/2005/8/layout/orgChart1"/>
    <dgm:cxn modelId="{E915E4AD-7E2C-4126-9C53-40828BDCE424}" type="presParOf" srcId="{29B61B07-66D5-4BEA-AFAD-EDD1B178150C}" destId="{070A2C4F-B38B-443A-B1F9-0DB618751A4C}" srcOrd="1" destOrd="0" presId="urn:microsoft.com/office/officeart/2005/8/layout/orgChart1"/>
    <dgm:cxn modelId="{DB960D06-AE35-4ADF-9C97-DF453A2BF37B}" type="presParOf" srcId="{29B61B07-66D5-4BEA-AFAD-EDD1B178150C}" destId="{FED49148-4ABC-49F6-87D4-9821CA1DB86C}" srcOrd="2" destOrd="0" presId="urn:microsoft.com/office/officeart/2005/8/layout/orgChart1"/>
    <dgm:cxn modelId="{19833072-1C00-4B0F-BC68-359F98E28B35}" type="presParOf" srcId="{9A70FBB4-458A-4252-BECB-3F8857D1D1B8}" destId="{562EF681-1DCE-471F-88C1-326DC3A0BB91}" srcOrd="2" destOrd="0" presId="urn:microsoft.com/office/officeart/2005/8/layout/orgChart1"/>
    <dgm:cxn modelId="{D2F016EB-5135-41C2-825D-AA9D723E65F6}" type="presParOf" srcId="{82BE4506-1FD8-4B42-A37A-8376167200B8}" destId="{1229070D-47F2-49DE-9412-91441702E772}" srcOrd="2" destOrd="0" presId="urn:microsoft.com/office/officeart/2005/8/layout/orgChart1"/>
    <dgm:cxn modelId="{AA057C95-D2F5-4B91-8074-1EBEABE5AB6C}" type="presParOf" srcId="{82BE4506-1FD8-4B42-A37A-8376167200B8}" destId="{98787006-69D3-46F7-B3A1-82AE9774F4F9}" srcOrd="3" destOrd="0" presId="urn:microsoft.com/office/officeart/2005/8/layout/orgChart1"/>
    <dgm:cxn modelId="{26778C99-98A0-4278-BC38-AA033A41D7F8}" type="presParOf" srcId="{98787006-69D3-46F7-B3A1-82AE9774F4F9}" destId="{E5EED077-EA9A-4024-9C96-1FEACCA5E5D3}" srcOrd="0" destOrd="0" presId="urn:microsoft.com/office/officeart/2005/8/layout/orgChart1"/>
    <dgm:cxn modelId="{9EF3A5A5-151E-4562-B7C3-9E12BE94FDC0}" type="presParOf" srcId="{E5EED077-EA9A-4024-9C96-1FEACCA5E5D3}" destId="{B962D3CA-7EC8-4DA2-BF08-60032F8BE030}" srcOrd="0" destOrd="0" presId="urn:microsoft.com/office/officeart/2005/8/layout/orgChart1"/>
    <dgm:cxn modelId="{8EAE6178-6862-45F6-8FB3-02A0A50639DE}" type="presParOf" srcId="{E5EED077-EA9A-4024-9C96-1FEACCA5E5D3}" destId="{29D08C79-4A98-4E77-BADD-0A626212F9E8}" srcOrd="1" destOrd="0" presId="urn:microsoft.com/office/officeart/2005/8/layout/orgChart1"/>
    <dgm:cxn modelId="{76B3A4F1-0F7C-4003-BAD5-FB69B214277C}" type="presParOf" srcId="{98787006-69D3-46F7-B3A1-82AE9774F4F9}" destId="{E3C20861-5A30-4A0D-803D-1B6CA3C6DD2E}" srcOrd="1" destOrd="0" presId="urn:microsoft.com/office/officeart/2005/8/layout/orgChart1"/>
    <dgm:cxn modelId="{4915BB81-2B42-4F1E-A9E6-9A3605448DD7}" type="presParOf" srcId="{E3C20861-5A30-4A0D-803D-1B6CA3C6DD2E}" destId="{184470D7-B790-4DE7-BED0-D8FB9FC73548}" srcOrd="0" destOrd="0" presId="urn:microsoft.com/office/officeart/2005/8/layout/orgChart1"/>
    <dgm:cxn modelId="{7180EB25-0EB1-4F82-AC8D-DC225E030F4B}" type="presParOf" srcId="{E3C20861-5A30-4A0D-803D-1B6CA3C6DD2E}" destId="{A65F943A-DE20-42A4-A356-1CD371FF6993}" srcOrd="1" destOrd="0" presId="urn:microsoft.com/office/officeart/2005/8/layout/orgChart1"/>
    <dgm:cxn modelId="{B90912F5-66B8-4C5A-BDF2-3CDAF307A570}" type="presParOf" srcId="{A65F943A-DE20-42A4-A356-1CD371FF6993}" destId="{F5881F0F-BFFD-436A-9CED-902EA2CAF87C}" srcOrd="0" destOrd="0" presId="urn:microsoft.com/office/officeart/2005/8/layout/orgChart1"/>
    <dgm:cxn modelId="{A74B68D1-A80E-402F-90B1-56D9154BEFEA}" type="presParOf" srcId="{F5881F0F-BFFD-436A-9CED-902EA2CAF87C}" destId="{583F3D55-CF5D-4970-94B7-F19D97964064}" srcOrd="0" destOrd="0" presId="urn:microsoft.com/office/officeart/2005/8/layout/orgChart1"/>
    <dgm:cxn modelId="{53C2D589-821F-427F-9B0F-9FAAADCD15A2}" type="presParOf" srcId="{F5881F0F-BFFD-436A-9CED-902EA2CAF87C}" destId="{CF555DFB-675C-4700-ABD7-4D092B8E9937}" srcOrd="1" destOrd="0" presId="urn:microsoft.com/office/officeart/2005/8/layout/orgChart1"/>
    <dgm:cxn modelId="{28C392B9-2B68-4EFE-89FD-016A734159E6}" type="presParOf" srcId="{A65F943A-DE20-42A4-A356-1CD371FF6993}" destId="{60174C1A-5A18-4CC4-8FE9-AA70E14A2557}" srcOrd="1" destOrd="0" presId="urn:microsoft.com/office/officeart/2005/8/layout/orgChart1"/>
    <dgm:cxn modelId="{EE70D7CE-68F6-4DD5-968C-E2C19881AC83}" type="presParOf" srcId="{A65F943A-DE20-42A4-A356-1CD371FF6993}" destId="{FBFB39E6-97B2-417F-B5DD-9D35ED04F27B}" srcOrd="2" destOrd="0" presId="urn:microsoft.com/office/officeart/2005/8/layout/orgChart1"/>
    <dgm:cxn modelId="{B46BB4CC-F3FF-4559-A8C7-26FFD639FF72}" type="presParOf" srcId="{E3C20861-5A30-4A0D-803D-1B6CA3C6DD2E}" destId="{08C485F3-86A3-4EF3-B5B2-6CE518056CFE}" srcOrd="2" destOrd="0" presId="urn:microsoft.com/office/officeart/2005/8/layout/orgChart1"/>
    <dgm:cxn modelId="{B012B06C-1C84-4DBF-8E41-DB7BCBE6C282}" type="presParOf" srcId="{E3C20861-5A30-4A0D-803D-1B6CA3C6DD2E}" destId="{F34BAAD5-27A4-4CCE-9499-058CCE2773EB}" srcOrd="3" destOrd="0" presId="urn:microsoft.com/office/officeart/2005/8/layout/orgChart1"/>
    <dgm:cxn modelId="{9154D47B-3BEE-414C-9E91-AAFA2E3A3262}" type="presParOf" srcId="{F34BAAD5-27A4-4CCE-9499-058CCE2773EB}" destId="{7EA56711-2D51-4A52-8556-E2F52EC1DC0D}" srcOrd="0" destOrd="0" presId="urn:microsoft.com/office/officeart/2005/8/layout/orgChart1"/>
    <dgm:cxn modelId="{2064432B-3231-4E41-9261-8D41C02466A1}" type="presParOf" srcId="{7EA56711-2D51-4A52-8556-E2F52EC1DC0D}" destId="{81F3C6BF-BCF1-41C6-B0D8-19975A9A1EEC}" srcOrd="0" destOrd="0" presId="urn:microsoft.com/office/officeart/2005/8/layout/orgChart1"/>
    <dgm:cxn modelId="{98731306-AC5E-49A7-8896-7E06730AAE6B}" type="presParOf" srcId="{7EA56711-2D51-4A52-8556-E2F52EC1DC0D}" destId="{A44B1F35-1B32-428A-A860-A08509BF27B6}" srcOrd="1" destOrd="0" presId="urn:microsoft.com/office/officeart/2005/8/layout/orgChart1"/>
    <dgm:cxn modelId="{6ACC8124-D979-4635-85C1-7E38C27A2423}" type="presParOf" srcId="{F34BAAD5-27A4-4CCE-9499-058CCE2773EB}" destId="{6CD2DF0D-228A-4830-BCEE-F015ABC1C705}" srcOrd="1" destOrd="0" presId="urn:microsoft.com/office/officeart/2005/8/layout/orgChart1"/>
    <dgm:cxn modelId="{52333B46-8397-4107-9D50-DD924B8E8105}" type="presParOf" srcId="{F34BAAD5-27A4-4CCE-9499-058CCE2773EB}" destId="{697E6CFF-6BDA-4A9A-8F85-6CF965729C6F}" srcOrd="2" destOrd="0" presId="urn:microsoft.com/office/officeart/2005/8/layout/orgChart1"/>
    <dgm:cxn modelId="{B6B2D45C-C878-4636-8C1F-60F3BA806FF9}" type="presParOf" srcId="{E3C20861-5A30-4A0D-803D-1B6CA3C6DD2E}" destId="{4396EBF5-115E-43B3-BFB6-1E025D22085A}" srcOrd="4" destOrd="0" presId="urn:microsoft.com/office/officeart/2005/8/layout/orgChart1"/>
    <dgm:cxn modelId="{228606ED-854E-4EA7-907D-6398DBB8F821}" type="presParOf" srcId="{E3C20861-5A30-4A0D-803D-1B6CA3C6DD2E}" destId="{128663B3-247D-4DC7-ACC0-AF1BE56EE1EC}" srcOrd="5" destOrd="0" presId="urn:microsoft.com/office/officeart/2005/8/layout/orgChart1"/>
    <dgm:cxn modelId="{0F4A2FD9-4F47-4043-9B5D-60F3910BDAFF}" type="presParOf" srcId="{128663B3-247D-4DC7-ACC0-AF1BE56EE1EC}" destId="{93E82E9C-03DF-4B5A-832A-24248614E028}" srcOrd="0" destOrd="0" presId="urn:microsoft.com/office/officeart/2005/8/layout/orgChart1"/>
    <dgm:cxn modelId="{3D355BBA-2E19-47D4-B47F-2EFD5C7C75B4}" type="presParOf" srcId="{93E82E9C-03DF-4B5A-832A-24248614E028}" destId="{9DB81330-0268-468E-A116-3E5398EB594B}" srcOrd="0" destOrd="0" presId="urn:microsoft.com/office/officeart/2005/8/layout/orgChart1"/>
    <dgm:cxn modelId="{25CFB84A-729E-40FD-8EF1-9D0178A7B70A}" type="presParOf" srcId="{93E82E9C-03DF-4B5A-832A-24248614E028}" destId="{51CD9858-DAE3-46A0-A176-54AD2E46433A}" srcOrd="1" destOrd="0" presId="urn:microsoft.com/office/officeart/2005/8/layout/orgChart1"/>
    <dgm:cxn modelId="{A7DD9267-04A3-4450-AC71-2A1184120AB7}" type="presParOf" srcId="{128663B3-247D-4DC7-ACC0-AF1BE56EE1EC}" destId="{A319E67D-D69C-4D5F-AD1C-A2873A3B71A2}" srcOrd="1" destOrd="0" presId="urn:microsoft.com/office/officeart/2005/8/layout/orgChart1"/>
    <dgm:cxn modelId="{0C7D0FFE-5850-435A-B930-BBBE7504EAF8}" type="presParOf" srcId="{128663B3-247D-4DC7-ACC0-AF1BE56EE1EC}" destId="{6A1CA2FC-3FAF-4F2E-985A-DB71917514E2}" srcOrd="2" destOrd="0" presId="urn:microsoft.com/office/officeart/2005/8/layout/orgChart1"/>
    <dgm:cxn modelId="{77A2B0AB-A2BB-46F7-8555-C05793538B2E}" type="presParOf" srcId="{98787006-69D3-46F7-B3A1-82AE9774F4F9}" destId="{4738C36C-FC49-438D-9D29-31B97568FA42}" srcOrd="2" destOrd="0" presId="urn:microsoft.com/office/officeart/2005/8/layout/orgChart1"/>
    <dgm:cxn modelId="{7FB07802-B460-4189-B5EE-5AFC71119CE9}" type="presParOf" srcId="{E2BCF602-5490-45C4-8E5C-F570420914D2}" destId="{697823E9-2972-4425-A9F6-99E5F84EB9F3}" srcOrd="2" destOrd="0" presId="urn:microsoft.com/office/officeart/2005/8/layout/orgChart1"/>
    <dgm:cxn modelId="{6FC3B65A-2965-4436-94F7-96CDC0A5EC61}" type="presParOf" srcId="{87B67D8C-6BE5-4A49-A0D9-C5EC0663F0E8}" destId="{A5DDDB27-04F2-4055-9048-502818AFD133}"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F8434-058E-442D-80B8-FBA41026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3100</Words>
  <Characters>17056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20116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Giovanni</dc:creator>
  <cp:keywords/>
  <dc:description/>
  <cp:lastModifiedBy>Di Giovanni</cp:lastModifiedBy>
  <cp:revision>4</cp:revision>
  <dcterms:created xsi:type="dcterms:W3CDTF">2013-06-03T06:53:00Z</dcterms:created>
  <dcterms:modified xsi:type="dcterms:W3CDTF">2013-06-03T09:26:00Z</dcterms:modified>
</cp:coreProperties>
</file>