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18096052"/>
        <w:docPartObj>
          <w:docPartGallery w:val="Cover Pages"/>
          <w:docPartUnique/>
        </w:docPartObj>
      </w:sdtPr>
      <w:sdtEndPr>
        <w:rPr>
          <w:b/>
          <w:bCs/>
          <w:sz w:val="48"/>
          <w:szCs w:val="48"/>
        </w:rPr>
      </w:sdtEndPr>
      <w:sdtContent>
        <w:p w14:paraId="6283771B" w14:textId="7DEB4156" w:rsidR="00E63A6A" w:rsidRDefault="00E63A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84305B" wp14:editId="453677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534DA0" w14:textId="63137E90" w:rsidR="00E63A6A" w:rsidRDefault="00E63A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MARTÍNEZ ABELLÁN, LUCÍA</w:t>
                                    </w:r>
                                  </w:p>
                                </w:sdtContent>
                              </w:sdt>
                              <w:p w14:paraId="72D5B715" w14:textId="701099FD" w:rsidR="00E63A6A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63A6A" w:rsidRPr="00E63A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4273068@alu.murciaeduca.es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8430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534DA0" w14:textId="63137E90" w:rsidR="00E63A6A" w:rsidRDefault="00E63A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MARTÍNEZ ABELLÁN, LUCÍA</w:t>
                              </w:r>
                            </w:p>
                          </w:sdtContent>
                        </w:sdt>
                        <w:p w14:paraId="72D5B715" w14:textId="701099FD" w:rsidR="00E63A6A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63A6A" w:rsidRPr="00E63A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4273068@alu.murciaeduca.es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AE9458" wp14:editId="6F7DB6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FD0DE2" w14:textId="4340114D" w:rsidR="00E63A6A" w:rsidRDefault="00E63A6A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CARTAGENITA’S STORIES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D0A78F5" w14:textId="095C27BA" w:rsidR="00E63A6A" w:rsidRDefault="00E63A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Aplicación web para la personalización de cuentos infantiles basados en Cartagena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AE9458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EFD0DE2" w14:textId="4340114D" w:rsidR="00E63A6A" w:rsidRDefault="00E63A6A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CARTAGENITA’S STORIES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D0A78F5" w14:textId="095C27BA" w:rsidR="00E63A6A" w:rsidRDefault="00E63A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Aplicación web para la personalización de cuentos infantiles basados en Cartagena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0F8BD" wp14:editId="3A1342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2D571" w14:textId="77777777" w:rsidR="00E63A6A" w:rsidRPr="00E63A6A" w:rsidRDefault="00E63A6A" w:rsidP="00E63A6A">
                                <w:pPr>
                                  <w:jc w:val="right"/>
                                  <w:rPr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r w:rsidRPr="00E63A6A">
                                  <w:rPr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  <w:t>Proyecto de desarrollo de aplicaciones web - 2425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263E02" w14:textId="50C5B4B5" w:rsidR="00E63A6A" w:rsidRDefault="00E63A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63A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Convocatoria de octubre a diciembre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C0F8BD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BF2D571" w14:textId="77777777" w:rsidR="00E63A6A" w:rsidRPr="00E63A6A" w:rsidRDefault="00E63A6A" w:rsidP="00E63A6A">
                          <w:pPr>
                            <w:jc w:val="right"/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r w:rsidRPr="00E63A6A"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>Proyecto de desarrollo de aplicaciones web - 2425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263E02" w14:textId="50C5B4B5" w:rsidR="00E63A6A" w:rsidRDefault="00E63A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63A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Convocatoria de octubre a diciembre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D36679" w14:textId="4166E5E2" w:rsidR="00E63A6A" w:rsidRDefault="00E63A6A">
          <w:pPr>
            <w:rPr>
              <w:rFonts w:asciiTheme="majorHAnsi" w:eastAsiaTheme="majorEastAsia" w:hAnsiTheme="majorHAnsi" w:cstheme="majorBidi"/>
              <w:b/>
              <w:bCs/>
              <w:color w:val="0F4761" w:themeColor="accent1" w:themeShade="BF"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br w:type="page"/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38DF5AE" wp14:editId="309EC852">
                <wp:simplePos x="0" y="0"/>
                <wp:positionH relativeFrom="column">
                  <wp:posOffset>1905</wp:posOffset>
                </wp:positionH>
                <wp:positionV relativeFrom="paragraph">
                  <wp:posOffset>-286385</wp:posOffset>
                </wp:positionV>
                <wp:extent cx="5400040" cy="1626870"/>
                <wp:effectExtent l="0" t="0" r="0" b="0"/>
                <wp:wrapNone/>
                <wp:docPr id="1412497520" name="Imagen 1" descr="Retos Next Generation CIFP Carlos III. ABR en la FP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tos Next Generation CIFP Carlos III. ABR en la FP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62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37EB233E" w14:textId="69F399F9" w:rsidR="00E63A6A" w:rsidRDefault="00E63A6A" w:rsidP="00BF57D6">
      <w:pPr>
        <w:pStyle w:val="Ttulo1"/>
        <w:jc w:val="both"/>
        <w:rPr>
          <w:b/>
          <w:bCs/>
          <w:sz w:val="48"/>
          <w:szCs w:val="48"/>
        </w:rPr>
      </w:pPr>
    </w:p>
    <w:p w14:paraId="6017085A" w14:textId="03C8582B" w:rsidR="007F09A9" w:rsidRDefault="00BF57D6" w:rsidP="00BF57D6">
      <w:pPr>
        <w:pStyle w:val="Ttulo1"/>
        <w:jc w:val="both"/>
        <w:rPr>
          <w:b/>
          <w:bCs/>
          <w:sz w:val="48"/>
          <w:szCs w:val="48"/>
        </w:rPr>
      </w:pPr>
      <w:bookmarkStart w:id="0" w:name="_Toc181984359"/>
      <w:r w:rsidRPr="00BF57D6">
        <w:rPr>
          <w:b/>
          <w:bCs/>
          <w:sz w:val="48"/>
          <w:szCs w:val="48"/>
        </w:rPr>
        <w:t>CARTAGENITA STORIES: TIENDA ONLINE DE CUENTOS PERSONALIZABLES DE CARTAGENA Y ALREDEDORES MEDIANTE SUSCRIPCIÓN</w:t>
      </w:r>
      <w:bookmarkEnd w:id="0"/>
    </w:p>
    <w:p w14:paraId="3F5B38DB" w14:textId="2D2940EB" w:rsidR="00BF57D6" w:rsidRDefault="00BF57D6" w:rsidP="00BF57D6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56145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5D2082" w14:textId="481E4D51" w:rsidR="00E63A6A" w:rsidRDefault="00E63A6A">
          <w:pPr>
            <w:pStyle w:val="TtuloTDC"/>
          </w:pPr>
          <w:r>
            <w:t>Contenido</w:t>
          </w:r>
        </w:p>
        <w:p w14:paraId="10B2364E" w14:textId="3F01B47C" w:rsidR="000336AE" w:rsidRDefault="00E63A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84359" w:history="1">
            <w:r w:rsidR="000336AE" w:rsidRPr="00954CE3">
              <w:rPr>
                <w:rStyle w:val="Hipervnculo"/>
                <w:b/>
                <w:bCs/>
                <w:noProof/>
              </w:rPr>
              <w:t>CARTAGENITA STORIES: TIENDA ONLINE DE CUENTOS PERSONALIZABLES DE CARTAGENA Y ALREDEDORES MEDIANTE SUSCRIPCIÓN</w:t>
            </w:r>
            <w:r w:rsidR="000336AE">
              <w:rPr>
                <w:noProof/>
                <w:webHidden/>
              </w:rPr>
              <w:tab/>
            </w:r>
            <w:r w:rsidR="000336AE">
              <w:rPr>
                <w:noProof/>
                <w:webHidden/>
              </w:rPr>
              <w:fldChar w:fldCharType="begin"/>
            </w:r>
            <w:r w:rsidR="000336AE">
              <w:rPr>
                <w:noProof/>
                <w:webHidden/>
              </w:rPr>
              <w:instrText xml:space="preserve"> PAGEREF _Toc181984359 \h </w:instrText>
            </w:r>
            <w:r w:rsidR="000336AE">
              <w:rPr>
                <w:noProof/>
                <w:webHidden/>
              </w:rPr>
            </w:r>
            <w:r w:rsidR="000336AE">
              <w:rPr>
                <w:noProof/>
                <w:webHidden/>
              </w:rPr>
              <w:fldChar w:fldCharType="separate"/>
            </w:r>
            <w:r w:rsidR="000336AE">
              <w:rPr>
                <w:noProof/>
                <w:webHidden/>
              </w:rPr>
              <w:t>1</w:t>
            </w:r>
            <w:r w:rsidR="000336AE">
              <w:rPr>
                <w:noProof/>
                <w:webHidden/>
              </w:rPr>
              <w:fldChar w:fldCharType="end"/>
            </w:r>
          </w:hyperlink>
        </w:p>
        <w:p w14:paraId="1FD9F7A0" w14:textId="21B1978B" w:rsidR="000336AE" w:rsidRDefault="000336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0" w:history="1">
            <w:r w:rsidRPr="00954CE3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6BD4" w14:textId="626F1F84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1" w:history="1">
            <w:r w:rsidRPr="00954CE3">
              <w:rPr>
                <w:rStyle w:val="Hipervnculo"/>
                <w:noProof/>
              </w:rPr>
              <w:t>1.1 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480F" w14:textId="1651E2F0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2" w:history="1">
            <w:r w:rsidRPr="00954CE3">
              <w:rPr>
                <w:rStyle w:val="Hipervnculo"/>
                <w:noProof/>
              </w:rPr>
              <w:t>1.2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2916" w14:textId="75F65D95" w:rsidR="000336AE" w:rsidRDefault="000336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3" w:history="1">
            <w:r w:rsidRPr="00954CE3">
              <w:rPr>
                <w:rStyle w:val="Hipervnculo"/>
                <w:noProof/>
              </w:rPr>
              <w:t>2.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0F53" w14:textId="0AB8929B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4" w:history="1">
            <w:r w:rsidRPr="00954CE3">
              <w:rPr>
                <w:rStyle w:val="Hipervnculo"/>
                <w:noProof/>
              </w:rPr>
              <w:t>2.1 Frontend (Cliente)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D74B" w14:textId="6E16034A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5" w:history="1">
            <w:r w:rsidRPr="00954CE3">
              <w:rPr>
                <w:rStyle w:val="Hipervnculo"/>
                <w:noProof/>
              </w:rPr>
              <w:t>2.2 Backend (Servidor)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20B4" w14:textId="58482DD3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6" w:history="1">
            <w:r w:rsidRPr="00954CE3">
              <w:rPr>
                <w:rStyle w:val="Hipervnculo"/>
                <w:noProof/>
              </w:rPr>
              <w:t>2.3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65AC" w14:textId="743138A0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7" w:history="1">
            <w:r w:rsidRPr="00954CE3">
              <w:rPr>
                <w:rStyle w:val="Hipervnculo"/>
                <w:noProof/>
              </w:rPr>
              <w:t>2.4 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2784" w14:textId="448490D5" w:rsidR="000336AE" w:rsidRDefault="000336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8" w:history="1">
            <w:r w:rsidRPr="00954CE3">
              <w:rPr>
                <w:rStyle w:val="Hipervnculo"/>
                <w:noProof/>
              </w:rPr>
              <w:t>3.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B6FC" w14:textId="199894DF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9" w:history="1">
            <w:r w:rsidRPr="00954CE3">
              <w:rPr>
                <w:rStyle w:val="Hipervnculo"/>
                <w:noProof/>
              </w:rPr>
              <w:t>3.1 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DF0D" w14:textId="2B244021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70" w:history="1">
            <w:r w:rsidRPr="00954CE3">
              <w:rPr>
                <w:rStyle w:val="Hipervnculo"/>
                <w:noProof/>
              </w:rPr>
              <w:t>3.2 Descripción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D915" w14:textId="6F282BD1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71" w:history="1">
            <w:r w:rsidRPr="00954CE3">
              <w:rPr>
                <w:rStyle w:val="Hipervnculo"/>
                <w:noProof/>
              </w:rPr>
              <w:t>3.3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A88F" w14:textId="75871113" w:rsidR="000336AE" w:rsidRDefault="000336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72" w:history="1">
            <w:r w:rsidRPr="00954CE3">
              <w:rPr>
                <w:rStyle w:val="Hipervnculo"/>
                <w:noProof/>
              </w:rPr>
              <w:t>4. Diseño de la marca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CBC8" w14:textId="64545D0C" w:rsidR="00E63A6A" w:rsidRDefault="00E63A6A">
          <w:r>
            <w:rPr>
              <w:b/>
              <w:bCs/>
            </w:rPr>
            <w:fldChar w:fldCharType="end"/>
          </w:r>
        </w:p>
      </w:sdtContent>
    </w:sdt>
    <w:p w14:paraId="7336ED77" w14:textId="3921E5D2" w:rsidR="00E63A6A" w:rsidRDefault="00E63A6A" w:rsidP="00BF57D6"/>
    <w:p w14:paraId="70283364" w14:textId="77777777" w:rsidR="00F72B99" w:rsidRPr="00F72B99" w:rsidRDefault="00F72B99" w:rsidP="00F72B99">
      <w:pPr>
        <w:pStyle w:val="Ttulo1"/>
      </w:pPr>
      <w:bookmarkStart w:id="1" w:name="_Toc181984360"/>
      <w:r w:rsidRPr="00F72B99">
        <w:t>1. INTRODUCCIÓN</w:t>
      </w:r>
      <w:bookmarkEnd w:id="1"/>
    </w:p>
    <w:p w14:paraId="51487658" w14:textId="77777777" w:rsidR="00F72B99" w:rsidRPr="00F72B99" w:rsidRDefault="00F72B99" w:rsidP="00F72B99">
      <w:pPr>
        <w:pStyle w:val="Ttulo2"/>
      </w:pPr>
      <w:bookmarkStart w:id="2" w:name="_Toc181984361"/>
      <w:r w:rsidRPr="00F72B99">
        <w:t>1.1 Objetivo del Proyecto</w:t>
      </w:r>
      <w:bookmarkEnd w:id="2"/>
    </w:p>
    <w:p w14:paraId="63F0E0EA" w14:textId="77777777" w:rsidR="00F72B99" w:rsidRPr="00F72B99" w:rsidRDefault="00F72B99" w:rsidP="00F72B99">
      <w:pPr>
        <w:jc w:val="both"/>
      </w:pPr>
      <w:r w:rsidRPr="00F72B99">
        <w:t>El objetivo principal de este proyecto es desarrollar una aplicación web que permita a los usuarios personalizar cuentos infantiles. La aplicación, llamada "</w:t>
      </w:r>
      <w:proofErr w:type="spellStart"/>
      <w:r w:rsidRPr="00F72B99">
        <w:t>Cartagenita</w:t>
      </w:r>
      <w:proofErr w:type="spellEnd"/>
      <w:r w:rsidRPr="00F72B99">
        <w:t xml:space="preserve"> </w:t>
      </w:r>
      <w:proofErr w:type="spellStart"/>
      <w:r w:rsidRPr="00F72B99">
        <w:t>Stories</w:t>
      </w:r>
      <w:proofErr w:type="spellEnd"/>
      <w:r w:rsidRPr="00F72B99">
        <w:t>", permite a los usuarios registrarse, iniciar sesión y crear versiones personalizadas de cuentos predefinidos, donde pueden incluir personajes con características específicas.</w:t>
      </w:r>
    </w:p>
    <w:p w14:paraId="06415377" w14:textId="77777777" w:rsidR="00F72B99" w:rsidRPr="00F72B99" w:rsidRDefault="00F72B99" w:rsidP="00F72B99">
      <w:pPr>
        <w:pStyle w:val="Ttulo2"/>
      </w:pPr>
      <w:bookmarkStart w:id="3" w:name="_Toc181984362"/>
      <w:r w:rsidRPr="00F72B99">
        <w:lastRenderedPageBreak/>
        <w:t>1.2 Descripción General</w:t>
      </w:r>
      <w:bookmarkEnd w:id="3"/>
    </w:p>
    <w:p w14:paraId="132BA7FE" w14:textId="77777777" w:rsidR="00F72B99" w:rsidRPr="00F72B99" w:rsidRDefault="00F72B99" w:rsidP="00F72B99">
      <w:proofErr w:type="spellStart"/>
      <w:r w:rsidRPr="00F72B99">
        <w:t>Cartagenita</w:t>
      </w:r>
      <w:proofErr w:type="spellEnd"/>
      <w:r w:rsidRPr="00F72B99">
        <w:t xml:space="preserve"> </w:t>
      </w:r>
      <w:proofErr w:type="spellStart"/>
      <w:r w:rsidRPr="00F72B99">
        <w:t>Stories</w:t>
      </w:r>
      <w:proofErr w:type="spellEnd"/>
      <w:r w:rsidRPr="00F72B99">
        <w:t xml:space="preserve"> es una aplicación web que ofrece las siguientes funcionalidades principales:</w:t>
      </w:r>
    </w:p>
    <w:p w14:paraId="0CD871C0" w14:textId="77777777" w:rsidR="00F72B99" w:rsidRPr="00F72B99" w:rsidRDefault="00F72B99" w:rsidP="00F72B99">
      <w:r w:rsidRPr="00F72B99">
        <w:t>Registro e inicio de sesión de usuarios</w:t>
      </w:r>
    </w:p>
    <w:p w14:paraId="6690883F" w14:textId="77777777" w:rsidR="00F72B99" w:rsidRPr="00F72B99" w:rsidRDefault="00F72B99" w:rsidP="00F72B99">
      <w:r w:rsidRPr="00F72B99">
        <w:t>Visualización de cuentos disponibles</w:t>
      </w:r>
    </w:p>
    <w:p w14:paraId="51C7CD40" w14:textId="77777777" w:rsidR="00F72B99" w:rsidRPr="00F72B99" w:rsidRDefault="00F72B99" w:rsidP="00F72B99">
      <w:r w:rsidRPr="00F72B99">
        <w:t>Personalización de cuentos con personajes propios</w:t>
      </w:r>
    </w:p>
    <w:p w14:paraId="7919ED75" w14:textId="77777777" w:rsidR="00F72B99" w:rsidRPr="00F72B99" w:rsidRDefault="00F72B99" w:rsidP="00F72B99">
      <w:r w:rsidRPr="00F72B99">
        <w:t>Gestión de perfil de usuario</w:t>
      </w:r>
    </w:p>
    <w:p w14:paraId="72B7A034" w14:textId="77777777" w:rsidR="00F72B99" w:rsidRPr="00F72B99" w:rsidRDefault="00F72B99" w:rsidP="00F72B99">
      <w:r w:rsidRPr="00F72B99">
        <w:t>Visualización de cuentos personalizados creados</w:t>
      </w:r>
    </w:p>
    <w:p w14:paraId="0989F117" w14:textId="77777777" w:rsidR="00F72B99" w:rsidRPr="00F72B99" w:rsidRDefault="00F72B99" w:rsidP="00F72B99">
      <w:r w:rsidRPr="00F72B99">
        <w:t>La aplicación está construida siguiendo una arquitectura cliente-servidor, donde:</w:t>
      </w:r>
    </w:p>
    <w:p w14:paraId="0BF2BF1F" w14:textId="77777777" w:rsidR="00F72B99" w:rsidRPr="00F72B99" w:rsidRDefault="00F72B99" w:rsidP="00F72B99">
      <w:r w:rsidRPr="00F72B99">
        <w:t xml:space="preserve">El </w:t>
      </w:r>
      <w:proofErr w:type="spellStart"/>
      <w:r w:rsidRPr="00F72B99">
        <w:t>frontend</w:t>
      </w:r>
      <w:proofErr w:type="spellEnd"/>
      <w:r w:rsidRPr="00F72B99">
        <w:t xml:space="preserve"> está desarrollado con </w:t>
      </w:r>
      <w:proofErr w:type="spellStart"/>
      <w:r w:rsidRPr="00F72B99">
        <w:t>React</w:t>
      </w:r>
      <w:proofErr w:type="spellEnd"/>
    </w:p>
    <w:p w14:paraId="7A9AD1D7" w14:textId="77777777" w:rsidR="00F72B99" w:rsidRPr="00F72B99" w:rsidRDefault="00F72B99" w:rsidP="00F72B99">
      <w:r w:rsidRPr="00F72B99">
        <w:t xml:space="preserve">El </w:t>
      </w:r>
      <w:proofErr w:type="spellStart"/>
      <w:r w:rsidRPr="00F72B99">
        <w:t>backend</w:t>
      </w:r>
      <w:proofErr w:type="spellEnd"/>
      <w:r w:rsidRPr="00F72B99">
        <w:t xml:space="preserve"> está implementado con Spring </w:t>
      </w:r>
      <w:proofErr w:type="spellStart"/>
      <w:r w:rsidRPr="00F72B99">
        <w:t>Boot</w:t>
      </w:r>
      <w:proofErr w:type="spellEnd"/>
    </w:p>
    <w:p w14:paraId="20710D2F" w14:textId="77777777" w:rsidR="00F72B99" w:rsidRPr="00F72B99" w:rsidRDefault="00F72B99" w:rsidP="00F72B99">
      <w:r w:rsidRPr="00F72B99">
        <w:t>La base de datos utiliza MySQL</w:t>
      </w:r>
    </w:p>
    <w:p w14:paraId="2C138317" w14:textId="77777777" w:rsidR="00F72B99" w:rsidRPr="00F72B99" w:rsidRDefault="00F72B99" w:rsidP="00C62E1F">
      <w:pPr>
        <w:pStyle w:val="Ttulo1"/>
      </w:pPr>
      <w:bookmarkStart w:id="4" w:name="_Toc181984363"/>
      <w:r w:rsidRPr="00F72B99">
        <w:t>2. TECNOLOGÍAS UTILIZADAS</w:t>
      </w:r>
      <w:bookmarkEnd w:id="4"/>
    </w:p>
    <w:p w14:paraId="0398D9FB" w14:textId="77777777" w:rsidR="00F72B99" w:rsidRPr="00F72B99" w:rsidRDefault="00F72B99" w:rsidP="00C62E1F">
      <w:pPr>
        <w:pStyle w:val="Ttulo2"/>
      </w:pPr>
      <w:bookmarkStart w:id="5" w:name="_Toc181984364"/>
      <w:r w:rsidRPr="00F72B99">
        <w:t xml:space="preserve">2.1 </w:t>
      </w:r>
      <w:proofErr w:type="spellStart"/>
      <w:r w:rsidRPr="00F72B99">
        <w:t>Frontend</w:t>
      </w:r>
      <w:proofErr w:type="spellEnd"/>
      <w:r w:rsidRPr="00F72B99">
        <w:t xml:space="preserve"> (Cliente)</w:t>
      </w:r>
      <w:bookmarkEnd w:id="5"/>
    </w:p>
    <w:p w14:paraId="19EF36BF" w14:textId="77777777" w:rsidR="00F72B99" w:rsidRPr="00F72B99" w:rsidRDefault="00F72B99" w:rsidP="00F72B99">
      <w:pPr>
        <w:numPr>
          <w:ilvl w:val="0"/>
          <w:numId w:val="10"/>
        </w:numPr>
      </w:pPr>
      <w:proofErr w:type="spellStart"/>
      <w:r w:rsidRPr="00F72B99">
        <w:rPr>
          <w:b/>
          <w:bCs/>
        </w:rPr>
        <w:t>React</w:t>
      </w:r>
      <w:proofErr w:type="spellEnd"/>
      <w:r w:rsidRPr="00F72B99">
        <w:t>: Framework de JavaScript utilizado para construir la interfaz de usuario.</w:t>
      </w:r>
    </w:p>
    <w:p w14:paraId="0913F895" w14:textId="77777777" w:rsidR="00F72B99" w:rsidRPr="00F72B99" w:rsidRDefault="00F72B99" w:rsidP="00F72B99">
      <w:pPr>
        <w:numPr>
          <w:ilvl w:val="0"/>
          <w:numId w:val="10"/>
        </w:numPr>
      </w:pPr>
      <w:r w:rsidRPr="00F72B99">
        <w:rPr>
          <w:b/>
          <w:bCs/>
        </w:rPr>
        <w:t>Axios</w:t>
      </w:r>
      <w:r w:rsidRPr="00F72B99">
        <w:t>: Biblioteca para realizar peticiones HTTP al servidor.</w:t>
      </w:r>
    </w:p>
    <w:p w14:paraId="5E3432A3" w14:textId="77777777" w:rsidR="00F72B99" w:rsidRPr="00F72B99" w:rsidRDefault="00F72B99" w:rsidP="00F72B99">
      <w:pPr>
        <w:numPr>
          <w:ilvl w:val="0"/>
          <w:numId w:val="10"/>
        </w:numPr>
      </w:pPr>
      <w:proofErr w:type="spellStart"/>
      <w:r w:rsidRPr="00F72B99">
        <w:rPr>
          <w:b/>
          <w:bCs/>
        </w:rPr>
        <w:t>React</w:t>
      </w:r>
      <w:proofErr w:type="spellEnd"/>
      <w:r w:rsidRPr="00F72B99">
        <w:rPr>
          <w:b/>
          <w:bCs/>
        </w:rPr>
        <w:t xml:space="preserve"> </w:t>
      </w:r>
      <w:proofErr w:type="spellStart"/>
      <w:r w:rsidRPr="00F72B99">
        <w:rPr>
          <w:b/>
          <w:bCs/>
        </w:rPr>
        <w:t>Router</w:t>
      </w:r>
      <w:proofErr w:type="spellEnd"/>
      <w:r w:rsidRPr="00F72B99">
        <w:t>: Para la gestión de rutas y navegación en la aplicación.</w:t>
      </w:r>
    </w:p>
    <w:p w14:paraId="13876E22" w14:textId="77777777" w:rsidR="00F72B99" w:rsidRPr="00F72B99" w:rsidRDefault="00F72B99" w:rsidP="00F72B99">
      <w:pPr>
        <w:numPr>
          <w:ilvl w:val="0"/>
          <w:numId w:val="10"/>
        </w:numPr>
      </w:pPr>
      <w:proofErr w:type="spellStart"/>
      <w:r w:rsidRPr="00F72B99">
        <w:rPr>
          <w:b/>
          <w:bCs/>
        </w:rPr>
        <w:t>React</w:t>
      </w:r>
      <w:proofErr w:type="spellEnd"/>
      <w:r w:rsidRPr="00F72B99">
        <w:rPr>
          <w:b/>
          <w:bCs/>
        </w:rPr>
        <w:t xml:space="preserve"> Bootstrap</w:t>
      </w:r>
      <w:r w:rsidRPr="00F72B99">
        <w:t>: Framework de CSS para el diseño responsivo.</w:t>
      </w:r>
    </w:p>
    <w:p w14:paraId="4D98DCCD" w14:textId="77777777" w:rsidR="00F72B99" w:rsidRPr="00F72B99" w:rsidRDefault="00F72B99" w:rsidP="00F72B99">
      <w:pPr>
        <w:numPr>
          <w:ilvl w:val="0"/>
          <w:numId w:val="10"/>
        </w:numPr>
      </w:pPr>
      <w:r w:rsidRPr="00F72B99">
        <w:rPr>
          <w:b/>
          <w:bCs/>
        </w:rPr>
        <w:t>HTML5 y CSS3</w:t>
      </w:r>
      <w:r w:rsidRPr="00F72B99">
        <w:t>: Para la estructura y estilos de la aplicación.</w:t>
      </w:r>
    </w:p>
    <w:p w14:paraId="7C5B8520" w14:textId="77777777" w:rsidR="00F72B99" w:rsidRPr="00F72B99" w:rsidRDefault="00F72B99" w:rsidP="00C62E1F">
      <w:pPr>
        <w:pStyle w:val="Ttulo2"/>
      </w:pPr>
      <w:bookmarkStart w:id="6" w:name="_Toc181984365"/>
      <w:r w:rsidRPr="00F72B99">
        <w:t xml:space="preserve">2.2 </w:t>
      </w:r>
      <w:proofErr w:type="spellStart"/>
      <w:r w:rsidRPr="00F72B99">
        <w:t>Backend</w:t>
      </w:r>
      <w:proofErr w:type="spellEnd"/>
      <w:r w:rsidRPr="00F72B99">
        <w:t xml:space="preserve"> (Servidor)</w:t>
      </w:r>
      <w:bookmarkEnd w:id="6"/>
    </w:p>
    <w:p w14:paraId="5E0F28F7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 xml:space="preserve">Spring </w:t>
      </w:r>
      <w:proofErr w:type="spellStart"/>
      <w:r w:rsidRPr="00F72B99">
        <w:rPr>
          <w:b/>
          <w:bCs/>
        </w:rPr>
        <w:t>Boot</w:t>
      </w:r>
      <w:proofErr w:type="spellEnd"/>
      <w:r w:rsidRPr="00F72B99">
        <w:t>: Framework de Java para el desarrollo del servidor.</w:t>
      </w:r>
    </w:p>
    <w:p w14:paraId="06A36DD1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>Spring Security</w:t>
      </w:r>
      <w:r w:rsidRPr="00F72B99">
        <w:t>: Para la gestión de la seguridad y autenticación.</w:t>
      </w:r>
    </w:p>
    <w:p w14:paraId="46B8957C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>JWT (JSON Web Tokens)</w:t>
      </w:r>
      <w:r w:rsidRPr="00F72B99">
        <w:t>: Para la gestión de sesiones de usuario.</w:t>
      </w:r>
    </w:p>
    <w:p w14:paraId="324B967B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>JPA/</w:t>
      </w:r>
      <w:proofErr w:type="spellStart"/>
      <w:r w:rsidRPr="00F72B99">
        <w:rPr>
          <w:b/>
          <w:bCs/>
        </w:rPr>
        <w:t>Hibernate</w:t>
      </w:r>
      <w:proofErr w:type="spellEnd"/>
      <w:r w:rsidRPr="00F72B99">
        <w:t>: Para el mapeo objeto-relacional con la base de datos.</w:t>
      </w:r>
    </w:p>
    <w:p w14:paraId="18D8BDC2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>Maven</w:t>
      </w:r>
      <w:r w:rsidRPr="00F72B99">
        <w:t>: Para la gestión de dependencias.</w:t>
      </w:r>
    </w:p>
    <w:p w14:paraId="4DF4837B" w14:textId="77777777" w:rsidR="00F72B99" w:rsidRPr="00F72B99" w:rsidRDefault="00F72B99" w:rsidP="00C62E1F">
      <w:pPr>
        <w:pStyle w:val="Ttulo2"/>
      </w:pPr>
      <w:bookmarkStart w:id="7" w:name="_Toc181984366"/>
      <w:r w:rsidRPr="00F72B99">
        <w:t>2.3 Base de Datos</w:t>
      </w:r>
      <w:bookmarkEnd w:id="7"/>
    </w:p>
    <w:p w14:paraId="3864F4E1" w14:textId="77777777" w:rsidR="00F72B99" w:rsidRPr="00F72B99" w:rsidRDefault="00F72B99" w:rsidP="00F72B99">
      <w:pPr>
        <w:numPr>
          <w:ilvl w:val="0"/>
          <w:numId w:val="12"/>
        </w:numPr>
      </w:pPr>
      <w:r w:rsidRPr="00F72B99">
        <w:rPr>
          <w:b/>
          <w:bCs/>
        </w:rPr>
        <w:t>MySQL</w:t>
      </w:r>
      <w:r w:rsidRPr="00F72B99">
        <w:t>: Sistema de gestión de base de datos relacional.</w:t>
      </w:r>
    </w:p>
    <w:p w14:paraId="1413247F" w14:textId="77777777" w:rsidR="00F72B99" w:rsidRPr="00F72B99" w:rsidRDefault="00F72B99" w:rsidP="00C62E1F">
      <w:pPr>
        <w:pStyle w:val="Ttulo2"/>
      </w:pPr>
      <w:bookmarkStart w:id="8" w:name="_Toc181984367"/>
      <w:r w:rsidRPr="00F72B99">
        <w:t>2.4 Herramientas de Desarrollo</w:t>
      </w:r>
      <w:bookmarkEnd w:id="8"/>
    </w:p>
    <w:p w14:paraId="3D6BDDED" w14:textId="78803C3F" w:rsidR="00F72B99" w:rsidRPr="00F72B99" w:rsidRDefault="00F72B99" w:rsidP="00F72B99">
      <w:pPr>
        <w:numPr>
          <w:ilvl w:val="0"/>
          <w:numId w:val="13"/>
        </w:numPr>
      </w:pPr>
      <w:r w:rsidRPr="00F72B99">
        <w:rPr>
          <w:b/>
          <w:bCs/>
        </w:rPr>
        <w:t xml:space="preserve">Visual Studio </w:t>
      </w:r>
      <w:proofErr w:type="spellStart"/>
      <w:r w:rsidRPr="00F72B99">
        <w:rPr>
          <w:b/>
          <w:bCs/>
        </w:rPr>
        <w:t>Code</w:t>
      </w:r>
      <w:proofErr w:type="spellEnd"/>
      <w:r w:rsidRPr="00F72B99">
        <w:t>: Como IDE.</w:t>
      </w:r>
    </w:p>
    <w:p w14:paraId="656D7942" w14:textId="213BC1CF" w:rsidR="00F72B99" w:rsidRPr="00F72B99" w:rsidRDefault="00C62E1F" w:rsidP="00F72B99">
      <w:pPr>
        <w:numPr>
          <w:ilvl w:val="0"/>
          <w:numId w:val="13"/>
        </w:numPr>
      </w:pPr>
      <w:proofErr w:type="spellStart"/>
      <w:r>
        <w:rPr>
          <w:b/>
          <w:bCs/>
        </w:rPr>
        <w:t>phpMyAdmin</w:t>
      </w:r>
      <w:proofErr w:type="spellEnd"/>
      <w:r w:rsidR="00F72B99" w:rsidRPr="00F72B99">
        <w:t>: Para la gestión y visualización de la base de datos.</w:t>
      </w:r>
    </w:p>
    <w:p w14:paraId="1201A85B" w14:textId="77777777" w:rsidR="00F72B99" w:rsidRPr="00F72B99" w:rsidRDefault="00F72B99" w:rsidP="00F72B99">
      <w:pPr>
        <w:numPr>
          <w:ilvl w:val="0"/>
          <w:numId w:val="13"/>
        </w:numPr>
      </w:pPr>
      <w:r w:rsidRPr="00F72B99">
        <w:rPr>
          <w:b/>
          <w:bCs/>
        </w:rPr>
        <w:lastRenderedPageBreak/>
        <w:t>Git</w:t>
      </w:r>
      <w:r w:rsidRPr="00F72B99">
        <w:t>: Para el control de versiones.</w:t>
      </w:r>
    </w:p>
    <w:p w14:paraId="53F6C6B1" w14:textId="77777777" w:rsidR="00C62E1F" w:rsidRPr="00C62E1F" w:rsidRDefault="00C62E1F" w:rsidP="00D30904">
      <w:pPr>
        <w:pStyle w:val="Ttulo1"/>
      </w:pPr>
      <w:bookmarkStart w:id="9" w:name="_Toc181984368"/>
      <w:r w:rsidRPr="00C62E1F">
        <w:t>3. BASE DE DATOS</w:t>
      </w:r>
      <w:bookmarkEnd w:id="9"/>
    </w:p>
    <w:p w14:paraId="3D315901" w14:textId="77777777" w:rsidR="00C62E1F" w:rsidRPr="00C62E1F" w:rsidRDefault="00C62E1F" w:rsidP="00D4237B">
      <w:pPr>
        <w:pStyle w:val="Ttulo2"/>
      </w:pPr>
      <w:bookmarkStart w:id="10" w:name="_Toc181984369"/>
      <w:r w:rsidRPr="00C62E1F">
        <w:t>3.1 Modelo Entidad-Relación</w:t>
      </w:r>
      <w:bookmarkEnd w:id="10"/>
    </w:p>
    <w:p w14:paraId="29305A00" w14:textId="77777777" w:rsidR="00C62E1F" w:rsidRPr="00C62E1F" w:rsidRDefault="00C62E1F" w:rsidP="00C62E1F">
      <w:r w:rsidRPr="00C62E1F">
        <w:t>La base de datos está compuesta por las siguientes entidades principales y sus relaciones:</w:t>
      </w:r>
    </w:p>
    <w:p w14:paraId="3EF97549" w14:textId="77777777" w:rsidR="00C62E1F" w:rsidRPr="00C62E1F" w:rsidRDefault="00C62E1F" w:rsidP="00C62E1F">
      <w:pPr>
        <w:numPr>
          <w:ilvl w:val="0"/>
          <w:numId w:val="14"/>
        </w:numPr>
      </w:pPr>
      <w:r w:rsidRPr="00C62E1F">
        <w:rPr>
          <w:b/>
          <w:bCs/>
        </w:rPr>
        <w:t>usuario</w:t>
      </w:r>
      <w:r w:rsidRPr="00C62E1F">
        <w:t>: Almacena la información de los usuarios registrados</w:t>
      </w:r>
    </w:p>
    <w:p w14:paraId="03154FB5" w14:textId="77777777" w:rsidR="00C62E1F" w:rsidRPr="00C62E1F" w:rsidRDefault="00C62E1F" w:rsidP="00C62E1F">
      <w:pPr>
        <w:numPr>
          <w:ilvl w:val="0"/>
          <w:numId w:val="14"/>
        </w:numPr>
      </w:pPr>
      <w:proofErr w:type="spellStart"/>
      <w:r w:rsidRPr="00C62E1F">
        <w:rPr>
          <w:b/>
          <w:bCs/>
        </w:rPr>
        <w:t>cuento_disponible</w:t>
      </w:r>
      <w:proofErr w:type="spellEnd"/>
      <w:r w:rsidRPr="00C62E1F">
        <w:t>: Contiene los cuentos base que pueden ser personalizados</w:t>
      </w:r>
    </w:p>
    <w:p w14:paraId="639F9297" w14:textId="77777777" w:rsidR="00C62E1F" w:rsidRPr="00C62E1F" w:rsidRDefault="00C62E1F" w:rsidP="00C62E1F">
      <w:pPr>
        <w:numPr>
          <w:ilvl w:val="0"/>
          <w:numId w:val="14"/>
        </w:numPr>
      </w:pPr>
      <w:proofErr w:type="spellStart"/>
      <w:r w:rsidRPr="00C62E1F">
        <w:rPr>
          <w:b/>
          <w:bCs/>
        </w:rPr>
        <w:t>libro_personalizado</w:t>
      </w:r>
      <w:proofErr w:type="spellEnd"/>
      <w:r w:rsidRPr="00C62E1F">
        <w:t>: Almacena las personalizaciones creadas por los usuarios</w:t>
      </w:r>
    </w:p>
    <w:p w14:paraId="7BC7A1C4" w14:textId="77777777" w:rsidR="00C62E1F" w:rsidRPr="00C62E1F" w:rsidRDefault="00C62E1F" w:rsidP="00C62E1F">
      <w:pPr>
        <w:numPr>
          <w:ilvl w:val="0"/>
          <w:numId w:val="14"/>
        </w:numPr>
      </w:pPr>
      <w:proofErr w:type="spellStart"/>
      <w:r w:rsidRPr="00C62E1F">
        <w:rPr>
          <w:b/>
          <w:bCs/>
        </w:rPr>
        <w:t>personaje_predefinido</w:t>
      </w:r>
      <w:proofErr w:type="spellEnd"/>
      <w:r w:rsidRPr="00C62E1F">
        <w:t>: Contiene los modelos de personajes disponibles</w:t>
      </w:r>
    </w:p>
    <w:p w14:paraId="3495D729" w14:textId="77777777" w:rsidR="00C62E1F" w:rsidRPr="00C62E1F" w:rsidRDefault="00C62E1F" w:rsidP="00C62E1F">
      <w:pPr>
        <w:numPr>
          <w:ilvl w:val="0"/>
          <w:numId w:val="14"/>
        </w:numPr>
      </w:pPr>
      <w:proofErr w:type="spellStart"/>
      <w:r w:rsidRPr="00C62E1F">
        <w:rPr>
          <w:b/>
          <w:bCs/>
        </w:rPr>
        <w:t>personaje_creado</w:t>
      </w:r>
      <w:proofErr w:type="spellEnd"/>
      <w:r w:rsidRPr="00C62E1F">
        <w:t>: Almacena los personajes personalizados de cada libro</w:t>
      </w:r>
    </w:p>
    <w:p w14:paraId="736C1C94" w14:textId="77777777" w:rsidR="00C62E1F" w:rsidRPr="00C62E1F" w:rsidRDefault="00C62E1F" w:rsidP="00D4237B">
      <w:pPr>
        <w:pStyle w:val="Ttulo2"/>
      </w:pPr>
      <w:bookmarkStart w:id="11" w:name="_Toc181984370"/>
      <w:r w:rsidRPr="00C62E1F">
        <w:t>3.2 Descripción de las Tablas</w:t>
      </w:r>
      <w:bookmarkEnd w:id="11"/>
    </w:p>
    <w:p w14:paraId="15914E0F" w14:textId="7A197AE6" w:rsidR="00C62E1F" w:rsidRPr="00D4237B" w:rsidRDefault="00D4237B" w:rsidP="00C62E1F">
      <w:r w:rsidRPr="00C62E1F">
        <w:rPr>
          <w:b/>
          <w:bCs/>
        </w:rPr>
        <w:t>U</w:t>
      </w:r>
      <w:r w:rsidR="00C62E1F" w:rsidRPr="00C62E1F">
        <w:rPr>
          <w:b/>
          <w:bCs/>
        </w:rPr>
        <w:t>suario</w:t>
      </w:r>
      <w:r>
        <w:rPr>
          <w:b/>
          <w:bCs/>
        </w:rPr>
        <w:t xml:space="preserve">: </w:t>
      </w:r>
      <w:r w:rsidRPr="00D4237B">
        <w:t>Esta tabla almacena los datos de registro y acceso de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1826BA80" w14:textId="77777777" w:rsidTr="00D4237B">
        <w:tc>
          <w:tcPr>
            <w:tcW w:w="8494" w:type="dxa"/>
          </w:tcPr>
          <w:p w14:paraId="779DAD30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CREATE TABLE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usuario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(</w:t>
            </w:r>
          </w:p>
          <w:p w14:paraId="770A0CF6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57A02364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r w:rsidRPr="00D4237B">
              <w:rPr>
                <w:rFonts w:ascii="Consolas" w:hAnsi="Consolas"/>
              </w:rPr>
              <w:t xml:space="preserve">nombre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357A8E11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apellidos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39A8FABE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email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22A81953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password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25E057E0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direccion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2A97F43C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codigo_postal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</w:t>
            </w:r>
          </w:p>
          <w:p w14:paraId="6F57D8D8" w14:textId="22815CB1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>);</w:t>
            </w:r>
          </w:p>
        </w:tc>
      </w:tr>
    </w:tbl>
    <w:p w14:paraId="4C99E032" w14:textId="77777777" w:rsidR="00E63A6A" w:rsidRDefault="00E63A6A" w:rsidP="00E63A6A"/>
    <w:p w14:paraId="0BCA2204" w14:textId="24D78A11" w:rsidR="00D4237B" w:rsidRDefault="00D4237B" w:rsidP="00E63A6A">
      <w:proofErr w:type="spellStart"/>
      <w:r w:rsidRPr="00D4237B">
        <w:rPr>
          <w:b/>
          <w:bCs/>
        </w:rPr>
        <w:t>Cuento_disponible</w:t>
      </w:r>
      <w:proofErr w:type="spellEnd"/>
      <w:r>
        <w:t xml:space="preserve">: </w:t>
      </w:r>
      <w:r w:rsidRPr="00D4237B">
        <w:t>Contiene los cuentos base que pueden ser personalizados por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1EEB29E6" w14:textId="77777777" w:rsidTr="00D4237B">
        <w:tc>
          <w:tcPr>
            <w:tcW w:w="8494" w:type="dxa"/>
          </w:tcPr>
          <w:p w14:paraId="0C54AE97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CREATE TABLE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cuento_disponible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(</w:t>
            </w:r>
          </w:p>
          <w:p w14:paraId="27BA8490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397C5A82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titulo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72A91107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descripcion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5AFF37A5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imagen_url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</w:t>
            </w:r>
          </w:p>
          <w:p w14:paraId="46E37422" w14:textId="0C06A9C2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>);</w:t>
            </w:r>
          </w:p>
        </w:tc>
      </w:tr>
    </w:tbl>
    <w:p w14:paraId="368FFA66" w14:textId="77777777" w:rsidR="00D4237B" w:rsidRDefault="00D4237B" w:rsidP="00E63A6A"/>
    <w:p w14:paraId="3A1273B7" w14:textId="01CC6092" w:rsidR="00D4237B" w:rsidRDefault="00D4237B" w:rsidP="00E63A6A">
      <w:proofErr w:type="spellStart"/>
      <w:r w:rsidRPr="00D4237B">
        <w:rPr>
          <w:b/>
          <w:bCs/>
        </w:rPr>
        <w:t>Libro_personalizado</w:t>
      </w:r>
      <w:proofErr w:type="spellEnd"/>
      <w:r>
        <w:t xml:space="preserve">: </w:t>
      </w:r>
      <w:r w:rsidRPr="00D4237B">
        <w:t>Almacena las versiones personalizadas de los cuentos creadas por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31853298" w14:textId="77777777" w:rsidTr="00D4237B">
        <w:tc>
          <w:tcPr>
            <w:tcW w:w="8494" w:type="dxa"/>
          </w:tcPr>
          <w:p w14:paraId="239E461A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CREATE TABLE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libro_personalizado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(</w:t>
            </w:r>
          </w:p>
          <w:p w14:paraId="09F40FB1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730AAE46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titulo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7BCC9D60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fecha_creacion</w:t>
            </w:r>
            <w:proofErr w:type="spellEnd"/>
            <w:r w:rsidRPr="00D4237B">
              <w:rPr>
                <w:rFonts w:ascii="Consolas" w:hAnsi="Consolas"/>
              </w:rPr>
              <w:t xml:space="preserve"> DATETIME,</w:t>
            </w:r>
          </w:p>
          <w:p w14:paraId="73BE6615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usuario_id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BIGINT,</w:t>
            </w:r>
          </w:p>
          <w:p w14:paraId="6A5F175B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cuento_id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BIGINT,</w:t>
            </w:r>
          </w:p>
          <w:p w14:paraId="5D0FF545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r w:rsidRPr="00D4237B">
              <w:rPr>
                <w:rFonts w:ascii="Consolas" w:hAnsi="Consolas"/>
              </w:rPr>
              <w:t>FOREIGN KEY (</w:t>
            </w:r>
            <w:proofErr w:type="spellStart"/>
            <w:r w:rsidRPr="00D4237B">
              <w:rPr>
                <w:rFonts w:ascii="Consolas" w:hAnsi="Consolas"/>
              </w:rPr>
              <w:t>usuario_id</w:t>
            </w:r>
            <w:proofErr w:type="spellEnd"/>
            <w:r w:rsidRPr="00D4237B">
              <w:rPr>
                <w:rFonts w:ascii="Consolas" w:hAnsi="Consolas"/>
              </w:rPr>
              <w:t>) REFERENCES usuario(id),</w:t>
            </w:r>
          </w:p>
          <w:p w14:paraId="48413188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lastRenderedPageBreak/>
              <w:t xml:space="preserve">    FOREIGN KEY (</w:t>
            </w:r>
            <w:proofErr w:type="spellStart"/>
            <w:r w:rsidRPr="00D4237B">
              <w:rPr>
                <w:rFonts w:ascii="Consolas" w:hAnsi="Consolas"/>
              </w:rPr>
              <w:t>cuento_id</w:t>
            </w:r>
            <w:proofErr w:type="spellEnd"/>
            <w:r w:rsidRPr="00D4237B">
              <w:rPr>
                <w:rFonts w:ascii="Consolas" w:hAnsi="Consolas"/>
              </w:rPr>
              <w:t xml:space="preserve">) REFERENCES </w:t>
            </w:r>
            <w:proofErr w:type="spellStart"/>
            <w:r w:rsidRPr="00D4237B">
              <w:rPr>
                <w:rFonts w:ascii="Consolas" w:hAnsi="Consolas"/>
              </w:rPr>
              <w:t>cuento_disponible</w:t>
            </w:r>
            <w:proofErr w:type="spellEnd"/>
            <w:r w:rsidRPr="00D4237B">
              <w:rPr>
                <w:rFonts w:ascii="Consolas" w:hAnsi="Consolas"/>
              </w:rPr>
              <w:t>(id)</w:t>
            </w:r>
          </w:p>
          <w:p w14:paraId="2BB09D09" w14:textId="0816039A" w:rsidR="00D4237B" w:rsidRDefault="00D4237B" w:rsidP="00D4237B">
            <w:r w:rsidRPr="00D4237B">
              <w:rPr>
                <w:rFonts w:ascii="Consolas" w:hAnsi="Consolas"/>
              </w:rPr>
              <w:t>);</w:t>
            </w:r>
          </w:p>
        </w:tc>
      </w:tr>
    </w:tbl>
    <w:p w14:paraId="02475D99" w14:textId="77777777" w:rsidR="00D4237B" w:rsidRDefault="00D4237B" w:rsidP="00E63A6A"/>
    <w:p w14:paraId="4B356D69" w14:textId="374BC775" w:rsidR="00D4237B" w:rsidRDefault="00D4237B" w:rsidP="00E63A6A">
      <w:proofErr w:type="spellStart"/>
      <w:r w:rsidRPr="00D4237B">
        <w:rPr>
          <w:b/>
          <w:bCs/>
        </w:rPr>
        <w:t>Personaje_predefinido</w:t>
      </w:r>
      <w:proofErr w:type="spellEnd"/>
      <w:r>
        <w:t xml:space="preserve">: </w:t>
      </w:r>
      <w:r w:rsidRPr="00D4237B">
        <w:t>Contiene los modelos base de personajes que pueden ser utilizados.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281B3531" w14:textId="77777777" w:rsidTr="00D4237B">
        <w:tc>
          <w:tcPr>
            <w:tcW w:w="8494" w:type="dxa"/>
          </w:tcPr>
          <w:p w14:paraId="23C393E4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bookmarkStart w:id="12" w:name="_Hlk181983482"/>
            <w:r w:rsidRPr="00D4237B">
              <w:rPr>
                <w:rFonts w:ascii="Consolas" w:hAnsi="Consolas"/>
                <w:lang w:val="en-GB"/>
              </w:rPr>
              <w:t xml:space="preserve">CREATE TABLE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personaje_predefinido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(</w:t>
            </w:r>
          </w:p>
          <w:p w14:paraId="210D50D8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16E33F18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r w:rsidRPr="00D4237B">
              <w:rPr>
                <w:rFonts w:ascii="Consolas" w:hAnsi="Consolas"/>
              </w:rPr>
              <w:t xml:space="preserve">nombre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26F84048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tipo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1CC6C55A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color_pelo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108DD435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color_piel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2C12A5CF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forma_pelo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626FC4A6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imagen_url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</w:t>
            </w:r>
          </w:p>
          <w:p w14:paraId="0335200D" w14:textId="74D7F4F6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>);</w:t>
            </w:r>
          </w:p>
        </w:tc>
      </w:tr>
      <w:bookmarkEnd w:id="12"/>
    </w:tbl>
    <w:p w14:paraId="4B759441" w14:textId="77777777" w:rsidR="00D4237B" w:rsidRDefault="00D4237B" w:rsidP="00E63A6A"/>
    <w:p w14:paraId="376B87B7" w14:textId="3FC754C6" w:rsidR="00D4237B" w:rsidRDefault="00D4237B" w:rsidP="00E63A6A">
      <w:proofErr w:type="spellStart"/>
      <w:r w:rsidRPr="00D4237B">
        <w:rPr>
          <w:b/>
          <w:bCs/>
        </w:rPr>
        <w:t>Personaje_creado</w:t>
      </w:r>
      <w:proofErr w:type="spellEnd"/>
      <w:r>
        <w:t xml:space="preserve">: </w:t>
      </w:r>
      <w:r w:rsidRPr="00D4237B">
        <w:t>Almacena los personajes personalizados que forman parte de cada libro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171774F5" w14:textId="77777777" w:rsidTr="004D51D6">
        <w:tc>
          <w:tcPr>
            <w:tcW w:w="8494" w:type="dxa"/>
          </w:tcPr>
          <w:p w14:paraId="3350334A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CREATE TABLE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personaje_creado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(</w:t>
            </w:r>
          </w:p>
          <w:p w14:paraId="26CC5CF9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0917940D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libro_id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BIGINT,</w:t>
            </w:r>
          </w:p>
          <w:p w14:paraId="68977729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personaje_id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BIGINT,</w:t>
            </w:r>
          </w:p>
          <w:p w14:paraId="15C341D4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personaje_nombre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7EC124FF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FOREIGN KEY (</w:t>
            </w:r>
            <w:proofErr w:type="spellStart"/>
            <w:r w:rsidRPr="00D4237B">
              <w:rPr>
                <w:rFonts w:ascii="Consolas" w:hAnsi="Consolas"/>
              </w:rPr>
              <w:t>libro_id</w:t>
            </w:r>
            <w:proofErr w:type="spellEnd"/>
            <w:r w:rsidRPr="00D4237B">
              <w:rPr>
                <w:rFonts w:ascii="Consolas" w:hAnsi="Consolas"/>
              </w:rPr>
              <w:t xml:space="preserve">) REFERENCES </w:t>
            </w:r>
            <w:proofErr w:type="spellStart"/>
            <w:r w:rsidRPr="00D4237B">
              <w:rPr>
                <w:rFonts w:ascii="Consolas" w:hAnsi="Consolas"/>
              </w:rPr>
              <w:t>libro_personalizado</w:t>
            </w:r>
            <w:proofErr w:type="spellEnd"/>
            <w:r w:rsidRPr="00D4237B">
              <w:rPr>
                <w:rFonts w:ascii="Consolas" w:hAnsi="Consolas"/>
              </w:rPr>
              <w:t>(id),</w:t>
            </w:r>
          </w:p>
          <w:p w14:paraId="52B559AD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FOREIGN KEY (</w:t>
            </w:r>
            <w:proofErr w:type="spellStart"/>
            <w:r w:rsidRPr="00D4237B">
              <w:rPr>
                <w:rFonts w:ascii="Consolas" w:hAnsi="Consolas"/>
              </w:rPr>
              <w:t>personaje_id</w:t>
            </w:r>
            <w:proofErr w:type="spellEnd"/>
            <w:r w:rsidRPr="00D4237B">
              <w:rPr>
                <w:rFonts w:ascii="Consolas" w:hAnsi="Consolas"/>
              </w:rPr>
              <w:t xml:space="preserve">) REFERENCES </w:t>
            </w:r>
            <w:proofErr w:type="spellStart"/>
            <w:r w:rsidRPr="00D4237B">
              <w:rPr>
                <w:rFonts w:ascii="Consolas" w:hAnsi="Consolas"/>
              </w:rPr>
              <w:t>personaje_predefinido</w:t>
            </w:r>
            <w:proofErr w:type="spellEnd"/>
            <w:r w:rsidRPr="00D4237B">
              <w:rPr>
                <w:rFonts w:ascii="Consolas" w:hAnsi="Consolas"/>
              </w:rPr>
              <w:t>(id)</w:t>
            </w:r>
          </w:p>
          <w:p w14:paraId="6F39CA6C" w14:textId="123E1240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>);</w:t>
            </w:r>
          </w:p>
        </w:tc>
      </w:tr>
    </w:tbl>
    <w:p w14:paraId="2F1D6AC1" w14:textId="77777777" w:rsidR="00D4237B" w:rsidRDefault="00D4237B" w:rsidP="00E63A6A"/>
    <w:p w14:paraId="3124C4A5" w14:textId="656E1C73" w:rsidR="00D4237B" w:rsidRDefault="00D4237B" w:rsidP="00D4237B">
      <w:pPr>
        <w:pStyle w:val="Ttulo2"/>
      </w:pPr>
      <w:bookmarkStart w:id="13" w:name="_Toc181984371"/>
      <w:r w:rsidRPr="00D4237B">
        <w:t>3.3 Relaciones</w:t>
      </w:r>
      <w:bookmarkEnd w:id="13"/>
    </w:p>
    <w:p w14:paraId="3168BF23" w14:textId="4BCC62A7" w:rsidR="00D4237B" w:rsidRPr="00D4237B" w:rsidRDefault="00D4237B" w:rsidP="00D4237B">
      <w:r w:rsidRPr="00D4237B">
        <w:rPr>
          <w:b/>
          <w:bCs/>
        </w:rPr>
        <w:t>Usuario - Libro Personalizado (</w:t>
      </w:r>
      <w:proofErr w:type="gramStart"/>
      <w:r w:rsidRPr="00D4237B">
        <w:rPr>
          <w:b/>
          <w:bCs/>
        </w:rPr>
        <w:t>1:N</w:t>
      </w:r>
      <w:proofErr w:type="gramEnd"/>
      <w:r w:rsidRPr="00D4237B">
        <w:rPr>
          <w:b/>
          <w:bCs/>
        </w:rPr>
        <w:t>)</w:t>
      </w:r>
      <w:r w:rsidRPr="00D4237B">
        <w:t xml:space="preserve"> </w:t>
      </w:r>
    </w:p>
    <w:p w14:paraId="1A797F3A" w14:textId="77777777" w:rsidR="00D4237B" w:rsidRPr="00D4237B" w:rsidRDefault="00D4237B" w:rsidP="00D4237B">
      <w:pPr>
        <w:numPr>
          <w:ilvl w:val="0"/>
          <w:numId w:val="15"/>
        </w:numPr>
      </w:pPr>
      <w:r w:rsidRPr="00D4237B">
        <w:t>Un usuario puede crear múltiples libros personalizados</w:t>
      </w:r>
    </w:p>
    <w:p w14:paraId="4212A1EC" w14:textId="77777777" w:rsidR="00D4237B" w:rsidRPr="00D4237B" w:rsidRDefault="00D4237B" w:rsidP="00D4237B">
      <w:pPr>
        <w:numPr>
          <w:ilvl w:val="0"/>
          <w:numId w:val="15"/>
        </w:numPr>
      </w:pPr>
      <w:r w:rsidRPr="00D4237B">
        <w:t>Cada libro personalizado pertenece a un único usuario</w:t>
      </w:r>
    </w:p>
    <w:p w14:paraId="5FDAAA02" w14:textId="6A90C067" w:rsidR="00D4237B" w:rsidRPr="00D4237B" w:rsidRDefault="00D4237B" w:rsidP="00D4237B">
      <w:r w:rsidRPr="00D4237B">
        <w:rPr>
          <w:b/>
          <w:bCs/>
        </w:rPr>
        <w:t>Cuento Disponible - Libro Personalizado (</w:t>
      </w:r>
      <w:proofErr w:type="gramStart"/>
      <w:r w:rsidRPr="00D4237B">
        <w:rPr>
          <w:b/>
          <w:bCs/>
        </w:rPr>
        <w:t>1:N</w:t>
      </w:r>
      <w:proofErr w:type="gramEnd"/>
      <w:r w:rsidRPr="00D4237B">
        <w:rPr>
          <w:b/>
          <w:bCs/>
        </w:rPr>
        <w:t>)</w:t>
      </w:r>
      <w:r w:rsidRPr="00D4237B">
        <w:t xml:space="preserve"> </w:t>
      </w:r>
    </w:p>
    <w:p w14:paraId="62B8EF4F" w14:textId="77777777" w:rsidR="00D4237B" w:rsidRPr="00D4237B" w:rsidRDefault="00D4237B" w:rsidP="00D4237B">
      <w:pPr>
        <w:numPr>
          <w:ilvl w:val="0"/>
          <w:numId w:val="16"/>
        </w:numPr>
      </w:pPr>
      <w:r w:rsidRPr="00D4237B">
        <w:t>Un cuento disponible puede ser base de múltiples libros personalizados</w:t>
      </w:r>
    </w:p>
    <w:p w14:paraId="6BC188B5" w14:textId="77777777" w:rsidR="00D4237B" w:rsidRPr="00D4237B" w:rsidRDefault="00D4237B" w:rsidP="00D4237B">
      <w:pPr>
        <w:numPr>
          <w:ilvl w:val="0"/>
          <w:numId w:val="16"/>
        </w:numPr>
      </w:pPr>
      <w:r w:rsidRPr="00D4237B">
        <w:t>Cada libro personalizado está basado en un único cuento disponible</w:t>
      </w:r>
    </w:p>
    <w:p w14:paraId="7AA66DE1" w14:textId="6D0B54E2" w:rsidR="00D4237B" w:rsidRPr="00D4237B" w:rsidRDefault="00D4237B" w:rsidP="00D4237B">
      <w:r w:rsidRPr="00D4237B">
        <w:rPr>
          <w:b/>
          <w:bCs/>
        </w:rPr>
        <w:t>Libro Personalizado - Personaje Creado (</w:t>
      </w:r>
      <w:proofErr w:type="gramStart"/>
      <w:r w:rsidRPr="00D4237B">
        <w:rPr>
          <w:b/>
          <w:bCs/>
        </w:rPr>
        <w:t>1:N</w:t>
      </w:r>
      <w:proofErr w:type="gramEnd"/>
      <w:r w:rsidRPr="00D4237B">
        <w:rPr>
          <w:b/>
          <w:bCs/>
        </w:rPr>
        <w:t>)</w:t>
      </w:r>
      <w:r w:rsidRPr="00D4237B">
        <w:t xml:space="preserve"> </w:t>
      </w:r>
    </w:p>
    <w:p w14:paraId="5DD240C1" w14:textId="77777777" w:rsidR="00D4237B" w:rsidRPr="00D4237B" w:rsidRDefault="00D4237B" w:rsidP="00D4237B">
      <w:pPr>
        <w:numPr>
          <w:ilvl w:val="0"/>
          <w:numId w:val="17"/>
        </w:numPr>
      </w:pPr>
      <w:r w:rsidRPr="00D4237B">
        <w:t>Un libro personalizado puede tener múltiples personajes</w:t>
      </w:r>
    </w:p>
    <w:p w14:paraId="660B1B3B" w14:textId="77777777" w:rsidR="00D4237B" w:rsidRPr="00D4237B" w:rsidRDefault="00D4237B" w:rsidP="00D4237B">
      <w:pPr>
        <w:numPr>
          <w:ilvl w:val="0"/>
          <w:numId w:val="17"/>
        </w:numPr>
      </w:pPr>
      <w:r w:rsidRPr="00D4237B">
        <w:t>Cada personaje creado pertenece a un único libro</w:t>
      </w:r>
    </w:p>
    <w:p w14:paraId="53208E95" w14:textId="264A1ACA" w:rsidR="00D4237B" w:rsidRPr="00D4237B" w:rsidRDefault="00D4237B" w:rsidP="00D4237B">
      <w:r w:rsidRPr="00D4237B">
        <w:rPr>
          <w:b/>
          <w:bCs/>
        </w:rPr>
        <w:t>Personaje Predefinido - Personaje Creado (</w:t>
      </w:r>
      <w:proofErr w:type="gramStart"/>
      <w:r w:rsidRPr="00D4237B">
        <w:rPr>
          <w:b/>
          <w:bCs/>
        </w:rPr>
        <w:t>1:N</w:t>
      </w:r>
      <w:proofErr w:type="gramEnd"/>
      <w:r w:rsidRPr="00D4237B">
        <w:rPr>
          <w:b/>
          <w:bCs/>
        </w:rPr>
        <w:t>)</w:t>
      </w:r>
      <w:r w:rsidRPr="00D4237B">
        <w:t xml:space="preserve"> </w:t>
      </w:r>
    </w:p>
    <w:p w14:paraId="230AD667" w14:textId="77777777" w:rsidR="00D4237B" w:rsidRPr="00D4237B" w:rsidRDefault="00D4237B" w:rsidP="00D4237B">
      <w:pPr>
        <w:numPr>
          <w:ilvl w:val="0"/>
          <w:numId w:val="18"/>
        </w:numPr>
      </w:pPr>
      <w:r w:rsidRPr="00D4237B">
        <w:t>Un personaje predefinido puede ser base para múltiples personajes creados</w:t>
      </w:r>
    </w:p>
    <w:p w14:paraId="71CFF2F3" w14:textId="77777777" w:rsidR="00D4237B" w:rsidRPr="00D4237B" w:rsidRDefault="00D4237B" w:rsidP="00D4237B">
      <w:pPr>
        <w:numPr>
          <w:ilvl w:val="0"/>
          <w:numId w:val="18"/>
        </w:numPr>
      </w:pPr>
      <w:r w:rsidRPr="00D4237B">
        <w:t>Cada personaje creado se basa en un único personaje predefinido</w:t>
      </w:r>
    </w:p>
    <w:p w14:paraId="096CF560" w14:textId="77777777" w:rsidR="00D4237B" w:rsidRDefault="00D4237B" w:rsidP="00D4237B"/>
    <w:p w14:paraId="5E8801DF" w14:textId="7F12A979" w:rsidR="000336AE" w:rsidRDefault="000336AE" w:rsidP="00D4237B">
      <w:pPr>
        <w:rPr>
          <w:rStyle w:val="Ttulo1Car"/>
        </w:rPr>
      </w:pPr>
      <w:bookmarkStart w:id="14" w:name="_Toc181984372"/>
      <w:r>
        <w:rPr>
          <w:rStyle w:val="Ttulo1Car"/>
        </w:rPr>
        <w:lastRenderedPageBreak/>
        <w:t xml:space="preserve">4. </w:t>
      </w:r>
      <w:r w:rsidRPr="009964DA">
        <w:rPr>
          <w:rStyle w:val="Ttulo1Car"/>
        </w:rPr>
        <w:t>Diseño de la marca</w:t>
      </w:r>
      <w:bookmarkEnd w:id="14"/>
    </w:p>
    <w:p w14:paraId="09BAEBD7" w14:textId="2A1BC921" w:rsidR="009964DA" w:rsidRDefault="009964DA" w:rsidP="009964DA">
      <w:pPr>
        <w:pStyle w:val="Ttulo2"/>
        <w:rPr>
          <w:rStyle w:val="Ttulo1Car"/>
          <w:sz w:val="32"/>
          <w:szCs w:val="32"/>
        </w:rPr>
      </w:pPr>
      <w:r w:rsidRPr="009964DA">
        <w:rPr>
          <w:rStyle w:val="Ttulo1Car"/>
          <w:sz w:val="32"/>
          <w:szCs w:val="32"/>
        </w:rPr>
        <w:t>4.1. Logo</w:t>
      </w:r>
    </w:p>
    <w:p w14:paraId="70B05F77" w14:textId="7D78DD1B" w:rsidR="009964DA" w:rsidRDefault="009964DA" w:rsidP="009964DA">
      <w:r>
        <w:t>El logo representa a la marca mediante un bocadillo de cómic que simboliza la narración de historias y la letra “C” que representa tanto “Cartagena” como “Cuentos”.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4"/>
        <w:gridCol w:w="2254"/>
        <w:gridCol w:w="1701"/>
        <w:gridCol w:w="2545"/>
      </w:tblGrid>
      <w:tr w:rsidR="006464F6" w14:paraId="71509CC0" w14:textId="77777777" w:rsidTr="00C634C5">
        <w:tc>
          <w:tcPr>
            <w:tcW w:w="8494" w:type="dxa"/>
            <w:gridSpan w:val="4"/>
          </w:tcPr>
          <w:p w14:paraId="50D75E7C" w14:textId="4C4CBF83" w:rsidR="006464F6" w:rsidRDefault="008242A7" w:rsidP="009964DA">
            <w:r>
              <w:rPr>
                <w:noProof/>
              </w:rPr>
              <w:drawing>
                <wp:inline distT="0" distB="0" distL="0" distR="0" wp14:anchorId="6D034304" wp14:editId="2E0D65D0">
                  <wp:extent cx="5181600" cy="1390650"/>
                  <wp:effectExtent l="0" t="0" r="0" b="0"/>
                  <wp:docPr id="13503172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1" t="35530" r="1530" b="38706"/>
                          <a:stretch/>
                        </pic:blipFill>
                        <pic:spPr bwMode="auto">
                          <a:xfrm>
                            <a:off x="0" y="0"/>
                            <a:ext cx="51816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2A7" w14:paraId="7CD44088" w14:textId="77777777" w:rsidTr="008242A7">
        <w:tc>
          <w:tcPr>
            <w:tcW w:w="1994" w:type="dxa"/>
          </w:tcPr>
          <w:p w14:paraId="3C9A6C8F" w14:textId="00A57212" w:rsidR="006464F6" w:rsidRDefault="006464F6" w:rsidP="009964DA">
            <w:r>
              <w:t>Principal</w:t>
            </w:r>
          </w:p>
        </w:tc>
        <w:tc>
          <w:tcPr>
            <w:tcW w:w="2254" w:type="dxa"/>
          </w:tcPr>
          <w:p w14:paraId="0B4378B4" w14:textId="26E3A80A" w:rsidR="006464F6" w:rsidRDefault="006464F6" w:rsidP="009964DA">
            <w:r>
              <w:t>Monocromático</w:t>
            </w:r>
          </w:p>
        </w:tc>
        <w:tc>
          <w:tcPr>
            <w:tcW w:w="1701" w:type="dxa"/>
          </w:tcPr>
          <w:p w14:paraId="367A4132" w14:textId="74E932F5" w:rsidR="006464F6" w:rsidRDefault="006464F6" w:rsidP="009964DA">
            <w:r>
              <w:t>Negativo</w:t>
            </w:r>
          </w:p>
        </w:tc>
        <w:tc>
          <w:tcPr>
            <w:tcW w:w="2545" w:type="dxa"/>
          </w:tcPr>
          <w:p w14:paraId="0B23F0A9" w14:textId="0723FA1C" w:rsidR="006464F6" w:rsidRDefault="006464F6" w:rsidP="009964DA">
            <w:r>
              <w:t>Simple</w:t>
            </w:r>
          </w:p>
        </w:tc>
      </w:tr>
    </w:tbl>
    <w:p w14:paraId="1A09A65B" w14:textId="77777777" w:rsidR="009964DA" w:rsidRDefault="009964DA" w:rsidP="009964DA"/>
    <w:p w14:paraId="256642DF" w14:textId="328BC282" w:rsidR="006464F6" w:rsidRDefault="006464F6" w:rsidP="006464F6">
      <w:pPr>
        <w:pStyle w:val="Ttulo2"/>
        <w:rPr>
          <w:rStyle w:val="Ttulo1Car"/>
          <w:sz w:val="32"/>
          <w:szCs w:val="32"/>
        </w:rPr>
      </w:pPr>
      <w:r w:rsidRPr="009964DA">
        <w:rPr>
          <w:rStyle w:val="Ttulo1Car"/>
          <w:sz w:val="32"/>
          <w:szCs w:val="32"/>
        </w:rPr>
        <w:t xml:space="preserve">4.1. </w:t>
      </w:r>
      <w:r w:rsidR="007B3096">
        <w:rPr>
          <w:rStyle w:val="Ttulo1Car"/>
          <w:sz w:val="32"/>
          <w:szCs w:val="32"/>
        </w:rPr>
        <w:t>Paleta de colores</w:t>
      </w:r>
    </w:p>
    <w:p w14:paraId="5F20212D" w14:textId="21F4E943" w:rsidR="006464F6" w:rsidRDefault="00E040ED" w:rsidP="006464F6">
      <w:r>
        <w:t>Se ha empleado una paleta de colores pastel.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6"/>
        <w:gridCol w:w="7033"/>
      </w:tblGrid>
      <w:tr w:rsidR="00E040ED" w14:paraId="4A2E5F7A" w14:textId="77777777" w:rsidTr="00E040ED">
        <w:trPr>
          <w:trHeight w:val="979"/>
        </w:trPr>
        <w:tc>
          <w:tcPr>
            <w:tcW w:w="1326" w:type="dxa"/>
            <w:vMerge w:val="restart"/>
          </w:tcPr>
          <w:p w14:paraId="7530825E" w14:textId="57409894" w:rsidR="008242A7" w:rsidRDefault="00E040ED" w:rsidP="009964DA">
            <w:r>
              <w:rPr>
                <w:noProof/>
              </w:rPr>
              <w:drawing>
                <wp:inline distT="0" distB="0" distL="0" distR="0" wp14:anchorId="02E2208D" wp14:editId="586B70A9">
                  <wp:extent cx="704850" cy="2967790"/>
                  <wp:effectExtent l="0" t="0" r="0" b="4445"/>
                  <wp:docPr id="191900938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0" r="69499"/>
                          <a:stretch/>
                        </pic:blipFill>
                        <pic:spPr bwMode="auto">
                          <a:xfrm>
                            <a:off x="0" y="0"/>
                            <a:ext cx="706200" cy="2973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3" w:type="dxa"/>
          </w:tcPr>
          <w:p w14:paraId="209987DB" w14:textId="77777777" w:rsidR="008242A7" w:rsidRDefault="008242A7" w:rsidP="009964DA">
            <w:r>
              <w:t>Colores principales:</w:t>
            </w:r>
          </w:p>
          <w:p w14:paraId="080DFB9B" w14:textId="1ED95449" w:rsidR="008242A7" w:rsidRDefault="008242A7" w:rsidP="008242A7">
            <w:pPr>
              <w:pStyle w:val="Prrafodelista"/>
              <w:numPr>
                <w:ilvl w:val="0"/>
                <w:numId w:val="19"/>
              </w:numPr>
            </w:pPr>
            <w:r w:rsidRPr="008242A7">
              <w:t>Azul pastel: #A8D8EA</w:t>
            </w:r>
            <w:r w:rsidR="00E040ED">
              <w:t xml:space="preserve"> (Logo y elementos principales)</w:t>
            </w:r>
          </w:p>
          <w:p w14:paraId="14390101" w14:textId="77777777" w:rsidR="00E040ED" w:rsidRPr="008242A7" w:rsidRDefault="00E040ED" w:rsidP="00E040ED">
            <w:pPr>
              <w:pStyle w:val="Prrafodelista"/>
            </w:pPr>
          </w:p>
          <w:p w14:paraId="61064FC0" w14:textId="23FB37D7" w:rsidR="008242A7" w:rsidRDefault="008242A7" w:rsidP="008242A7">
            <w:pPr>
              <w:pStyle w:val="Prrafodelista"/>
              <w:numPr>
                <w:ilvl w:val="0"/>
                <w:numId w:val="19"/>
              </w:numPr>
            </w:pPr>
            <w:r w:rsidRPr="008242A7">
              <w:t>Rosa pastel: #FFB9B9</w:t>
            </w:r>
            <w:r w:rsidR="00E040ED">
              <w:t xml:space="preserve"> (Botones y elementos de acción)</w:t>
            </w:r>
          </w:p>
        </w:tc>
      </w:tr>
      <w:tr w:rsidR="00E040ED" w14:paraId="4DEF120C" w14:textId="77777777" w:rsidTr="00E040ED">
        <w:trPr>
          <w:trHeight w:val="1688"/>
        </w:trPr>
        <w:tc>
          <w:tcPr>
            <w:tcW w:w="1326" w:type="dxa"/>
            <w:vMerge/>
          </w:tcPr>
          <w:p w14:paraId="35E18DB0" w14:textId="77777777" w:rsidR="008242A7" w:rsidRDefault="008242A7" w:rsidP="009964DA"/>
        </w:tc>
        <w:tc>
          <w:tcPr>
            <w:tcW w:w="7033" w:type="dxa"/>
          </w:tcPr>
          <w:p w14:paraId="74EEF58C" w14:textId="77777777" w:rsidR="008242A7" w:rsidRDefault="008242A7" w:rsidP="009964DA">
            <w:r>
              <w:t xml:space="preserve">Colores secundarios: </w:t>
            </w:r>
          </w:p>
          <w:p w14:paraId="17CEE645" w14:textId="60ED59C8" w:rsidR="008242A7" w:rsidRDefault="008242A7" w:rsidP="008242A7">
            <w:pPr>
              <w:numPr>
                <w:ilvl w:val="0"/>
                <w:numId w:val="20"/>
              </w:numPr>
            </w:pPr>
            <w:r w:rsidRPr="008242A7">
              <w:t>Verde menta: #D5ECC2</w:t>
            </w:r>
            <w:r w:rsidR="00E040ED">
              <w:t xml:space="preserve"> (Elementos de éxito y confirmación)</w:t>
            </w:r>
          </w:p>
          <w:p w14:paraId="70EC41C8" w14:textId="77777777" w:rsidR="00E040ED" w:rsidRPr="008242A7" w:rsidRDefault="00E040ED" w:rsidP="00E040ED">
            <w:pPr>
              <w:ind w:left="720"/>
            </w:pPr>
          </w:p>
          <w:p w14:paraId="7764B037" w14:textId="6EE435DE" w:rsidR="008242A7" w:rsidRDefault="008242A7" w:rsidP="008242A7">
            <w:pPr>
              <w:numPr>
                <w:ilvl w:val="0"/>
                <w:numId w:val="20"/>
              </w:numPr>
            </w:pPr>
            <w:r w:rsidRPr="008242A7">
              <w:t>Lila pastel: #E2D1F9</w:t>
            </w:r>
            <w:r w:rsidR="00E040ED">
              <w:t xml:space="preserve"> (Elementos decorativos)</w:t>
            </w:r>
          </w:p>
          <w:p w14:paraId="6F7D6603" w14:textId="77777777" w:rsidR="00E040ED" w:rsidRPr="008242A7" w:rsidRDefault="00E040ED" w:rsidP="00E040ED"/>
          <w:p w14:paraId="29055DE0" w14:textId="61D4F85F" w:rsidR="008242A7" w:rsidRDefault="008242A7" w:rsidP="009964DA">
            <w:pPr>
              <w:numPr>
                <w:ilvl w:val="0"/>
                <w:numId w:val="20"/>
              </w:numPr>
            </w:pPr>
            <w:r w:rsidRPr="008242A7">
              <w:t>Melocotón: #FFD4B</w:t>
            </w:r>
            <w:proofErr w:type="gramStart"/>
            <w:r w:rsidRPr="008242A7">
              <w:t xml:space="preserve">8 </w:t>
            </w:r>
            <w:r w:rsidR="00E040ED">
              <w:t xml:space="preserve"> (</w:t>
            </w:r>
            <w:proofErr w:type="gramEnd"/>
            <w:r w:rsidR="00E040ED">
              <w:t>Elementos decorativos)</w:t>
            </w:r>
          </w:p>
        </w:tc>
      </w:tr>
      <w:tr w:rsidR="00E040ED" w14:paraId="27F37C34" w14:textId="77777777" w:rsidTr="00B8064E">
        <w:trPr>
          <w:trHeight w:val="1675"/>
        </w:trPr>
        <w:tc>
          <w:tcPr>
            <w:tcW w:w="1326" w:type="dxa"/>
            <w:vMerge/>
          </w:tcPr>
          <w:p w14:paraId="0BE5E312" w14:textId="77777777" w:rsidR="00E040ED" w:rsidRDefault="00E040ED" w:rsidP="008242A7"/>
        </w:tc>
        <w:tc>
          <w:tcPr>
            <w:tcW w:w="7033" w:type="dxa"/>
          </w:tcPr>
          <w:p w14:paraId="12E65681" w14:textId="299145AB" w:rsidR="00E040ED" w:rsidRDefault="00E040ED" w:rsidP="00E040ED">
            <w:r>
              <w:t>Colores de fondo y texto:</w:t>
            </w:r>
          </w:p>
          <w:p w14:paraId="5F6B7150" w14:textId="7FB0FB64" w:rsidR="00E040ED" w:rsidRDefault="00E040ED" w:rsidP="00E040ED">
            <w:pPr>
              <w:pStyle w:val="Prrafodelista"/>
              <w:numPr>
                <w:ilvl w:val="0"/>
                <w:numId w:val="21"/>
              </w:numPr>
            </w:pPr>
            <w:r>
              <w:t>Blanco crema: #FFF8F0 (Fondos de secciones)</w:t>
            </w:r>
          </w:p>
          <w:p w14:paraId="0742492C" w14:textId="77777777" w:rsidR="00E040ED" w:rsidRDefault="00E040ED" w:rsidP="00E040ED">
            <w:pPr>
              <w:pStyle w:val="Prrafodelista"/>
            </w:pPr>
          </w:p>
          <w:p w14:paraId="797E7E04" w14:textId="00248790" w:rsidR="00E040ED" w:rsidRDefault="00E040ED" w:rsidP="00E040ED">
            <w:pPr>
              <w:pStyle w:val="Prrafodelista"/>
              <w:numPr>
                <w:ilvl w:val="0"/>
                <w:numId w:val="21"/>
              </w:numPr>
            </w:pPr>
            <w:r>
              <w:t>Gris muy suave: #F7F7F7 (Fondos de contenedores)</w:t>
            </w:r>
          </w:p>
          <w:p w14:paraId="62D79877" w14:textId="77777777" w:rsidR="00E040ED" w:rsidRDefault="00E040ED" w:rsidP="00E040ED"/>
          <w:p w14:paraId="0D44EAE1" w14:textId="1C08EC71" w:rsidR="00E040ED" w:rsidRDefault="00E040ED" w:rsidP="00E040ED">
            <w:pPr>
              <w:pStyle w:val="Prrafodelista"/>
              <w:numPr>
                <w:ilvl w:val="0"/>
                <w:numId w:val="21"/>
              </w:numPr>
            </w:pPr>
            <w:r>
              <w:t>Gris oscuro: #5A5A5A (Textos)</w:t>
            </w:r>
          </w:p>
        </w:tc>
      </w:tr>
    </w:tbl>
    <w:p w14:paraId="134050BE" w14:textId="77777777" w:rsidR="006464F6" w:rsidRDefault="006464F6" w:rsidP="009964DA"/>
    <w:p w14:paraId="2325D997" w14:textId="1F83F9C4" w:rsidR="00E040ED" w:rsidRDefault="00E040ED" w:rsidP="00E040ED">
      <w:pPr>
        <w:pStyle w:val="Ttulo2"/>
      </w:pPr>
      <w:r>
        <w:t>4.2. Tipografía</w:t>
      </w:r>
    </w:p>
    <w:p w14:paraId="62F51528" w14:textId="00C8906C" w:rsidR="0071046A" w:rsidRDefault="0071046A" w:rsidP="0071046A">
      <w:r>
        <w:t>Título principal de la aplicación:</w:t>
      </w:r>
    </w:p>
    <w:p w14:paraId="2C857ABF" w14:textId="2F48EEFF" w:rsidR="0071046A" w:rsidRPr="0071046A" w:rsidRDefault="0071046A" w:rsidP="0071046A">
      <w:pPr>
        <w:pStyle w:val="Prrafodelista"/>
        <w:numPr>
          <w:ilvl w:val="0"/>
          <w:numId w:val="23"/>
        </w:numPr>
        <w:rPr>
          <w:lang w:val="en-GB"/>
        </w:rPr>
      </w:pPr>
      <w:r w:rsidRPr="0071046A">
        <w:rPr>
          <w:lang w:val="en-GB"/>
        </w:rPr>
        <w:t xml:space="preserve">H1: Comic Sans MS 32px Bold </w:t>
      </w:r>
      <w:r>
        <w:t>#A8D8EA (Azul pastel principal)</w:t>
      </w:r>
    </w:p>
    <w:p w14:paraId="1FC302FF" w14:textId="5FCF5050" w:rsidR="0071046A" w:rsidRDefault="0071046A" w:rsidP="0071046A">
      <w:r w:rsidRPr="0071046A">
        <w:t>Títulos de secciones principales</w:t>
      </w:r>
      <w:r>
        <w:t>:</w:t>
      </w:r>
    </w:p>
    <w:p w14:paraId="0C05FEF0" w14:textId="7001E8AC" w:rsidR="0071046A" w:rsidRPr="0071046A" w:rsidRDefault="0071046A" w:rsidP="0071046A">
      <w:pPr>
        <w:pStyle w:val="Prrafodelista"/>
        <w:numPr>
          <w:ilvl w:val="0"/>
          <w:numId w:val="23"/>
        </w:numPr>
        <w:rPr>
          <w:lang w:val="en-GB"/>
        </w:rPr>
      </w:pPr>
      <w:r w:rsidRPr="0071046A">
        <w:rPr>
          <w:lang w:val="en-GB"/>
        </w:rPr>
        <w:t>H2: Comic Sans MS 28px Bold #FFB9B9 (Rosa pastel)</w:t>
      </w:r>
    </w:p>
    <w:p w14:paraId="2AB60FB4" w14:textId="36CD6EF3" w:rsidR="0071046A" w:rsidRDefault="0071046A" w:rsidP="0071046A">
      <w:r w:rsidRPr="0071046A">
        <w:t>Subtítulos de secciones</w:t>
      </w:r>
      <w:r>
        <w:t>:</w:t>
      </w:r>
    </w:p>
    <w:p w14:paraId="10D813D5" w14:textId="2376ED4B" w:rsidR="0071046A" w:rsidRDefault="0071046A" w:rsidP="0071046A">
      <w:pPr>
        <w:pStyle w:val="Prrafodelista"/>
        <w:numPr>
          <w:ilvl w:val="0"/>
          <w:numId w:val="23"/>
        </w:numPr>
        <w:rPr>
          <w:lang w:val="en-GB"/>
        </w:rPr>
      </w:pPr>
      <w:r w:rsidRPr="0071046A">
        <w:rPr>
          <w:lang w:val="en-GB"/>
        </w:rPr>
        <w:lastRenderedPageBreak/>
        <w:t>H3: Comic Sans MS 24px Bold #E2D1F9 (Lila pastel)</w:t>
      </w:r>
    </w:p>
    <w:p w14:paraId="78B7112B" w14:textId="79CAF282" w:rsidR="0071046A" w:rsidRDefault="0071046A" w:rsidP="0071046A">
      <w:r w:rsidRPr="0071046A">
        <w:t xml:space="preserve">Títulos de </w:t>
      </w:r>
      <w:proofErr w:type="spellStart"/>
      <w:r w:rsidRPr="0071046A">
        <w:t>cards</w:t>
      </w:r>
      <w:proofErr w:type="spellEnd"/>
      <w:r w:rsidRPr="0071046A">
        <w:t xml:space="preserve"> y elementos destacados</w:t>
      </w:r>
      <w:r>
        <w:t>:</w:t>
      </w:r>
    </w:p>
    <w:p w14:paraId="4B7B9B4A" w14:textId="1E618E36" w:rsidR="0071046A" w:rsidRPr="0071046A" w:rsidRDefault="0071046A" w:rsidP="0071046A">
      <w:pPr>
        <w:pStyle w:val="Prrafodelista"/>
        <w:numPr>
          <w:ilvl w:val="0"/>
          <w:numId w:val="23"/>
        </w:numPr>
        <w:rPr>
          <w:lang w:val="en-GB"/>
        </w:rPr>
      </w:pPr>
      <w:r w:rsidRPr="0071046A">
        <w:rPr>
          <w:lang w:val="en-GB"/>
        </w:rPr>
        <w:t>H4: Comic Sans MS 20px Bold FFD4B8 (</w:t>
      </w:r>
      <w:proofErr w:type="spellStart"/>
      <w:r w:rsidRPr="0071046A">
        <w:rPr>
          <w:lang w:val="en-GB"/>
        </w:rPr>
        <w:t>Melocotón</w:t>
      </w:r>
      <w:proofErr w:type="spellEnd"/>
      <w:r w:rsidRPr="0071046A">
        <w:rPr>
          <w:lang w:val="en-GB"/>
        </w:rPr>
        <w:t>)</w:t>
      </w:r>
    </w:p>
    <w:p w14:paraId="5B93175A" w14:textId="093BFC58" w:rsidR="0071046A" w:rsidRDefault="0071046A" w:rsidP="0071046A">
      <w:r w:rsidRPr="0071046A">
        <w:t xml:space="preserve">Subtítulos en </w:t>
      </w:r>
      <w:proofErr w:type="spellStart"/>
      <w:r w:rsidRPr="0071046A">
        <w:t>cards</w:t>
      </w:r>
      <w:proofErr w:type="spellEnd"/>
      <w:r w:rsidRPr="0071046A">
        <w:t xml:space="preserve"> y elementos secundarios</w:t>
      </w:r>
      <w:r>
        <w:t>:</w:t>
      </w:r>
    </w:p>
    <w:p w14:paraId="57F1DEDF" w14:textId="265CEDC1" w:rsidR="0071046A" w:rsidRDefault="0071046A" w:rsidP="0071046A">
      <w:pPr>
        <w:pStyle w:val="Prrafodelista"/>
        <w:numPr>
          <w:ilvl w:val="0"/>
          <w:numId w:val="23"/>
        </w:numPr>
      </w:pPr>
      <w:r>
        <w:t>H5: Comic Sans MS 18px Bold #D5ECC2 (Verde menta)</w:t>
      </w:r>
    </w:p>
    <w:p w14:paraId="4E75A218" w14:textId="77777777" w:rsidR="000C37BD" w:rsidRDefault="000C37BD" w:rsidP="000C37BD"/>
    <w:p w14:paraId="73795FE7" w14:textId="0B44C907" w:rsidR="000C37BD" w:rsidRDefault="000C37BD" w:rsidP="000C37BD">
      <w:pPr>
        <w:pStyle w:val="Ttulo2"/>
      </w:pPr>
      <w:r>
        <w:t xml:space="preserve">Despliegue en </w:t>
      </w:r>
      <w:proofErr w:type="spellStart"/>
      <w:r>
        <w:t>RailWay</w:t>
      </w:r>
      <w:proofErr w:type="spellEnd"/>
    </w:p>
    <w:p w14:paraId="63A39461" w14:textId="77777777" w:rsidR="000C37BD" w:rsidRDefault="000C37BD" w:rsidP="000C37BD"/>
    <w:p w14:paraId="7305BDCD" w14:textId="2CEE2704" w:rsidR="000C37BD" w:rsidRDefault="000C37BD" w:rsidP="000C37BD">
      <w:pPr>
        <w:pStyle w:val="Ttulo3"/>
      </w:pPr>
      <w:r>
        <w:t xml:space="preserve">Importación de la base de datos a </w:t>
      </w:r>
      <w:proofErr w:type="spellStart"/>
      <w:r>
        <w:t>RailWay</w:t>
      </w:r>
      <w:proofErr w:type="spellEnd"/>
      <w:r>
        <w:t xml:space="preserve"> empleando MySQL </w:t>
      </w:r>
      <w:proofErr w:type="spellStart"/>
      <w:r>
        <w:t>Workbench</w:t>
      </w:r>
      <w:proofErr w:type="spellEnd"/>
    </w:p>
    <w:p w14:paraId="2B65C2C8" w14:textId="5D32A3CF" w:rsidR="000C37BD" w:rsidRPr="000C37BD" w:rsidRDefault="000C37BD" w:rsidP="000C37BD">
      <w:r w:rsidRPr="000C37BD">
        <w:drawing>
          <wp:inline distT="0" distB="0" distL="0" distR="0" wp14:anchorId="7AC33428" wp14:editId="5C92ED42">
            <wp:extent cx="5400040" cy="2221865"/>
            <wp:effectExtent l="0" t="0" r="0" b="6985"/>
            <wp:docPr id="14656373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373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2F4C" w14:textId="2B3E0F86" w:rsidR="000336AE" w:rsidRDefault="000C37BD" w:rsidP="00D4237B">
      <w:r>
        <w:t xml:space="preserve">Se comprueba que se ha importado correctamente, </w:t>
      </w:r>
      <w:proofErr w:type="spellStart"/>
      <w:r>
        <w:t>ejecutanto</w:t>
      </w:r>
      <w:proofErr w:type="spellEnd"/>
      <w:r>
        <w:t xml:space="preserve"> la consulta</w:t>
      </w:r>
      <w:proofErr w:type="gramStart"/>
      <w:r>
        <w:t>:  ‘</w:t>
      </w:r>
      <w:proofErr w:type="gramEnd"/>
      <w:r>
        <w:t>SHOW TABLES’</w:t>
      </w:r>
    </w:p>
    <w:p w14:paraId="4F93F8D9" w14:textId="4A145133" w:rsidR="000C37BD" w:rsidRDefault="000C37BD" w:rsidP="00D4237B">
      <w:r w:rsidRPr="000C37BD">
        <w:lastRenderedPageBreak/>
        <w:drawing>
          <wp:inline distT="0" distB="0" distL="0" distR="0" wp14:anchorId="087BEC7E" wp14:editId="1536A6BF">
            <wp:extent cx="5400040" cy="3452495"/>
            <wp:effectExtent l="0" t="0" r="0" b="0"/>
            <wp:docPr id="9044168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168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9182" w14:textId="7447626F" w:rsidR="000C37BD" w:rsidRDefault="000C37BD" w:rsidP="00D4237B">
      <w:r>
        <w:t xml:space="preserve">También aparece en la arquitectura de Rail </w:t>
      </w:r>
      <w:proofErr w:type="spellStart"/>
      <w:r>
        <w:t>Way</w:t>
      </w:r>
      <w:proofErr w:type="spellEnd"/>
    </w:p>
    <w:p w14:paraId="77A4A0CE" w14:textId="52DF7756" w:rsidR="000C37BD" w:rsidRDefault="000C37BD" w:rsidP="00D4237B">
      <w:r w:rsidRPr="000C37BD">
        <w:drawing>
          <wp:inline distT="0" distB="0" distL="0" distR="0" wp14:anchorId="61F1F322" wp14:editId="16219BE3">
            <wp:extent cx="5400040" cy="2779395"/>
            <wp:effectExtent l="0" t="0" r="0" b="1905"/>
            <wp:docPr id="9918723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7231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F1B7" w14:textId="77777777" w:rsidR="000C37BD" w:rsidRDefault="000C37BD" w:rsidP="00D4237B"/>
    <w:p w14:paraId="61C2885A" w14:textId="597F03CF" w:rsidR="000C37BD" w:rsidRDefault="000C37BD" w:rsidP="000C37BD">
      <w:pPr>
        <w:pStyle w:val="Ttulo3"/>
      </w:pPr>
      <w:r>
        <w:t xml:space="preserve">Configurar variables de entorno en </w:t>
      </w:r>
      <w:proofErr w:type="spellStart"/>
      <w:r>
        <w:t>Railway</w:t>
      </w:r>
      <w:proofErr w:type="spellEnd"/>
    </w:p>
    <w:p w14:paraId="787916C5" w14:textId="410F8AD6" w:rsidR="000C37BD" w:rsidRDefault="000102D2" w:rsidP="000C37BD">
      <w:r>
        <w:t xml:space="preserve">Se recomienda no incluir las credenciales directamente en el código, por lo tanto, las variables de entorno se configuran en </w:t>
      </w:r>
      <w:proofErr w:type="spellStart"/>
      <w:r>
        <w:t>railway</w:t>
      </w:r>
      <w:proofErr w:type="spellEnd"/>
      <w:r>
        <w:t xml:space="preserve"> y se accede a ellas en la aplicación.</w:t>
      </w:r>
    </w:p>
    <w:p w14:paraId="265290E2" w14:textId="457DFBBC" w:rsidR="000102D2" w:rsidRDefault="000102D2" w:rsidP="000C37BD">
      <w:r>
        <w:t xml:space="preserve">En </w:t>
      </w:r>
      <w:proofErr w:type="spellStart"/>
      <w:r>
        <w:t>SpringBoot</w:t>
      </w:r>
      <w:proofErr w:type="spellEnd"/>
      <w:r>
        <w:t xml:space="preserve"> en lugar de usar las credenciales directamente, se emplean las variables de entorno en </w:t>
      </w:r>
      <w:proofErr w:type="spellStart"/>
      <w:proofErr w:type="gramStart"/>
      <w:r w:rsidRPr="000102D2">
        <w:rPr>
          <w:highlight w:val="darkGray"/>
        </w:rPr>
        <w:t>application.properties</w:t>
      </w:r>
      <w:proofErr w:type="spellEnd"/>
      <w:proofErr w:type="gramEnd"/>
    </w:p>
    <w:p w14:paraId="67F0C78E" w14:textId="49F3AA91" w:rsidR="000102D2" w:rsidRDefault="00544A44" w:rsidP="000C37BD">
      <w:r w:rsidRPr="00544A44">
        <w:lastRenderedPageBreak/>
        <w:drawing>
          <wp:inline distT="0" distB="0" distL="0" distR="0" wp14:anchorId="23E35A90" wp14:editId="7C464379">
            <wp:extent cx="5400040" cy="901700"/>
            <wp:effectExtent l="0" t="0" r="0" b="0"/>
            <wp:docPr id="492241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4117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4F10" w14:textId="77777777" w:rsidR="000102D2" w:rsidRDefault="000102D2" w:rsidP="000C37BD"/>
    <w:p w14:paraId="048006AD" w14:textId="77777777" w:rsidR="00544A44" w:rsidRPr="000C37BD" w:rsidRDefault="00544A44" w:rsidP="000C37BD"/>
    <w:sectPr w:rsidR="00544A44" w:rsidRPr="000C37BD" w:rsidSect="00E63A6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1143"/>
    <w:multiLevelType w:val="multilevel"/>
    <w:tmpl w:val="F86E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1C4B"/>
    <w:multiLevelType w:val="multilevel"/>
    <w:tmpl w:val="405E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E1344"/>
    <w:multiLevelType w:val="multilevel"/>
    <w:tmpl w:val="9EC2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21C1"/>
    <w:multiLevelType w:val="multilevel"/>
    <w:tmpl w:val="442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4711B"/>
    <w:multiLevelType w:val="multilevel"/>
    <w:tmpl w:val="C380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045C5"/>
    <w:multiLevelType w:val="multilevel"/>
    <w:tmpl w:val="C434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D4984"/>
    <w:multiLevelType w:val="multilevel"/>
    <w:tmpl w:val="10CE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83237"/>
    <w:multiLevelType w:val="hybridMultilevel"/>
    <w:tmpl w:val="65E0C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81743"/>
    <w:multiLevelType w:val="multilevel"/>
    <w:tmpl w:val="37C4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40B40"/>
    <w:multiLevelType w:val="hybridMultilevel"/>
    <w:tmpl w:val="930A6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23F46"/>
    <w:multiLevelType w:val="multilevel"/>
    <w:tmpl w:val="6770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213E4"/>
    <w:multiLevelType w:val="multilevel"/>
    <w:tmpl w:val="7804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11368"/>
    <w:multiLevelType w:val="multilevel"/>
    <w:tmpl w:val="5DC0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17965"/>
    <w:multiLevelType w:val="multilevel"/>
    <w:tmpl w:val="CFDA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30182"/>
    <w:multiLevelType w:val="multilevel"/>
    <w:tmpl w:val="256C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161D4"/>
    <w:multiLevelType w:val="multilevel"/>
    <w:tmpl w:val="9928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D0967"/>
    <w:multiLevelType w:val="hybridMultilevel"/>
    <w:tmpl w:val="AE266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F7026"/>
    <w:multiLevelType w:val="hybridMultilevel"/>
    <w:tmpl w:val="747C4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F788C"/>
    <w:multiLevelType w:val="multilevel"/>
    <w:tmpl w:val="EEB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84DF9"/>
    <w:multiLevelType w:val="multilevel"/>
    <w:tmpl w:val="0A4A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D4366"/>
    <w:multiLevelType w:val="multilevel"/>
    <w:tmpl w:val="EABE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250C5"/>
    <w:multiLevelType w:val="multilevel"/>
    <w:tmpl w:val="CF4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7C2D83"/>
    <w:multiLevelType w:val="multilevel"/>
    <w:tmpl w:val="7D42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9477F"/>
    <w:multiLevelType w:val="hybridMultilevel"/>
    <w:tmpl w:val="579C6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59778">
    <w:abstractNumId w:val="13"/>
  </w:num>
  <w:num w:numId="2" w16cid:durableId="2035768648">
    <w:abstractNumId w:val="18"/>
  </w:num>
  <w:num w:numId="3" w16cid:durableId="1263368900">
    <w:abstractNumId w:val="14"/>
  </w:num>
  <w:num w:numId="4" w16cid:durableId="453527915">
    <w:abstractNumId w:val="1"/>
  </w:num>
  <w:num w:numId="5" w16cid:durableId="1472210187">
    <w:abstractNumId w:val="17"/>
  </w:num>
  <w:num w:numId="6" w16cid:durableId="458115176">
    <w:abstractNumId w:val="11"/>
  </w:num>
  <w:num w:numId="7" w16cid:durableId="525294274">
    <w:abstractNumId w:val="0"/>
  </w:num>
  <w:num w:numId="8" w16cid:durableId="850293387">
    <w:abstractNumId w:val="10"/>
  </w:num>
  <w:num w:numId="9" w16cid:durableId="90199510">
    <w:abstractNumId w:val="3"/>
  </w:num>
  <w:num w:numId="10" w16cid:durableId="1561285132">
    <w:abstractNumId w:val="5"/>
  </w:num>
  <w:num w:numId="11" w16cid:durableId="764304727">
    <w:abstractNumId w:val="15"/>
  </w:num>
  <w:num w:numId="12" w16cid:durableId="1182277025">
    <w:abstractNumId w:val="2"/>
  </w:num>
  <w:num w:numId="13" w16cid:durableId="567954815">
    <w:abstractNumId w:val="21"/>
  </w:num>
  <w:num w:numId="14" w16cid:durableId="173544845">
    <w:abstractNumId w:val="22"/>
  </w:num>
  <w:num w:numId="15" w16cid:durableId="115802939">
    <w:abstractNumId w:val="20"/>
  </w:num>
  <w:num w:numId="16" w16cid:durableId="958025971">
    <w:abstractNumId w:val="6"/>
  </w:num>
  <w:num w:numId="17" w16cid:durableId="120610389">
    <w:abstractNumId w:val="8"/>
  </w:num>
  <w:num w:numId="18" w16cid:durableId="1520240400">
    <w:abstractNumId w:val="4"/>
  </w:num>
  <w:num w:numId="19" w16cid:durableId="116801048">
    <w:abstractNumId w:val="16"/>
  </w:num>
  <w:num w:numId="20" w16cid:durableId="1965498687">
    <w:abstractNumId w:val="19"/>
  </w:num>
  <w:num w:numId="21" w16cid:durableId="1036194644">
    <w:abstractNumId w:val="7"/>
  </w:num>
  <w:num w:numId="22" w16cid:durableId="925575722">
    <w:abstractNumId w:val="9"/>
  </w:num>
  <w:num w:numId="23" w16cid:durableId="1179349899">
    <w:abstractNumId w:val="23"/>
  </w:num>
  <w:num w:numId="24" w16cid:durableId="14824289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72"/>
    <w:rsid w:val="000102D2"/>
    <w:rsid w:val="000336AE"/>
    <w:rsid w:val="000767E0"/>
    <w:rsid w:val="000C37BD"/>
    <w:rsid w:val="003416D6"/>
    <w:rsid w:val="00375EDB"/>
    <w:rsid w:val="003F0BC5"/>
    <w:rsid w:val="00431916"/>
    <w:rsid w:val="00544A44"/>
    <w:rsid w:val="0064007D"/>
    <w:rsid w:val="006464F6"/>
    <w:rsid w:val="0070672E"/>
    <w:rsid w:val="0071046A"/>
    <w:rsid w:val="00773796"/>
    <w:rsid w:val="007B3096"/>
    <w:rsid w:val="007F09A9"/>
    <w:rsid w:val="008242A7"/>
    <w:rsid w:val="00853ECA"/>
    <w:rsid w:val="0096041C"/>
    <w:rsid w:val="009964DA"/>
    <w:rsid w:val="00A74A72"/>
    <w:rsid w:val="00A96548"/>
    <w:rsid w:val="00BF57D6"/>
    <w:rsid w:val="00C62E1F"/>
    <w:rsid w:val="00C821B7"/>
    <w:rsid w:val="00C95C8A"/>
    <w:rsid w:val="00D218ED"/>
    <w:rsid w:val="00D30904"/>
    <w:rsid w:val="00D4237B"/>
    <w:rsid w:val="00D74546"/>
    <w:rsid w:val="00E040ED"/>
    <w:rsid w:val="00E52013"/>
    <w:rsid w:val="00E63A6A"/>
    <w:rsid w:val="00EE3B22"/>
    <w:rsid w:val="00F7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30D8"/>
  <w15:chartTrackingRefBased/>
  <w15:docId w15:val="{4F0AA218-F70F-4A1A-B8F3-4579761E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F6"/>
  </w:style>
  <w:style w:type="paragraph" w:styleId="Ttulo1">
    <w:name w:val="heading 1"/>
    <w:basedOn w:val="Normal"/>
    <w:next w:val="Normal"/>
    <w:link w:val="Ttulo1Car"/>
    <w:uiPriority w:val="9"/>
    <w:qFormat/>
    <w:rsid w:val="00A74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4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4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74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A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A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A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A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A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A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A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A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A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A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A7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63A6A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3A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3A6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63A6A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E63A6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3A6A"/>
    <w:rPr>
      <w:rFonts w:eastAsiaTheme="minorEastAsia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D42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3520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735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8179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97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65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948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770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980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83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72289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  <w:div w:id="192834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6011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78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9606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74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96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273939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11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648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968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823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308745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  <w:div w:id="21171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4489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53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431995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755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173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33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332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571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313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628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19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8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975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6792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6118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882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8023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5625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83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91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993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34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3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11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21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96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77267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  <w:div w:id="38496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45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4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0468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41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346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99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9650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286083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13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570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754261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6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52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503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61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870225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  <w:div w:id="17872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Aplicación web para la personalización de cuentos infantiles basados en Cartagena</Abstract>
  <CompanyAddress/>
  <CompanyPhone/>
  <CompanyFax/>
  <CompanyEmail>4273068@alu.murciaeduca.es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8C6D1C-2159-41A0-869D-8849E0A08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4029</TotalTime>
  <Pages>9</Pages>
  <Words>1230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Convocatoria de octubre a diciembre de 2024</dc:subject>
  <dc:creator>MARTÍNEZ ABELLÁN, LUCÍA</dc:creator>
  <cp:keywords/>
  <dc:description/>
  <cp:lastModifiedBy>MARTÍNEZ ABELLÁN, LUCÍA</cp:lastModifiedBy>
  <cp:revision>5</cp:revision>
  <dcterms:created xsi:type="dcterms:W3CDTF">2024-09-30T16:04:00Z</dcterms:created>
  <dcterms:modified xsi:type="dcterms:W3CDTF">2024-12-06T16:13:00Z</dcterms:modified>
</cp:coreProperties>
</file>