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B14B0" w14:textId="77777777" w:rsidR="00502CEC" w:rsidRDefault="005D736A">
      <w:r>
        <w:t>DP_32Bit_LogicCircuit_22336688_Doc</w:t>
      </w:r>
    </w:p>
    <w:p w14:paraId="32257E14" w14:textId="77777777" w:rsidR="009F7D27" w:rsidRDefault="009F7D27"/>
    <w:tbl>
      <w:tblPr>
        <w:tblStyle w:val="TableGrid"/>
        <w:tblW w:w="11721" w:type="dxa"/>
        <w:tblInd w:w="-1350" w:type="dxa"/>
        <w:tblLook w:val="04A0" w:firstRow="1" w:lastRow="0" w:firstColumn="1" w:lastColumn="0" w:noHBand="0" w:noVBand="1"/>
      </w:tblPr>
      <w:tblGrid>
        <w:gridCol w:w="521"/>
        <w:gridCol w:w="3460"/>
        <w:gridCol w:w="3460"/>
        <w:gridCol w:w="410"/>
        <w:gridCol w:w="410"/>
        <w:gridCol w:w="3460"/>
      </w:tblGrid>
      <w:tr w:rsidR="00C50739" w14:paraId="77929B7F" w14:textId="77777777" w:rsidTr="00C50739">
        <w:tc>
          <w:tcPr>
            <w:tcW w:w="521" w:type="dxa"/>
          </w:tcPr>
          <w:p w14:paraId="63628C72" w14:textId="77777777" w:rsidR="009F7D27" w:rsidRPr="00C50739" w:rsidRDefault="009F7D27">
            <w:pPr>
              <w:rPr>
                <w:sz w:val="16"/>
                <w:szCs w:val="16"/>
              </w:rPr>
            </w:pPr>
            <w:r w:rsidRPr="00C50739">
              <w:rPr>
                <w:sz w:val="16"/>
                <w:szCs w:val="16"/>
              </w:rPr>
              <w:t>Case</w:t>
            </w:r>
          </w:p>
        </w:tc>
        <w:tc>
          <w:tcPr>
            <w:tcW w:w="3460" w:type="dxa"/>
          </w:tcPr>
          <w:p w14:paraId="56B2E0AE" w14:textId="77777777" w:rsidR="009F7D27" w:rsidRPr="009F7D27" w:rsidRDefault="009F7D27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A</w:t>
            </w:r>
          </w:p>
        </w:tc>
        <w:tc>
          <w:tcPr>
            <w:tcW w:w="3460" w:type="dxa"/>
          </w:tcPr>
          <w:p w14:paraId="2762694D" w14:textId="77777777" w:rsidR="009F7D27" w:rsidRPr="009F7D27" w:rsidRDefault="009F7D27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B</w:t>
            </w:r>
          </w:p>
        </w:tc>
        <w:tc>
          <w:tcPr>
            <w:tcW w:w="410" w:type="dxa"/>
          </w:tcPr>
          <w:p w14:paraId="056E6CA4" w14:textId="77777777" w:rsidR="009F7D27" w:rsidRPr="009F7D27" w:rsidRDefault="009F7D27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S0</w:t>
            </w:r>
          </w:p>
        </w:tc>
        <w:tc>
          <w:tcPr>
            <w:tcW w:w="410" w:type="dxa"/>
          </w:tcPr>
          <w:p w14:paraId="784A95DC" w14:textId="77777777" w:rsidR="009F7D27" w:rsidRPr="009F7D27" w:rsidRDefault="009F7D27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S1</w:t>
            </w:r>
          </w:p>
        </w:tc>
        <w:tc>
          <w:tcPr>
            <w:tcW w:w="3460" w:type="dxa"/>
          </w:tcPr>
          <w:p w14:paraId="6064014C" w14:textId="77777777" w:rsidR="009F7D27" w:rsidRPr="009F7D27" w:rsidRDefault="009F7D27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G</w:t>
            </w:r>
          </w:p>
        </w:tc>
      </w:tr>
      <w:tr w:rsidR="00C50739" w14:paraId="2C946B2B" w14:textId="77777777" w:rsidTr="00C50739">
        <w:tc>
          <w:tcPr>
            <w:tcW w:w="521" w:type="dxa"/>
          </w:tcPr>
          <w:p w14:paraId="4E643DA3" w14:textId="77777777" w:rsidR="00C50739" w:rsidRPr="00C50739" w:rsidRDefault="00C50739" w:rsidP="00C50739">
            <w:pPr>
              <w:rPr>
                <w:sz w:val="16"/>
                <w:szCs w:val="16"/>
              </w:rPr>
            </w:pPr>
            <w:r w:rsidRPr="00C50739">
              <w:rPr>
                <w:sz w:val="16"/>
                <w:szCs w:val="16"/>
              </w:rPr>
              <w:t>And</w:t>
            </w:r>
          </w:p>
        </w:tc>
        <w:tc>
          <w:tcPr>
            <w:tcW w:w="3460" w:type="dxa"/>
          </w:tcPr>
          <w:p w14:paraId="769D82A2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3460" w:type="dxa"/>
          </w:tcPr>
          <w:p w14:paraId="13A97AB0" w14:textId="3A6D0009" w:rsidR="00C50739" w:rsidRPr="009F7D27" w:rsidRDefault="00984CDB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00000000000000000000000000000001</w:t>
            </w:r>
          </w:p>
        </w:tc>
        <w:tc>
          <w:tcPr>
            <w:tcW w:w="410" w:type="dxa"/>
          </w:tcPr>
          <w:p w14:paraId="67D472E6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10" w:type="dxa"/>
          </w:tcPr>
          <w:p w14:paraId="5C48CDE6" w14:textId="5F55DDF5" w:rsidR="00C50739" w:rsidRPr="009F7D27" w:rsidRDefault="00B90B85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460" w:type="dxa"/>
          </w:tcPr>
          <w:p w14:paraId="700FE36B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00000001010101001101010010110000</w:t>
            </w:r>
          </w:p>
        </w:tc>
      </w:tr>
      <w:tr w:rsidR="00C50739" w14:paraId="1C0F166C" w14:textId="77777777" w:rsidTr="00C50739">
        <w:tc>
          <w:tcPr>
            <w:tcW w:w="521" w:type="dxa"/>
          </w:tcPr>
          <w:p w14:paraId="54E02EA8" w14:textId="16CC05E9" w:rsidR="00C50739" w:rsidRPr="00C50739" w:rsidRDefault="00984CDB" w:rsidP="00C507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Xo</w:t>
            </w:r>
            <w:r w:rsidR="00C50739" w:rsidRPr="00C50739">
              <w:rPr>
                <w:sz w:val="16"/>
                <w:szCs w:val="16"/>
              </w:rPr>
              <w:t>r</w:t>
            </w:r>
          </w:p>
        </w:tc>
        <w:tc>
          <w:tcPr>
            <w:tcW w:w="3460" w:type="dxa"/>
          </w:tcPr>
          <w:p w14:paraId="376ABB4C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3460" w:type="dxa"/>
          </w:tcPr>
          <w:p w14:paraId="14A02B67" w14:textId="78F69B66" w:rsidR="00C50739" w:rsidRPr="009F7D27" w:rsidRDefault="00984CDB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00000000000000000000000000000001</w:t>
            </w:r>
          </w:p>
        </w:tc>
        <w:tc>
          <w:tcPr>
            <w:tcW w:w="410" w:type="dxa"/>
          </w:tcPr>
          <w:p w14:paraId="5FADCB42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10" w:type="dxa"/>
          </w:tcPr>
          <w:p w14:paraId="295B8FB3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60" w:type="dxa"/>
          </w:tcPr>
          <w:p w14:paraId="38A48F02" w14:textId="6E56021D" w:rsidR="00C50739" w:rsidRPr="009F7D27" w:rsidRDefault="00984CDB" w:rsidP="00C50739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0000000101010100110101001011000</w:t>
            </w:r>
            <w:r>
              <w:rPr>
                <w:sz w:val="20"/>
                <w:szCs w:val="20"/>
              </w:rPr>
              <w:t>1</w:t>
            </w:r>
          </w:p>
        </w:tc>
      </w:tr>
      <w:tr w:rsidR="00C50739" w14:paraId="04711ED5" w14:textId="77777777" w:rsidTr="00C50739">
        <w:tc>
          <w:tcPr>
            <w:tcW w:w="521" w:type="dxa"/>
          </w:tcPr>
          <w:p w14:paraId="09DBE6C8" w14:textId="1DE72014" w:rsidR="00C50739" w:rsidRPr="00C50739" w:rsidRDefault="00984CDB" w:rsidP="00C507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  <w:r w:rsidR="00C50739" w:rsidRPr="00C50739">
              <w:rPr>
                <w:sz w:val="16"/>
                <w:szCs w:val="16"/>
              </w:rPr>
              <w:t>r</w:t>
            </w:r>
          </w:p>
        </w:tc>
        <w:tc>
          <w:tcPr>
            <w:tcW w:w="3460" w:type="dxa"/>
          </w:tcPr>
          <w:p w14:paraId="54314D50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3460" w:type="dxa"/>
          </w:tcPr>
          <w:p w14:paraId="026FDAEC" w14:textId="574D419F" w:rsidR="00C50739" w:rsidRPr="009F7D27" w:rsidRDefault="00984CDB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00000000000000000000000000000001</w:t>
            </w:r>
          </w:p>
        </w:tc>
        <w:tc>
          <w:tcPr>
            <w:tcW w:w="410" w:type="dxa"/>
          </w:tcPr>
          <w:p w14:paraId="182E2F95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0" w:type="dxa"/>
          </w:tcPr>
          <w:p w14:paraId="3EE4222D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460" w:type="dxa"/>
          </w:tcPr>
          <w:p w14:paraId="50FFE7EC" w14:textId="136A2AB9" w:rsidR="00C50739" w:rsidRPr="009F7D27" w:rsidRDefault="00984CDB" w:rsidP="00C50739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0000000101010100110101001011000</w:t>
            </w:r>
            <w:r>
              <w:rPr>
                <w:sz w:val="20"/>
                <w:szCs w:val="20"/>
              </w:rPr>
              <w:t>1</w:t>
            </w:r>
          </w:p>
        </w:tc>
      </w:tr>
      <w:tr w:rsidR="00C50739" w14:paraId="442418C3" w14:textId="77777777" w:rsidTr="00C50739">
        <w:tc>
          <w:tcPr>
            <w:tcW w:w="521" w:type="dxa"/>
          </w:tcPr>
          <w:p w14:paraId="02B8798B" w14:textId="77777777" w:rsidR="00C50739" w:rsidRPr="00C50739" w:rsidRDefault="00C50739" w:rsidP="00C50739">
            <w:pPr>
              <w:rPr>
                <w:sz w:val="16"/>
                <w:szCs w:val="16"/>
              </w:rPr>
            </w:pPr>
            <w:r w:rsidRPr="00C50739">
              <w:rPr>
                <w:sz w:val="16"/>
                <w:szCs w:val="16"/>
              </w:rPr>
              <w:t>Not</w:t>
            </w:r>
          </w:p>
        </w:tc>
        <w:tc>
          <w:tcPr>
            <w:tcW w:w="3460" w:type="dxa"/>
          </w:tcPr>
          <w:p w14:paraId="7A1B8AC1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00000001010101001101010010110000</w:t>
            </w:r>
          </w:p>
        </w:tc>
        <w:tc>
          <w:tcPr>
            <w:tcW w:w="3460" w:type="dxa"/>
          </w:tcPr>
          <w:p w14:paraId="0DA71657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 w:rsidRPr="009F7D27">
              <w:rPr>
                <w:sz w:val="20"/>
                <w:szCs w:val="20"/>
              </w:rPr>
              <w:t>N/A</w:t>
            </w:r>
          </w:p>
        </w:tc>
        <w:tc>
          <w:tcPr>
            <w:tcW w:w="410" w:type="dxa"/>
          </w:tcPr>
          <w:p w14:paraId="5E10B456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0" w:type="dxa"/>
          </w:tcPr>
          <w:p w14:paraId="41E331F1" w14:textId="77777777" w:rsidR="00C50739" w:rsidRPr="009F7D27" w:rsidRDefault="00C50739" w:rsidP="00C507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60" w:type="dxa"/>
          </w:tcPr>
          <w:p w14:paraId="43FFB734" w14:textId="77777777" w:rsidR="00C50739" w:rsidRPr="009F7D27" w:rsidRDefault="005E3E4A" w:rsidP="00C50739">
            <w:pPr>
              <w:rPr>
                <w:sz w:val="20"/>
                <w:szCs w:val="20"/>
              </w:rPr>
            </w:pPr>
            <w:r w:rsidRPr="005E3E4A">
              <w:rPr>
                <w:sz w:val="20"/>
                <w:szCs w:val="20"/>
              </w:rPr>
              <w:t>11111110101010110010101101001111</w:t>
            </w:r>
          </w:p>
        </w:tc>
      </w:tr>
    </w:tbl>
    <w:p w14:paraId="37D6C6A2" w14:textId="0FF061CD" w:rsidR="009F7D27" w:rsidRDefault="009F7D27"/>
    <w:p w14:paraId="13E4B697" w14:textId="751551F6" w:rsidR="00984CDB" w:rsidRDefault="00984CDB">
      <w:r>
        <w:t>Take the OR case as the worst case delay on the timing diagram</w:t>
      </w:r>
    </w:p>
    <w:sectPr w:rsidR="00984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6A"/>
    <w:rsid w:val="001E00C5"/>
    <w:rsid w:val="00502CEC"/>
    <w:rsid w:val="005D736A"/>
    <w:rsid w:val="005E3E4A"/>
    <w:rsid w:val="00984CDB"/>
    <w:rsid w:val="009F7D27"/>
    <w:rsid w:val="00B90B85"/>
    <w:rsid w:val="00C50739"/>
    <w:rsid w:val="00CA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CF66"/>
  <w15:chartTrackingRefBased/>
  <w15:docId w15:val="{83D9AA06-F698-4BEB-82A7-8154499F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7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7</cp:revision>
  <dcterms:created xsi:type="dcterms:W3CDTF">2023-11-02T14:02:00Z</dcterms:created>
  <dcterms:modified xsi:type="dcterms:W3CDTF">2023-11-02T16:22:00Z</dcterms:modified>
</cp:coreProperties>
</file>