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3243" w14:textId="77777777"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06D9D816" w14:textId="77777777"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 xml:space="preserve">PIP,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Process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Improvement</w:t>
      </w:r>
      <w:proofErr w:type="spellEnd"/>
      <w:r w:rsidRPr="00EF4C0D">
        <w:rPr>
          <w:rFonts w:asciiTheme="majorHAnsi" w:hAnsiTheme="majorHAnsi"/>
          <w:b/>
          <w:i/>
          <w:sz w:val="36"/>
          <w:szCs w:val="32"/>
        </w:rPr>
        <w:t xml:space="preserve"> </w:t>
      </w:r>
      <w:proofErr w:type="spellStart"/>
      <w:r w:rsidRPr="00EF4C0D">
        <w:rPr>
          <w:rFonts w:asciiTheme="majorHAnsi" w:hAnsiTheme="majorHAnsi"/>
          <w:b/>
          <w:i/>
          <w:sz w:val="36"/>
          <w:szCs w:val="32"/>
        </w:rPr>
        <w:t>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proofErr w:type="spellEnd"/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6E4369C1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14:paraId="7DA18DEF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2B3CFFE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14:paraId="5E33402D" w14:textId="75CB33DC" w:rsidR="00C16573" w:rsidRPr="00DE6DB1" w:rsidRDefault="00E308A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A01194199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6F31DBB5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66C69507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14:paraId="6B502B7F" w14:textId="1CF23060" w:rsidR="00C16573" w:rsidRPr="00DE6DB1" w:rsidRDefault="00E308A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31/08/2020</w:t>
            </w:r>
          </w:p>
        </w:tc>
      </w:tr>
      <w:tr w:rsidR="00C16573" w:rsidRPr="00DE6DB1" w14:paraId="16EC72C1" w14:textId="77777777" w:rsidTr="00854158">
        <w:tc>
          <w:tcPr>
            <w:tcW w:w="1159" w:type="dxa"/>
            <w:shd w:val="clear" w:color="auto" w:fill="F2F2F2" w:themeFill="background1" w:themeFillShade="F2"/>
          </w:tcPr>
          <w:p w14:paraId="39CF121F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14:paraId="57F6F252" w14:textId="6A0DF6C6" w:rsidR="00C16573" w:rsidRPr="00DE6DB1" w:rsidRDefault="00E308A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Lucía Cantú-Miller</w:t>
            </w:r>
          </w:p>
        </w:tc>
        <w:tc>
          <w:tcPr>
            <w:tcW w:w="397" w:type="dxa"/>
            <w:tcBorders>
              <w:top w:val="nil"/>
              <w:bottom w:val="nil"/>
            </w:tcBorders>
          </w:tcPr>
          <w:p w14:paraId="37BB236F" w14:textId="77777777"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14:paraId="214B2587" w14:textId="77777777"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14:paraId="5AEB7B77" w14:textId="7EA81B4E" w:rsidR="00C16573" w:rsidRPr="00DE6DB1" w:rsidRDefault="00E308A5" w:rsidP="00C16573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 2</w:t>
            </w:r>
          </w:p>
        </w:tc>
      </w:tr>
    </w:tbl>
    <w:p w14:paraId="07FB0685" w14:textId="77777777"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1002A2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4435DCD4" w14:textId="77777777"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16599EA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11CE8B3D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3BC065D9" w14:textId="77777777"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48290D56" w14:textId="77777777" w:rsidTr="00675FD4">
        <w:tc>
          <w:tcPr>
            <w:tcW w:w="626" w:type="dxa"/>
          </w:tcPr>
          <w:p w14:paraId="0441E1AA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6E7ADDF1" w14:textId="6311E9C5" w:rsidR="002F6E70" w:rsidRPr="00DE6DB1" w:rsidRDefault="00A738E4" w:rsidP="00832E69">
            <w:pPr>
              <w:pStyle w:val="NoSpacing"/>
              <w:rPr>
                <w:sz w:val="20"/>
                <w:szCs w:val="20"/>
              </w:rPr>
            </w:pPr>
            <w:r w:rsidRPr="00A738E4">
              <w:rPr>
                <w:sz w:val="20"/>
                <w:szCs w:val="20"/>
              </w:rPr>
              <w:t>La productividad (LDC/hora) planeada y real son razonables (entre 20 y 40 LDC/</w:t>
            </w:r>
            <w:proofErr w:type="spellStart"/>
            <w:r w:rsidRPr="00A738E4"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813" w:type="dxa"/>
          </w:tcPr>
          <w:p w14:paraId="7AA166AD" w14:textId="34217144" w:rsidR="002F6E70" w:rsidRPr="00DE6DB1" w:rsidRDefault="00A738E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 productividad para este programa fue de </w:t>
            </w:r>
            <w:r w:rsidRPr="00A738E4">
              <w:rPr>
                <w:sz w:val="20"/>
                <w:szCs w:val="20"/>
              </w:rPr>
              <w:t>41.4</w:t>
            </w:r>
            <w:r>
              <w:rPr>
                <w:sz w:val="20"/>
                <w:szCs w:val="20"/>
              </w:rPr>
              <w:t xml:space="preserve"> LDC/</w:t>
            </w:r>
            <w:proofErr w:type="spellStart"/>
            <w:r>
              <w:rPr>
                <w:sz w:val="20"/>
                <w:szCs w:val="20"/>
              </w:rPr>
              <w:t>hr</w:t>
            </w:r>
            <w:proofErr w:type="spellEnd"/>
            <w:r>
              <w:rPr>
                <w:sz w:val="20"/>
                <w:szCs w:val="20"/>
              </w:rPr>
              <w:t xml:space="preserve">. Para poder mejorar esto debo de invertir más tiempo al diseño de mi programa ya que si gasto un poco de tiempo en rediseñando mi código para que poderlo mejorar.  </w:t>
            </w:r>
          </w:p>
        </w:tc>
        <w:tc>
          <w:tcPr>
            <w:tcW w:w="2844" w:type="dxa"/>
          </w:tcPr>
          <w:p w14:paraId="1CECEC11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14:paraId="74E34087" w14:textId="77777777" w:rsidTr="00675FD4">
        <w:tc>
          <w:tcPr>
            <w:tcW w:w="626" w:type="dxa"/>
          </w:tcPr>
          <w:p w14:paraId="69F168D1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6D4F0C30" w14:textId="52CCF4C4" w:rsidR="002F6E70" w:rsidRPr="00DE6DB1" w:rsidRDefault="00A738E4" w:rsidP="00832E69">
            <w:pPr>
              <w:pStyle w:val="NoSpacing"/>
              <w:rPr>
                <w:sz w:val="20"/>
                <w:szCs w:val="20"/>
              </w:rPr>
            </w:pPr>
            <w:r w:rsidRPr="00A738E4">
              <w:rPr>
                <w:sz w:val="20"/>
                <w:szCs w:val="20"/>
              </w:rPr>
              <w:t>La suma del tiempo dedicado a las fases de compilación y pruebas es menor al 10% del tiempo total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813" w:type="dxa"/>
          </w:tcPr>
          <w:p w14:paraId="0C938DB8" w14:textId="0FB883C8" w:rsidR="002F6E70" w:rsidRPr="00DE6DB1" w:rsidRDefault="00A738E4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13.56% de mi tiempo fue dedicado a las fases de compilación y pruebas. La manera de reducir este porcentaje puede ser invirtiendo más tiempo en el diseño ya que la mayor parte de los errores son por </w:t>
            </w:r>
            <w:r w:rsidR="00137CD8">
              <w:rPr>
                <w:sz w:val="20"/>
                <w:szCs w:val="20"/>
              </w:rPr>
              <w:t xml:space="preserve">detalles que no había especificado o pensado antes. </w:t>
            </w:r>
            <w:bookmarkStart w:id="0" w:name="_GoBack"/>
            <w:bookmarkEnd w:id="0"/>
          </w:p>
        </w:tc>
        <w:tc>
          <w:tcPr>
            <w:tcW w:w="2844" w:type="dxa"/>
          </w:tcPr>
          <w:p w14:paraId="13B07E20" w14:textId="77777777" w:rsidR="002F6E70" w:rsidRPr="00E308A5" w:rsidRDefault="00EF4C0D" w:rsidP="00832E69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4F1C64FC" w14:textId="77777777" w:rsidTr="00675FD4">
        <w:tc>
          <w:tcPr>
            <w:tcW w:w="626" w:type="dxa"/>
          </w:tcPr>
          <w:p w14:paraId="4D2F7001" w14:textId="77777777"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2FE8C509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14:paraId="0FDBA89D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14:paraId="78E0474E" w14:textId="77777777"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0F5AF5E3" w14:textId="77777777" w:rsidR="00FD249F" w:rsidRDefault="00FD249F" w:rsidP="00FD249F">
      <w:pPr>
        <w:pStyle w:val="NoSpacing"/>
        <w:rPr>
          <w:sz w:val="20"/>
          <w:szCs w:val="20"/>
        </w:rPr>
      </w:pPr>
    </w:p>
    <w:p w14:paraId="2F97ACE1" w14:textId="77777777" w:rsidR="00B65C81" w:rsidRPr="00811FE7" w:rsidRDefault="00B65C81" w:rsidP="00B65C81">
      <w:r w:rsidRPr="00811FE7">
        <w:rPr>
          <w:sz w:val="20"/>
          <w:szCs w:val="20"/>
        </w:rPr>
        <w:t xml:space="preserve">Por medio de este párrafo yo </w:t>
      </w:r>
      <w:r w:rsidRPr="00811FE7">
        <w:rPr>
          <w:sz w:val="20"/>
          <w:szCs w:val="20"/>
          <w:u w:val="single"/>
        </w:rPr>
        <w:t>Lucía Cantú-Miller</w:t>
      </w:r>
      <w:r w:rsidRPr="00811FE7">
        <w:rPr>
          <w:sz w:val="20"/>
          <w:szCs w:val="20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68CFFC0B" w14:textId="77777777" w:rsidR="00B65C81" w:rsidRPr="00DE6DB1" w:rsidRDefault="00B65C81" w:rsidP="00FD249F">
      <w:pPr>
        <w:pStyle w:val="NoSpacing"/>
        <w:rPr>
          <w:sz w:val="20"/>
          <w:szCs w:val="20"/>
        </w:rPr>
      </w:pPr>
    </w:p>
    <w:sectPr w:rsidR="00B65C81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37CD8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738E4"/>
    <w:rsid w:val="00AB0126"/>
    <w:rsid w:val="00AD5910"/>
    <w:rsid w:val="00B02232"/>
    <w:rsid w:val="00B11288"/>
    <w:rsid w:val="00B60254"/>
    <w:rsid w:val="00B65C81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308A5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CEA7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Lucia Cantu-Miller</cp:lastModifiedBy>
  <cp:revision>6</cp:revision>
  <dcterms:created xsi:type="dcterms:W3CDTF">2019-02-14T18:09:00Z</dcterms:created>
  <dcterms:modified xsi:type="dcterms:W3CDTF">2020-09-03T00:56:00Z</dcterms:modified>
</cp:coreProperties>
</file>