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99" w14:textId="24E7D1C0" w:rsidR="000F2F16" w:rsidRPr="00E32822" w:rsidRDefault="008B04CB" w:rsidP="009125F8">
      <w:pPr>
        <w:pStyle w:val="Title"/>
        <w:jc w:val="center"/>
        <w:rPr>
          <w:sz w:val="32"/>
          <w:szCs w:val="22"/>
        </w:rPr>
      </w:pPr>
      <w:r>
        <w:rPr>
          <w:sz w:val="32"/>
          <w:szCs w:val="22"/>
        </w:rPr>
        <w:t>HW</w:t>
      </w:r>
      <w:r w:rsidR="005C2E5A">
        <w:rPr>
          <w:sz w:val="32"/>
          <w:szCs w:val="22"/>
        </w:rPr>
        <w:t>5</w:t>
      </w:r>
      <w:r w:rsidR="001D2F59">
        <w:rPr>
          <w:sz w:val="32"/>
          <w:szCs w:val="22"/>
        </w:rPr>
        <w:t xml:space="preserve"> </w:t>
      </w:r>
      <w:r w:rsidR="00B42096">
        <w:rPr>
          <w:sz w:val="32"/>
          <w:szCs w:val="22"/>
        </w:rPr>
        <w:t>–</w:t>
      </w:r>
      <w:r>
        <w:rPr>
          <w:sz w:val="32"/>
          <w:szCs w:val="22"/>
        </w:rPr>
        <w:t xml:space="preserve"> </w:t>
      </w:r>
      <w:r w:rsidR="001D2F59">
        <w:rPr>
          <w:sz w:val="32"/>
          <w:szCs w:val="22"/>
        </w:rPr>
        <w:t>Describing distributions</w:t>
      </w:r>
      <w:r w:rsidR="00F6628E">
        <w:rPr>
          <w:sz w:val="32"/>
          <w:szCs w:val="22"/>
        </w:rPr>
        <w:t xml:space="preserve"> and Relationships</w:t>
      </w:r>
    </w:p>
    <w:p w14:paraId="6D4B2CAB" w14:textId="77777777" w:rsidR="000F2F16" w:rsidRDefault="001A13C1">
      <w:r>
        <w:rPr>
          <w:noProof/>
        </w:rPr>
        <w:pict w14:anchorId="0CC01494">
          <v:rect id="_x0000_i1025" alt="" style="width:540pt;height:.05pt;mso-width-percent:0;mso-height-percent:0;mso-width-percent:0;mso-height-percent:0" o:hralign="center" o:hrstd="t" o:hr="t"/>
        </w:pict>
      </w:r>
    </w:p>
    <w:p w14:paraId="6ECD73C9" w14:textId="7EB55DE4" w:rsidR="00A53987" w:rsidRDefault="001D2F59" w:rsidP="004E7804">
      <w:pPr>
        <w:pStyle w:val="ListParagraph"/>
        <w:numPr>
          <w:ilvl w:val="0"/>
          <w:numId w:val="16"/>
        </w:numPr>
      </w:pPr>
      <w:r w:rsidRPr="004E7804">
        <w:rPr>
          <w:b/>
        </w:rPr>
        <w:t>Find</w:t>
      </w:r>
      <w:r w:rsidR="00A53987" w:rsidRPr="004E7804">
        <w:rPr>
          <w:b/>
        </w:rPr>
        <w:t xml:space="preserve">ing </w:t>
      </w:r>
      <w:r w:rsidRPr="004E7804">
        <w:rPr>
          <w:b/>
        </w:rPr>
        <w:t xml:space="preserve">standard deviation:  </w:t>
      </w:r>
      <w:r w:rsidR="00A53987">
        <w:t xml:space="preserve">For the following questions, please </w:t>
      </w:r>
      <w:r w:rsidR="004E7804">
        <w:t xml:space="preserve">either type your work, using Draw for part </w:t>
      </w:r>
      <w:proofErr w:type="gramStart"/>
      <w:r w:rsidR="004E7804">
        <w:t xml:space="preserve">b,   </w:t>
      </w:r>
      <w:proofErr w:type="gramEnd"/>
      <w:r w:rsidR="004E7804">
        <w:t xml:space="preserve">OR.  </w:t>
      </w:r>
      <w:r w:rsidR="00A53987" w:rsidRPr="002C1455">
        <w:t xml:space="preserve">write your </w:t>
      </w:r>
      <w:r w:rsidR="00A53987">
        <w:t xml:space="preserve">work and </w:t>
      </w:r>
      <w:r w:rsidR="00A53987" w:rsidRPr="002C1455">
        <w:t>answers by hand</w:t>
      </w:r>
      <w:r w:rsidR="00A53987">
        <w:t xml:space="preserve"> and scan</w:t>
      </w:r>
      <w:r w:rsidR="004E7804">
        <w:t xml:space="preserve"> with a phone app (e.g., adobe scan or genius scan).   </w:t>
      </w:r>
      <w:r w:rsidR="005C2E5A">
        <w:t xml:space="preserve">In either case, </w:t>
      </w:r>
      <w:r w:rsidR="00A53987" w:rsidRPr="002C1455">
        <w:t>upload to Blackboard</w:t>
      </w:r>
      <w:r w:rsidR="00A53987">
        <w:t>.</w:t>
      </w:r>
    </w:p>
    <w:p w14:paraId="2B765578" w14:textId="77777777" w:rsidR="00A53987" w:rsidRDefault="00A53987" w:rsidP="00A53987">
      <w:pPr>
        <w:pStyle w:val="ListParagraph"/>
      </w:pPr>
    </w:p>
    <w:p w14:paraId="262B634D" w14:textId="366B485E" w:rsidR="00A53987" w:rsidRPr="00D57A08" w:rsidRDefault="00A53987" w:rsidP="00A53987">
      <w:pPr>
        <w:pStyle w:val="ListParagraph"/>
        <w:numPr>
          <w:ilvl w:val="0"/>
          <w:numId w:val="19"/>
        </w:numPr>
      </w:pPr>
      <w:r>
        <w:t xml:space="preserve"> </w:t>
      </w:r>
      <w:r w:rsidR="001D2F59" w:rsidRPr="002C1455">
        <w:t xml:space="preserve">For the small data set below, find the standard deviation by hand, as we did in class, </w:t>
      </w:r>
      <w:r w:rsidR="005A0A02">
        <w:t xml:space="preserve">using the table below, and </w:t>
      </w:r>
      <w:r w:rsidR="001D2F59" w:rsidRPr="002C1455">
        <w:t xml:space="preserve">showing </w:t>
      </w:r>
      <w:r w:rsidR="004C7E3B">
        <w:t xml:space="preserve">all your </w:t>
      </w:r>
      <w:r w:rsidR="001D2F59" w:rsidRPr="002C1455">
        <w:t xml:space="preserve">work.  </w:t>
      </w:r>
    </w:p>
    <w:p w14:paraId="698D3D70" w14:textId="3DEDB2E1" w:rsidR="00A53987" w:rsidRPr="00204FBA" w:rsidRDefault="003A2112" w:rsidP="00A5398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>X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>Deviation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ab/>
      </w:r>
      <w:r w:rsidR="00A53987">
        <w:rPr>
          <w:rFonts w:ascii="Times New Roman" w:hAnsi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>Dev</w:t>
      </w:r>
      <w:r w:rsidR="00A53987" w:rsidRPr="00204FBA">
        <w:rPr>
          <w:rFonts w:ascii="Times New Roman" w:hAnsi="Times New Roman"/>
          <w:b/>
          <w:sz w:val="28"/>
          <w:szCs w:val="28"/>
          <w:u w:val="single"/>
          <w:vertAlign w:val="superscript"/>
        </w:rPr>
        <w:t>2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 xml:space="preserve">      </w:t>
      </w:r>
    </w:p>
    <w:p w14:paraId="1A4D46E6" w14:textId="3BC364AE" w:rsidR="00A53987" w:rsidRDefault="003A2112" w:rsidP="00A5398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53987">
        <w:rPr>
          <w:rFonts w:ascii="Times New Roman" w:hAnsi="Times New Roman"/>
          <w:b/>
          <w:sz w:val="28"/>
          <w:szCs w:val="28"/>
        </w:rPr>
        <w:t>-</w:t>
      </w:r>
      <w:r w:rsidR="004F6975">
        <w:rPr>
          <w:rFonts w:ascii="Times New Roman" w:hAnsi="Times New Roman"/>
          <w:b/>
          <w:sz w:val="28"/>
          <w:szCs w:val="28"/>
        </w:rPr>
        <w:t>6</w:t>
      </w:r>
    </w:p>
    <w:p w14:paraId="6A7AE1EE" w14:textId="13A2CFB7" w:rsidR="00A53987" w:rsidRDefault="00967208" w:rsidP="00A5398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53987">
        <w:rPr>
          <w:rFonts w:ascii="Times New Roman" w:hAnsi="Times New Roman"/>
          <w:b/>
          <w:sz w:val="28"/>
          <w:szCs w:val="28"/>
        </w:rPr>
        <w:t>-</w:t>
      </w:r>
      <w:r w:rsidR="004F6975">
        <w:rPr>
          <w:rFonts w:ascii="Times New Roman" w:hAnsi="Times New Roman"/>
          <w:b/>
          <w:sz w:val="28"/>
          <w:szCs w:val="28"/>
        </w:rPr>
        <w:t>3</w:t>
      </w:r>
    </w:p>
    <w:p w14:paraId="188FF455" w14:textId="0739F16F" w:rsidR="00A53987" w:rsidRDefault="00967208" w:rsidP="00A5398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53987">
        <w:rPr>
          <w:rFonts w:ascii="Times New Roman" w:hAnsi="Times New Roman"/>
          <w:b/>
          <w:sz w:val="28"/>
          <w:szCs w:val="28"/>
        </w:rPr>
        <w:t>-</w:t>
      </w:r>
      <w:r w:rsidR="004F6975">
        <w:rPr>
          <w:rFonts w:ascii="Times New Roman" w:hAnsi="Times New Roman"/>
          <w:b/>
          <w:sz w:val="28"/>
          <w:szCs w:val="28"/>
        </w:rPr>
        <w:t>2</w:t>
      </w:r>
    </w:p>
    <w:p w14:paraId="576D49DB" w14:textId="396CBB64" w:rsidR="00A53987" w:rsidRPr="00204FBA" w:rsidRDefault="00967208" w:rsidP="00A5398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="00A53987">
        <w:rPr>
          <w:rFonts w:ascii="Times New Roman" w:hAnsi="Times New Roman"/>
          <w:b/>
          <w:sz w:val="28"/>
          <w:szCs w:val="28"/>
        </w:rPr>
        <w:t>0</w:t>
      </w:r>
    </w:p>
    <w:p w14:paraId="47FB59DD" w14:textId="5227A87A" w:rsidR="00A53987" w:rsidRPr="00204FBA" w:rsidRDefault="00967208" w:rsidP="00A5398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="004F6975">
        <w:rPr>
          <w:rFonts w:ascii="Times New Roman" w:hAnsi="Times New Roman"/>
          <w:b/>
          <w:sz w:val="28"/>
          <w:szCs w:val="28"/>
        </w:rPr>
        <w:t>1</w:t>
      </w:r>
    </w:p>
    <w:p w14:paraId="10B3543F" w14:textId="34CCF63D" w:rsidR="00A53987" w:rsidRDefault="00967208" w:rsidP="00A5398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 w:rsidR="004F6975">
        <w:rPr>
          <w:rFonts w:ascii="Times New Roman" w:hAnsi="Times New Roman"/>
          <w:b/>
          <w:sz w:val="28"/>
          <w:szCs w:val="28"/>
          <w:u w:val="single"/>
        </w:rPr>
        <w:t>4</w:t>
      </w:r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        </w:t>
      </w:r>
      <w:proofErr w:type="gramStart"/>
      <w:r w:rsidR="00A53987" w:rsidRPr="00204FBA">
        <w:rPr>
          <w:rFonts w:ascii="Times New Roman" w:hAnsi="Times New Roman"/>
          <w:b/>
          <w:sz w:val="28"/>
          <w:szCs w:val="28"/>
          <w:u w:val="single"/>
        </w:rPr>
        <w:t xml:space="preserve">  .</w:t>
      </w:r>
      <w:proofErr w:type="gramEnd"/>
    </w:p>
    <w:p w14:paraId="637C00DD" w14:textId="77777777" w:rsidR="00A53987" w:rsidRDefault="00A53987" w:rsidP="00A53987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273A1CFE" w14:textId="73417C3B" w:rsidR="00A53987" w:rsidRDefault="00A53987" w:rsidP="00A53987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D57A08">
        <w:rPr>
          <w:rFonts w:ascii="Times New Roman" w:hAnsi="Times New Roman"/>
          <w:sz w:val="24"/>
          <w:szCs w:val="24"/>
        </w:rPr>
        <w:t xml:space="preserve">each of </w:t>
      </w:r>
      <w:r>
        <w:rPr>
          <w:rFonts w:ascii="Times New Roman" w:hAnsi="Times New Roman"/>
          <w:sz w:val="24"/>
          <w:szCs w:val="24"/>
        </w:rPr>
        <w:t>the histogram</w:t>
      </w:r>
      <w:r w:rsidR="00D57A08">
        <w:rPr>
          <w:rFonts w:ascii="Times New Roman" w:hAnsi="Times New Roman"/>
          <w:sz w:val="24"/>
          <w:szCs w:val="24"/>
        </w:rPr>
        <w:t>s</w:t>
      </w:r>
      <w:r w:rsidRPr="00A53987">
        <w:rPr>
          <w:rFonts w:ascii="Times New Roman" w:hAnsi="Times New Roman"/>
          <w:sz w:val="24"/>
          <w:szCs w:val="24"/>
        </w:rPr>
        <w:t xml:space="preserve"> below, estimate the </w:t>
      </w:r>
      <w:r>
        <w:rPr>
          <w:rFonts w:ascii="Times New Roman" w:hAnsi="Times New Roman"/>
          <w:sz w:val="24"/>
          <w:szCs w:val="24"/>
        </w:rPr>
        <w:t xml:space="preserve">mean and </w:t>
      </w:r>
      <w:r w:rsidRPr="00A53987">
        <w:rPr>
          <w:rFonts w:ascii="Times New Roman" w:hAnsi="Times New Roman"/>
          <w:sz w:val="24"/>
          <w:szCs w:val="24"/>
        </w:rPr>
        <w:t>standar</w:t>
      </w:r>
      <w:r w:rsidR="00AC46CC">
        <w:rPr>
          <w:rFonts w:ascii="Times New Roman" w:hAnsi="Times New Roman"/>
          <w:sz w:val="24"/>
          <w:szCs w:val="24"/>
        </w:rPr>
        <w:t>d deviation, as we did in class, showing your work on the plot:</w:t>
      </w:r>
    </w:p>
    <w:p w14:paraId="2FBDB2F5" w14:textId="50103F11" w:rsidR="00363C7C" w:rsidRDefault="00363C7C" w:rsidP="0096720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7A46D5" w14:textId="6C751663" w:rsidR="009E690E" w:rsidRPr="00D57A08" w:rsidRDefault="005A0A02" w:rsidP="00D57A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BAA980" wp14:editId="4015C163">
            <wp:extent cx="3908323" cy="18690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4 at 6.23.45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36" cy="18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892" w14:textId="30AF57D8" w:rsidR="004E7804" w:rsidRDefault="00D57A08" w:rsidP="009E690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1C9B509" wp14:editId="583460DE">
            <wp:extent cx="4188542" cy="1699075"/>
            <wp:effectExtent l="0" t="0" r="254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973" cy="17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AC97" w14:textId="5D250E4C" w:rsidR="004E7804" w:rsidRDefault="004E7804" w:rsidP="009E690E">
      <w:pPr>
        <w:spacing w:after="0"/>
        <w:rPr>
          <w:b/>
        </w:rPr>
      </w:pPr>
    </w:p>
    <w:p w14:paraId="71A253BF" w14:textId="7B73B3EE" w:rsidR="004E7804" w:rsidRDefault="004E7804" w:rsidP="009E690E">
      <w:pPr>
        <w:spacing w:after="0"/>
        <w:rPr>
          <w:b/>
        </w:rPr>
      </w:pPr>
    </w:p>
    <w:p w14:paraId="20CAA0E2" w14:textId="77777777" w:rsidR="004E7804" w:rsidRPr="001A6049" w:rsidRDefault="004E7804" w:rsidP="009E690E">
      <w:pPr>
        <w:spacing w:after="0"/>
        <w:rPr>
          <w:b/>
        </w:rPr>
      </w:pPr>
    </w:p>
    <w:p w14:paraId="0BDC66C5" w14:textId="74053F56" w:rsidR="00EC7E8D" w:rsidRDefault="00F10CC7" w:rsidP="00EC7E8D">
      <w:pPr>
        <w:pStyle w:val="ListParagraph"/>
        <w:numPr>
          <w:ilvl w:val="0"/>
          <w:numId w:val="16"/>
        </w:numPr>
      </w:pPr>
      <w:r w:rsidRPr="00CA68A5">
        <w:rPr>
          <w:b/>
        </w:rPr>
        <w:t xml:space="preserve">Measurement data. </w:t>
      </w:r>
      <w:r>
        <w:t xml:space="preserve">  </w:t>
      </w:r>
      <w:r w:rsidR="00EC7E8D">
        <w:t xml:space="preserve">Put the R code for all of the following tasks into </w:t>
      </w:r>
      <w:r w:rsidR="008322A6">
        <w:t>an</w:t>
      </w:r>
      <w:r w:rsidR="00EC7E8D">
        <w:t xml:space="preserve"> R script </w:t>
      </w:r>
      <w:r w:rsidR="008322A6">
        <w:t>and upload it, in addition to the word document with answers to 1.</w:t>
      </w:r>
    </w:p>
    <w:p w14:paraId="1E3A064C" w14:textId="77777777" w:rsidR="00EC7E8D" w:rsidRDefault="00EC7E8D" w:rsidP="00EC7E8D">
      <w:pPr>
        <w:pStyle w:val="ListParagraph"/>
      </w:pPr>
    </w:p>
    <w:p w14:paraId="14456B75" w14:textId="306107D1" w:rsidR="006A4B65" w:rsidRPr="008322A6" w:rsidRDefault="00F10CC7" w:rsidP="004717EE">
      <w:pPr>
        <w:pStyle w:val="ListParagraph"/>
        <w:numPr>
          <w:ilvl w:val="0"/>
          <w:numId w:val="22"/>
        </w:numPr>
        <w:rPr>
          <w:u w:val="single"/>
        </w:rPr>
      </w:pPr>
      <w:proofErr w:type="gramStart"/>
      <w:r>
        <w:t xml:space="preserve">Download  </w:t>
      </w:r>
      <w:r w:rsidR="00126D03">
        <w:t>M</w:t>
      </w:r>
      <w:r>
        <w:t>easure</w:t>
      </w:r>
      <w:r w:rsidR="005A0A02">
        <w:t>F</w:t>
      </w:r>
      <w:r w:rsidR="00A11065">
        <w:t>2</w:t>
      </w:r>
      <w:r w:rsidR="00BC7BA7">
        <w:t>1</w:t>
      </w:r>
      <w:r>
        <w:t>.csv</w:t>
      </w:r>
      <w:proofErr w:type="gramEnd"/>
      <w:r w:rsidR="00974B82">
        <w:t>, from the ‘DATA’  link on Blackboard,</w:t>
      </w:r>
      <w:r>
        <w:t xml:space="preserve"> to your class folder, and read it into R as the </w:t>
      </w:r>
      <w:r w:rsidR="00EC7E8D">
        <w:t xml:space="preserve">data frame, </w:t>
      </w:r>
      <w:r w:rsidR="00EC7E8D" w:rsidRPr="008322A6">
        <w:rPr>
          <w:b/>
          <w:bCs/>
        </w:rPr>
        <w:t>m</w:t>
      </w:r>
      <w:r w:rsidR="00EC7E8D">
        <w:t>, using your working directory.</w:t>
      </w:r>
      <w:r>
        <w:t xml:space="preserve">  </w:t>
      </w:r>
      <w:r w:rsidR="008322A6">
        <w:t>Do</w:t>
      </w:r>
      <w:r w:rsidR="00EC7E8D">
        <w:t xml:space="preserve"> include the </w:t>
      </w:r>
      <w:r w:rsidR="008322A6">
        <w:t xml:space="preserve">‘set-up’ code -- </w:t>
      </w:r>
      <w:r w:rsidR="00EC7E8D">
        <w:t xml:space="preserve">read.csv </w:t>
      </w:r>
      <w:r w:rsidR="008322A6">
        <w:t>and loading packages --</w:t>
      </w:r>
      <w:r w:rsidR="00EC7E8D">
        <w:t xml:space="preserve"> in your homework program.</w:t>
      </w:r>
      <w:r w:rsidR="006A4B65">
        <w:t xml:space="preserve">  </w:t>
      </w:r>
      <w:r w:rsidR="006A4B65" w:rsidRPr="008322A6">
        <w:rPr>
          <w:u w:val="single"/>
        </w:rPr>
        <w:t>Be sure to</w:t>
      </w:r>
      <w:r w:rsidR="008322A6">
        <w:rPr>
          <w:u w:val="single"/>
        </w:rPr>
        <w:t xml:space="preserve"> include</w:t>
      </w:r>
      <w:r w:rsidR="006A4B65" w:rsidRPr="008322A6">
        <w:rPr>
          <w:u w:val="single"/>
        </w:rPr>
        <w:t xml:space="preserve"> the ‘data cleaning’ that we </w:t>
      </w:r>
      <w:r w:rsidR="00A11065" w:rsidRPr="008322A6">
        <w:rPr>
          <w:u w:val="single"/>
        </w:rPr>
        <w:t>did in class.</w:t>
      </w:r>
    </w:p>
    <w:p w14:paraId="6F2CA398" w14:textId="77777777" w:rsidR="007774E9" w:rsidRDefault="007774E9" w:rsidP="007774E9">
      <w:pPr>
        <w:pStyle w:val="ListParagraph"/>
      </w:pPr>
    </w:p>
    <w:p w14:paraId="7261FC4E" w14:textId="03DCD0E1" w:rsidR="00A11065" w:rsidRDefault="00F10CC7" w:rsidP="00A11065">
      <w:pPr>
        <w:pStyle w:val="ListParagraph"/>
        <w:numPr>
          <w:ilvl w:val="0"/>
          <w:numId w:val="22"/>
        </w:numPr>
      </w:pPr>
      <w:r>
        <w:t xml:space="preserve">Using </w:t>
      </w:r>
      <w:proofErr w:type="spellStart"/>
      <w:r>
        <w:t>ggplot</w:t>
      </w:r>
      <w:proofErr w:type="spellEnd"/>
      <w:r>
        <w:t>, create a scatterplot of</w:t>
      </w:r>
      <w:r w:rsidR="00EC7E8D">
        <w:t xml:space="preserve"> </w:t>
      </w:r>
      <w:proofErr w:type="spellStart"/>
      <w:r w:rsidR="007774E9">
        <w:t>Armspan</w:t>
      </w:r>
      <w:proofErr w:type="spellEnd"/>
      <w:r w:rsidR="00CA68A5">
        <w:t xml:space="preserve"> by Height, adding a regression line to the plot.</w:t>
      </w:r>
      <w:r w:rsidR="00D224FD">
        <w:t xml:space="preserve">  </w:t>
      </w:r>
      <w:r w:rsidR="00126D03">
        <w:t xml:space="preserve">Do remove the confidence band on the regression line.  </w:t>
      </w:r>
      <w:r w:rsidR="00D224FD">
        <w:t xml:space="preserve">Repeat with </w:t>
      </w:r>
      <w:proofErr w:type="spellStart"/>
      <w:r w:rsidR="00126D03">
        <w:t>RFoot</w:t>
      </w:r>
      <w:proofErr w:type="spellEnd"/>
      <w:r w:rsidR="00126D03">
        <w:t xml:space="preserve"> by Height, </w:t>
      </w:r>
      <w:r w:rsidR="00A11065">
        <w:t xml:space="preserve">then </w:t>
      </w:r>
      <w:r w:rsidR="00126D03">
        <w:t xml:space="preserve">with </w:t>
      </w:r>
      <w:proofErr w:type="spellStart"/>
      <w:r w:rsidR="004116BF">
        <w:t>Rhand</w:t>
      </w:r>
      <w:proofErr w:type="spellEnd"/>
      <w:r w:rsidR="00EC7E8D">
        <w:t xml:space="preserve"> by Height</w:t>
      </w:r>
      <w:r w:rsidR="00A11065">
        <w:t>.</w:t>
      </w:r>
    </w:p>
    <w:p w14:paraId="1C7E41C2" w14:textId="77777777" w:rsidR="00A11065" w:rsidRDefault="00A11065" w:rsidP="00A11065">
      <w:pPr>
        <w:pStyle w:val="ListParagraph"/>
      </w:pPr>
    </w:p>
    <w:p w14:paraId="4945F96A" w14:textId="77777777" w:rsidR="00A11065" w:rsidRDefault="00A11065" w:rsidP="00A11065">
      <w:pPr>
        <w:pStyle w:val="ListParagraph"/>
      </w:pPr>
    </w:p>
    <w:p w14:paraId="5BDA1D71" w14:textId="24A43140" w:rsidR="00CA68A5" w:rsidRDefault="00CA68A5" w:rsidP="006A4B65">
      <w:pPr>
        <w:pStyle w:val="ListParagraph"/>
        <w:numPr>
          <w:ilvl w:val="0"/>
          <w:numId w:val="22"/>
        </w:numPr>
      </w:pPr>
      <w:r>
        <w:t>C</w:t>
      </w:r>
      <w:r w:rsidR="00EC7E8D">
        <w:t xml:space="preserve">reate the linear model object for </w:t>
      </w:r>
      <w:proofErr w:type="spellStart"/>
      <w:r w:rsidR="007774E9">
        <w:t>Armspan</w:t>
      </w:r>
      <w:proofErr w:type="spellEnd"/>
      <w:r w:rsidR="00EC7E8D">
        <w:t xml:space="preserve"> by Height,</w:t>
      </w:r>
      <w:r>
        <w:t xml:space="preserve"> as we did in class</w:t>
      </w:r>
      <w:r w:rsidR="00EC7E8D">
        <w:t>, and do a summary of the object.</w:t>
      </w:r>
      <w:r>
        <w:t xml:space="preserve">   </w:t>
      </w:r>
      <w:r w:rsidR="00EC7E8D">
        <w:t xml:space="preserve">Repeat with </w:t>
      </w:r>
      <w:proofErr w:type="spellStart"/>
      <w:r w:rsidR="00126D03">
        <w:t>RFoot</w:t>
      </w:r>
      <w:proofErr w:type="spellEnd"/>
      <w:r w:rsidR="00126D03">
        <w:t xml:space="preserve"> by Height, then </w:t>
      </w:r>
      <w:proofErr w:type="spellStart"/>
      <w:r w:rsidR="004116BF">
        <w:t>Rhand</w:t>
      </w:r>
      <w:proofErr w:type="spellEnd"/>
      <w:r w:rsidR="00EC7E8D">
        <w:t xml:space="preserve"> by Height</w:t>
      </w:r>
      <w:r w:rsidR="00A11065">
        <w:t>.</w:t>
      </w:r>
    </w:p>
    <w:p w14:paraId="3CCAA872" w14:textId="77777777" w:rsidR="00EC7E8D" w:rsidRDefault="00EC7E8D" w:rsidP="00EC7E8D">
      <w:pPr>
        <w:pStyle w:val="ListParagraph"/>
      </w:pPr>
    </w:p>
    <w:p w14:paraId="31E6FE77" w14:textId="0D345A50" w:rsidR="00EC7E8D" w:rsidRDefault="00EC7E8D" w:rsidP="00F10CC7">
      <w:pPr>
        <w:pStyle w:val="ListParagraph"/>
        <w:numPr>
          <w:ilvl w:val="0"/>
          <w:numId w:val="22"/>
        </w:numPr>
        <w:spacing w:after="0"/>
      </w:pPr>
      <w:r>
        <w:t xml:space="preserve">Note the slope of each regression line, and summarize each slope, as we did in class:  </w:t>
      </w:r>
      <w:proofErr w:type="gramStart"/>
      <w:r w:rsidR="00A11065">
        <w:t>print(</w:t>
      </w:r>
      <w:proofErr w:type="gramEnd"/>
      <w:r>
        <w:t>“For each….”</w:t>
      </w:r>
      <w:r w:rsidR="00A11065">
        <w:t>)</w:t>
      </w:r>
      <w:r>
        <w:t xml:space="preserve">   </w:t>
      </w:r>
    </w:p>
    <w:p w14:paraId="47CF334E" w14:textId="77777777" w:rsidR="00EC7E8D" w:rsidRDefault="00EC7E8D" w:rsidP="00EC7E8D">
      <w:pPr>
        <w:pStyle w:val="ListParagraph"/>
      </w:pPr>
    </w:p>
    <w:p w14:paraId="1CAEAD97" w14:textId="55EC64B7" w:rsidR="00EC7E8D" w:rsidRDefault="00EC7E8D" w:rsidP="00F10CC7">
      <w:pPr>
        <w:pStyle w:val="ListParagraph"/>
        <w:numPr>
          <w:ilvl w:val="0"/>
          <w:numId w:val="22"/>
        </w:numPr>
        <w:spacing w:after="0"/>
      </w:pPr>
      <w:r>
        <w:t xml:space="preserve">Using </w:t>
      </w:r>
      <w:proofErr w:type="spellStart"/>
      <w:r>
        <w:t>dplyr</w:t>
      </w:r>
      <w:proofErr w:type="spellEnd"/>
      <w:r>
        <w:t xml:space="preserve">, find the correlation coefficients for </w:t>
      </w:r>
      <w:r w:rsidR="00126D03">
        <w:t>each</w:t>
      </w:r>
      <w:r>
        <w:t xml:space="preserve"> relationship</w:t>
      </w:r>
      <w:r w:rsidR="00126D03">
        <w:t>, using as much data as you can (i.e., don’t remove values that are missing for variables other than the two under consideration)</w:t>
      </w:r>
      <w:r>
        <w:t xml:space="preserve">.  </w:t>
      </w:r>
    </w:p>
    <w:p w14:paraId="7A3558B3" w14:textId="77777777" w:rsidR="00EC7E8D" w:rsidRDefault="00EC7E8D" w:rsidP="00EC7E8D">
      <w:pPr>
        <w:pStyle w:val="ListParagraph"/>
      </w:pPr>
    </w:p>
    <w:p w14:paraId="292561CE" w14:textId="6F79826A" w:rsidR="00DB2C11" w:rsidRPr="008867D9" w:rsidRDefault="00EC7E8D" w:rsidP="006A4B65">
      <w:pPr>
        <w:pStyle w:val="ListParagraph"/>
        <w:numPr>
          <w:ilvl w:val="0"/>
          <w:numId w:val="22"/>
        </w:numPr>
        <w:spacing w:after="0"/>
      </w:pPr>
      <w:r>
        <w:t>Summari</w:t>
      </w:r>
      <w:r w:rsidR="00110ED6">
        <w:t>z</w:t>
      </w:r>
      <w:r>
        <w:t xml:space="preserve">e your findings, comparing the results for the </w:t>
      </w:r>
      <w:r w:rsidR="00A11065">
        <w:t>three</w:t>
      </w:r>
      <w:r>
        <w:t xml:space="preserve"> relationships.  What was the general phenomenon responsible for the relationships?  Which relationship is </w:t>
      </w:r>
      <w:r w:rsidR="00DF5993">
        <w:t xml:space="preserve">strongest? </w:t>
      </w:r>
      <w:r w:rsidR="00126D03">
        <w:t>weakest</w:t>
      </w:r>
      <w:r>
        <w:t xml:space="preserve">?  </w:t>
      </w:r>
      <w:r w:rsidRPr="004116BF">
        <w:rPr>
          <w:u w:val="single"/>
        </w:rPr>
        <w:t>Why</w:t>
      </w:r>
      <w:r>
        <w:t xml:space="preserve"> would that be, in terms of what you know about human bodies?</w:t>
      </w:r>
    </w:p>
    <w:sectPr w:rsidR="00DB2C11" w:rsidRPr="008867D9" w:rsidSect="00D57A08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C927" w14:textId="77777777" w:rsidR="001A13C1" w:rsidRDefault="001A13C1" w:rsidP="005A2A7B">
      <w:pPr>
        <w:spacing w:after="0"/>
      </w:pPr>
      <w:r>
        <w:separator/>
      </w:r>
    </w:p>
  </w:endnote>
  <w:endnote w:type="continuationSeparator" w:id="0">
    <w:p w14:paraId="39C44BA2" w14:textId="77777777" w:rsidR="001A13C1" w:rsidRDefault="001A13C1" w:rsidP="005A2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C42C" w14:textId="77777777" w:rsidR="009D764D" w:rsidRDefault="009D764D" w:rsidP="005A2A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6D2F" w14:textId="77777777" w:rsidR="001A13C1" w:rsidRDefault="001A13C1" w:rsidP="005A2A7B">
      <w:pPr>
        <w:spacing w:after="0"/>
      </w:pPr>
      <w:r>
        <w:separator/>
      </w:r>
    </w:p>
  </w:footnote>
  <w:footnote w:type="continuationSeparator" w:id="0">
    <w:p w14:paraId="5AC4AE06" w14:textId="77777777" w:rsidR="001A13C1" w:rsidRDefault="001A13C1" w:rsidP="005A2A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51D4" w14:textId="0ABB229B" w:rsidR="009D764D" w:rsidRDefault="009D764D" w:rsidP="00A1539B">
    <w:pPr>
      <w:pStyle w:val="Header"/>
    </w:pPr>
    <w:r>
      <w:t>Introduction to Data Science</w:t>
    </w:r>
    <w:r>
      <w:tab/>
    </w:r>
    <w:r>
      <w:tab/>
      <w:t xml:space="preserve">                       </w:t>
    </w:r>
    <w:proofErr w:type="gramStart"/>
    <w:r>
      <w:t>Name:_</w:t>
    </w:r>
    <w:proofErr w:type="gramEnd"/>
    <w:r>
      <w:t>________________________________________________</w:t>
    </w:r>
  </w:p>
  <w:p w14:paraId="61346DC1" w14:textId="01B622CC" w:rsidR="009D764D" w:rsidRDefault="009D7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542C4F"/>
    <w:multiLevelType w:val="multilevel"/>
    <w:tmpl w:val="BC4AD3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04F2F"/>
    <w:multiLevelType w:val="hybridMultilevel"/>
    <w:tmpl w:val="C3AE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1FBE"/>
    <w:multiLevelType w:val="multilevel"/>
    <w:tmpl w:val="BC4AD3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F76E56"/>
    <w:multiLevelType w:val="hybridMultilevel"/>
    <w:tmpl w:val="6C1AC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22F35"/>
    <w:multiLevelType w:val="hybridMultilevel"/>
    <w:tmpl w:val="4B0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4C56"/>
    <w:multiLevelType w:val="hybridMultilevel"/>
    <w:tmpl w:val="83C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D79EF"/>
    <w:multiLevelType w:val="hybridMultilevel"/>
    <w:tmpl w:val="A3F8F534"/>
    <w:lvl w:ilvl="0" w:tplc="A7D07C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3930D4"/>
    <w:multiLevelType w:val="hybridMultilevel"/>
    <w:tmpl w:val="28D86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E605F"/>
    <w:multiLevelType w:val="multilevel"/>
    <w:tmpl w:val="0C7C5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553D4A"/>
    <w:multiLevelType w:val="hybridMultilevel"/>
    <w:tmpl w:val="1D300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97144"/>
    <w:multiLevelType w:val="hybridMultilevel"/>
    <w:tmpl w:val="F61E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A493D"/>
    <w:multiLevelType w:val="hybridMultilevel"/>
    <w:tmpl w:val="4B0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00689"/>
    <w:multiLevelType w:val="hybridMultilevel"/>
    <w:tmpl w:val="073C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76904"/>
    <w:multiLevelType w:val="hybridMultilevel"/>
    <w:tmpl w:val="4BC8BA26"/>
    <w:lvl w:ilvl="0" w:tplc="EC68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5132E"/>
    <w:multiLevelType w:val="hybridMultilevel"/>
    <w:tmpl w:val="4D4AA4F0"/>
    <w:lvl w:ilvl="0" w:tplc="CC020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E80545"/>
    <w:multiLevelType w:val="hybridMultilevel"/>
    <w:tmpl w:val="C4C4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54C91"/>
    <w:multiLevelType w:val="hybridMultilevel"/>
    <w:tmpl w:val="15F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C08"/>
    <w:multiLevelType w:val="hybridMultilevel"/>
    <w:tmpl w:val="6480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C3CEB"/>
    <w:multiLevelType w:val="hybridMultilevel"/>
    <w:tmpl w:val="62A8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E24EC"/>
    <w:multiLevelType w:val="hybridMultilevel"/>
    <w:tmpl w:val="415CF970"/>
    <w:lvl w:ilvl="0" w:tplc="0C92839A">
      <w:start w:val="9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F0FB5"/>
    <w:multiLevelType w:val="hybridMultilevel"/>
    <w:tmpl w:val="847C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62D63"/>
    <w:multiLevelType w:val="hybridMultilevel"/>
    <w:tmpl w:val="6B2C0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12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4"/>
  </w:num>
  <w:num w:numId="12">
    <w:abstractNumId w:val="5"/>
  </w:num>
  <w:num w:numId="13">
    <w:abstractNumId w:val="2"/>
  </w:num>
  <w:num w:numId="14">
    <w:abstractNumId w:val="19"/>
  </w:num>
  <w:num w:numId="15">
    <w:abstractNumId w:val="15"/>
  </w:num>
  <w:num w:numId="16">
    <w:abstractNumId w:val="20"/>
  </w:num>
  <w:num w:numId="17">
    <w:abstractNumId w:val="14"/>
  </w:num>
  <w:num w:numId="18">
    <w:abstractNumId w:val="9"/>
  </w:num>
  <w:num w:numId="19">
    <w:abstractNumId w:val="13"/>
  </w:num>
  <w:num w:numId="20">
    <w:abstractNumId w:val="6"/>
  </w:num>
  <w:num w:numId="21">
    <w:abstractNumId w:val="7"/>
  </w:num>
  <w:num w:numId="22">
    <w:abstractNumId w:val="21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3363"/>
    <w:rsid w:val="000414D6"/>
    <w:rsid w:val="00057960"/>
    <w:rsid w:val="00063365"/>
    <w:rsid w:val="00074BB4"/>
    <w:rsid w:val="0009670C"/>
    <w:rsid w:val="000B557F"/>
    <w:rsid w:val="000C6630"/>
    <w:rsid w:val="000E6E3C"/>
    <w:rsid w:val="000F2F16"/>
    <w:rsid w:val="000F4DBF"/>
    <w:rsid w:val="000F50D2"/>
    <w:rsid w:val="00110ED6"/>
    <w:rsid w:val="001154DE"/>
    <w:rsid w:val="001267E8"/>
    <w:rsid w:val="00126D03"/>
    <w:rsid w:val="00131C6B"/>
    <w:rsid w:val="001325BB"/>
    <w:rsid w:val="00134BD6"/>
    <w:rsid w:val="00143CFA"/>
    <w:rsid w:val="001528B7"/>
    <w:rsid w:val="001646D6"/>
    <w:rsid w:val="00172358"/>
    <w:rsid w:val="00174323"/>
    <w:rsid w:val="00186A0A"/>
    <w:rsid w:val="00187A19"/>
    <w:rsid w:val="001A13C1"/>
    <w:rsid w:val="001A6049"/>
    <w:rsid w:val="001A72C5"/>
    <w:rsid w:val="001A74CD"/>
    <w:rsid w:val="001B3E4E"/>
    <w:rsid w:val="001B62C1"/>
    <w:rsid w:val="001D2F59"/>
    <w:rsid w:val="00220739"/>
    <w:rsid w:val="0022295F"/>
    <w:rsid w:val="002242ED"/>
    <w:rsid w:val="002503D6"/>
    <w:rsid w:val="002562F5"/>
    <w:rsid w:val="00262F5E"/>
    <w:rsid w:val="002661A8"/>
    <w:rsid w:val="00286EC4"/>
    <w:rsid w:val="00286FDE"/>
    <w:rsid w:val="002C1455"/>
    <w:rsid w:val="002C14AA"/>
    <w:rsid w:val="002D0E17"/>
    <w:rsid w:val="002D19CB"/>
    <w:rsid w:val="002D753D"/>
    <w:rsid w:val="002F6C9C"/>
    <w:rsid w:val="00320083"/>
    <w:rsid w:val="003264E1"/>
    <w:rsid w:val="003415C1"/>
    <w:rsid w:val="00346E11"/>
    <w:rsid w:val="0035098B"/>
    <w:rsid w:val="00360DC6"/>
    <w:rsid w:val="00360F9A"/>
    <w:rsid w:val="00363C7C"/>
    <w:rsid w:val="0039357C"/>
    <w:rsid w:val="00395524"/>
    <w:rsid w:val="003A2112"/>
    <w:rsid w:val="003B0583"/>
    <w:rsid w:val="003C5A50"/>
    <w:rsid w:val="003D4E59"/>
    <w:rsid w:val="003E0258"/>
    <w:rsid w:val="003E72C2"/>
    <w:rsid w:val="003F7ABE"/>
    <w:rsid w:val="004116BF"/>
    <w:rsid w:val="00417D2A"/>
    <w:rsid w:val="004313D2"/>
    <w:rsid w:val="004479F8"/>
    <w:rsid w:val="004C7E3B"/>
    <w:rsid w:val="004D01E6"/>
    <w:rsid w:val="004D3FAE"/>
    <w:rsid w:val="004E29B3"/>
    <w:rsid w:val="004E7188"/>
    <w:rsid w:val="004E7804"/>
    <w:rsid w:val="004E7C51"/>
    <w:rsid w:val="004F37C1"/>
    <w:rsid w:val="004F6975"/>
    <w:rsid w:val="00500609"/>
    <w:rsid w:val="0050224B"/>
    <w:rsid w:val="00516E7E"/>
    <w:rsid w:val="0051758D"/>
    <w:rsid w:val="005175F7"/>
    <w:rsid w:val="00522F08"/>
    <w:rsid w:val="00532FD4"/>
    <w:rsid w:val="00563AE9"/>
    <w:rsid w:val="005673D1"/>
    <w:rsid w:val="00583AA6"/>
    <w:rsid w:val="00590D07"/>
    <w:rsid w:val="00595469"/>
    <w:rsid w:val="00597570"/>
    <w:rsid w:val="005A0A02"/>
    <w:rsid w:val="005A2A7B"/>
    <w:rsid w:val="005A5520"/>
    <w:rsid w:val="005A62E1"/>
    <w:rsid w:val="005B179A"/>
    <w:rsid w:val="005B6732"/>
    <w:rsid w:val="005B7CEB"/>
    <w:rsid w:val="005C2E5A"/>
    <w:rsid w:val="005C605E"/>
    <w:rsid w:val="005D1031"/>
    <w:rsid w:val="005D1C86"/>
    <w:rsid w:val="005D306B"/>
    <w:rsid w:val="005E2025"/>
    <w:rsid w:val="005F4487"/>
    <w:rsid w:val="00603941"/>
    <w:rsid w:val="00603B98"/>
    <w:rsid w:val="006149FA"/>
    <w:rsid w:val="00621894"/>
    <w:rsid w:val="0062565B"/>
    <w:rsid w:val="006326CB"/>
    <w:rsid w:val="00645944"/>
    <w:rsid w:val="00647556"/>
    <w:rsid w:val="00647CE0"/>
    <w:rsid w:val="00663F39"/>
    <w:rsid w:val="00675315"/>
    <w:rsid w:val="006A4B65"/>
    <w:rsid w:val="006C23CD"/>
    <w:rsid w:val="006E26CA"/>
    <w:rsid w:val="006E53B7"/>
    <w:rsid w:val="007110CF"/>
    <w:rsid w:val="00732F85"/>
    <w:rsid w:val="00736BB3"/>
    <w:rsid w:val="00737C28"/>
    <w:rsid w:val="007601F2"/>
    <w:rsid w:val="00773AE6"/>
    <w:rsid w:val="007774E9"/>
    <w:rsid w:val="00784D58"/>
    <w:rsid w:val="007B5AFC"/>
    <w:rsid w:val="007C7422"/>
    <w:rsid w:val="007E73E3"/>
    <w:rsid w:val="007F322A"/>
    <w:rsid w:val="007F75FC"/>
    <w:rsid w:val="008322A6"/>
    <w:rsid w:val="00835D0B"/>
    <w:rsid w:val="008360BC"/>
    <w:rsid w:val="00840BC7"/>
    <w:rsid w:val="008501C2"/>
    <w:rsid w:val="008729EB"/>
    <w:rsid w:val="008772BA"/>
    <w:rsid w:val="00884FF8"/>
    <w:rsid w:val="008867D9"/>
    <w:rsid w:val="008B04CB"/>
    <w:rsid w:val="008B4A7F"/>
    <w:rsid w:val="008C5394"/>
    <w:rsid w:val="008D1B59"/>
    <w:rsid w:val="008D6863"/>
    <w:rsid w:val="008E3986"/>
    <w:rsid w:val="008F21B4"/>
    <w:rsid w:val="008F4B12"/>
    <w:rsid w:val="008F61E5"/>
    <w:rsid w:val="008F7D67"/>
    <w:rsid w:val="009125F8"/>
    <w:rsid w:val="00945423"/>
    <w:rsid w:val="00950174"/>
    <w:rsid w:val="00952092"/>
    <w:rsid w:val="009536DB"/>
    <w:rsid w:val="009601F4"/>
    <w:rsid w:val="00965CC3"/>
    <w:rsid w:val="00967208"/>
    <w:rsid w:val="00967731"/>
    <w:rsid w:val="00974B82"/>
    <w:rsid w:val="00975FE5"/>
    <w:rsid w:val="00980F3E"/>
    <w:rsid w:val="009A369D"/>
    <w:rsid w:val="009B1F87"/>
    <w:rsid w:val="009D764D"/>
    <w:rsid w:val="009E690E"/>
    <w:rsid w:val="00A10E98"/>
    <w:rsid w:val="00A11065"/>
    <w:rsid w:val="00A1539B"/>
    <w:rsid w:val="00A27987"/>
    <w:rsid w:val="00A43AF4"/>
    <w:rsid w:val="00A53987"/>
    <w:rsid w:val="00AC2FE2"/>
    <w:rsid w:val="00AC46CC"/>
    <w:rsid w:val="00AE07D1"/>
    <w:rsid w:val="00B1034D"/>
    <w:rsid w:val="00B42096"/>
    <w:rsid w:val="00B429DA"/>
    <w:rsid w:val="00B65410"/>
    <w:rsid w:val="00B8190A"/>
    <w:rsid w:val="00B86B75"/>
    <w:rsid w:val="00B9414C"/>
    <w:rsid w:val="00BC1611"/>
    <w:rsid w:val="00BC2022"/>
    <w:rsid w:val="00BC26E0"/>
    <w:rsid w:val="00BC48D5"/>
    <w:rsid w:val="00BC5DFD"/>
    <w:rsid w:val="00BC7BA7"/>
    <w:rsid w:val="00BE7420"/>
    <w:rsid w:val="00C36279"/>
    <w:rsid w:val="00C37C40"/>
    <w:rsid w:val="00C52235"/>
    <w:rsid w:val="00C56C34"/>
    <w:rsid w:val="00C63B2C"/>
    <w:rsid w:val="00C7431F"/>
    <w:rsid w:val="00C80B0B"/>
    <w:rsid w:val="00CA68A5"/>
    <w:rsid w:val="00CA7BC4"/>
    <w:rsid w:val="00CB3E7D"/>
    <w:rsid w:val="00CC1C4F"/>
    <w:rsid w:val="00CC3C19"/>
    <w:rsid w:val="00CC56C1"/>
    <w:rsid w:val="00CD6B76"/>
    <w:rsid w:val="00CE1F51"/>
    <w:rsid w:val="00CF1D36"/>
    <w:rsid w:val="00CF62F0"/>
    <w:rsid w:val="00CF64E8"/>
    <w:rsid w:val="00D224FD"/>
    <w:rsid w:val="00D22615"/>
    <w:rsid w:val="00D246A9"/>
    <w:rsid w:val="00D2487F"/>
    <w:rsid w:val="00D26CFE"/>
    <w:rsid w:val="00D44DA1"/>
    <w:rsid w:val="00D44E57"/>
    <w:rsid w:val="00D57A08"/>
    <w:rsid w:val="00D70E54"/>
    <w:rsid w:val="00D80ECA"/>
    <w:rsid w:val="00D82085"/>
    <w:rsid w:val="00D945B0"/>
    <w:rsid w:val="00D94EFD"/>
    <w:rsid w:val="00DA1AEC"/>
    <w:rsid w:val="00DB2C11"/>
    <w:rsid w:val="00DB441D"/>
    <w:rsid w:val="00DF1804"/>
    <w:rsid w:val="00DF4640"/>
    <w:rsid w:val="00DF5412"/>
    <w:rsid w:val="00DF5993"/>
    <w:rsid w:val="00E07578"/>
    <w:rsid w:val="00E2773B"/>
    <w:rsid w:val="00E315A3"/>
    <w:rsid w:val="00E32822"/>
    <w:rsid w:val="00E82A2F"/>
    <w:rsid w:val="00EC341E"/>
    <w:rsid w:val="00EC7E8D"/>
    <w:rsid w:val="00ED1D6A"/>
    <w:rsid w:val="00ED209E"/>
    <w:rsid w:val="00EF2FBB"/>
    <w:rsid w:val="00F10CC7"/>
    <w:rsid w:val="00F20C42"/>
    <w:rsid w:val="00F31678"/>
    <w:rsid w:val="00F37A6E"/>
    <w:rsid w:val="00F47ED6"/>
    <w:rsid w:val="00F527D0"/>
    <w:rsid w:val="00F575D5"/>
    <w:rsid w:val="00F62103"/>
    <w:rsid w:val="00F6628E"/>
    <w:rsid w:val="00F75F35"/>
    <w:rsid w:val="00F9285C"/>
    <w:rsid w:val="00FA1CC6"/>
    <w:rsid w:val="00FB77F9"/>
    <w:rsid w:val="00FB7CB2"/>
    <w:rsid w:val="00FC1655"/>
    <w:rsid w:val="00FD10FE"/>
    <w:rsid w:val="00FF221F"/>
    <w:rsid w:val="00FF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78A7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5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65B"/>
    <w:pPr>
      <w:keepNext/>
      <w:keepLines/>
      <w:spacing w:before="400" w:after="40" w:line="240" w:lineRule="auto"/>
      <w:outlineLvl w:val="0"/>
    </w:pPr>
    <w:rPr>
      <w:rFonts w:ascii="Calibri" w:eastAsia="MS Gothic" w:hAnsi="Calibr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5B"/>
    <w:pPr>
      <w:keepNext/>
      <w:keepLines/>
      <w:spacing w:before="120" w:after="0" w:line="240" w:lineRule="auto"/>
      <w:outlineLvl w:val="1"/>
    </w:pPr>
    <w:rPr>
      <w:rFonts w:ascii="Calibri" w:eastAsia="MS Gothic" w:hAnsi="Calibr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65B"/>
    <w:pPr>
      <w:keepNext/>
      <w:keepLines/>
      <w:spacing w:before="120" w:after="0" w:line="240" w:lineRule="auto"/>
      <w:outlineLvl w:val="2"/>
    </w:pPr>
    <w:rPr>
      <w:rFonts w:ascii="Calibri" w:eastAsia="MS Gothic" w:hAnsi="Calibr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65B"/>
    <w:pPr>
      <w:keepNext/>
      <w:keepLines/>
      <w:spacing w:before="120" w:after="0"/>
      <w:outlineLvl w:val="3"/>
    </w:pPr>
    <w:rPr>
      <w:rFonts w:ascii="Calibri" w:eastAsia="MS Gothic" w:hAnsi="Calibr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565B"/>
    <w:pPr>
      <w:keepNext/>
      <w:keepLines/>
      <w:spacing w:before="120" w:after="0"/>
      <w:outlineLvl w:val="4"/>
    </w:pPr>
    <w:rPr>
      <w:rFonts w:ascii="Calibri" w:eastAsia="MS Gothic" w:hAnsi="Calibr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565B"/>
    <w:pPr>
      <w:keepNext/>
      <w:keepLines/>
      <w:spacing w:before="120" w:after="0"/>
      <w:outlineLvl w:val="5"/>
    </w:pPr>
    <w:rPr>
      <w:rFonts w:ascii="Calibri" w:eastAsia="MS Gothic" w:hAnsi="Calibri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565B"/>
    <w:pPr>
      <w:keepNext/>
      <w:keepLines/>
      <w:spacing w:before="120" w:after="0"/>
      <w:outlineLvl w:val="6"/>
    </w:pPr>
    <w:rPr>
      <w:rFonts w:ascii="Calibri" w:eastAsia="MS Gothic" w:hAnsi="Calibri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565B"/>
    <w:pPr>
      <w:keepNext/>
      <w:keepLines/>
      <w:spacing w:before="120" w:after="0"/>
      <w:outlineLvl w:val="7"/>
    </w:pPr>
    <w:rPr>
      <w:rFonts w:ascii="Calibri" w:eastAsia="MS Gothic" w:hAnsi="Calibri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565B"/>
    <w:pPr>
      <w:keepNext/>
      <w:keepLines/>
      <w:spacing w:before="120" w:after="0"/>
      <w:outlineLvl w:val="8"/>
    </w:pPr>
    <w:rPr>
      <w:rFonts w:ascii="Calibri" w:eastAsia="MS Gothic" w:hAnsi="Calibri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2565B"/>
    <w:pPr>
      <w:spacing w:after="0" w:line="240" w:lineRule="auto"/>
      <w:contextualSpacing/>
    </w:pPr>
    <w:rPr>
      <w:rFonts w:ascii="Calibri" w:eastAsia="MS Gothic" w:hAnsi="Calibri"/>
      <w:caps/>
      <w:color w:val="404040"/>
      <w:spacing w:val="-10"/>
      <w:sz w:val="72"/>
      <w:szCs w:val="72"/>
    </w:rPr>
  </w:style>
  <w:style w:type="paragraph" w:customStyle="1" w:styleId="Authors">
    <w:name w:val="Authors"/>
    <w:next w:val="Normal"/>
    <w:pPr>
      <w:keepNext/>
      <w:keepLines/>
      <w:spacing w:after="160" w:line="259" w:lineRule="auto"/>
      <w:jc w:val="center"/>
    </w:pPr>
    <w:rPr>
      <w:sz w:val="22"/>
      <w:szCs w:val="22"/>
    </w:rPr>
  </w:style>
  <w:style w:type="paragraph" w:styleId="Date">
    <w:name w:val="Date"/>
    <w:next w:val="Normal"/>
    <w:pPr>
      <w:keepNext/>
      <w:keepLines/>
      <w:spacing w:after="160" w:line="259" w:lineRule="auto"/>
      <w:jc w:val="center"/>
    </w:pPr>
    <w:rPr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="Calibri" w:eastAsia="MS Gothic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link w:val="SourceCode"/>
    <w:rsid w:val="00950174"/>
    <w:rPr>
      <w:rFonts w:ascii="Courier New" w:hAnsi="Courier New"/>
      <w:sz w:val="16"/>
      <w:shd w:val="clear" w:color="auto" w:fill="F8F8F8"/>
    </w:rPr>
  </w:style>
  <w:style w:type="character" w:customStyle="1" w:styleId="FootnoteRef">
    <w:name w:val="Footnote Ref"/>
    <w:rPr>
      <w:vertAlign w:val="superscript"/>
    </w:rPr>
  </w:style>
  <w:style w:type="character" w:customStyle="1" w:styleId="Link">
    <w:name w:val="Link"/>
    <w:rPr>
      <w:color w:val="4F81BD"/>
    </w:rPr>
  </w:style>
  <w:style w:type="paragraph" w:customStyle="1" w:styleId="SourceCode0">
    <w:name w:val="Source Code"/>
    <w:basedOn w:val="Normal"/>
    <w:rsid w:val="00950174"/>
    <w:pPr>
      <w:shd w:val="clear" w:color="auto" w:fill="F8F8F8"/>
      <w:wordWrap w:val="0"/>
    </w:pPr>
    <w:rPr>
      <w:rFonts w:ascii="Courier New" w:hAnsi="Courier New"/>
      <w:sz w:val="16"/>
    </w:rPr>
  </w:style>
  <w:style w:type="character" w:customStyle="1" w:styleId="KeywordTok">
    <w:name w:val="KeywordTok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">
    <w:name w:val="CharTok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">
    <w:name w:val="StringTok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">
    <w:name w:val="CommentTok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">
    <w:name w:val="OtherTok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">
    <w:name w:val="AlertTok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">
    <w:name w:val="FunctionTok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">
    <w:name w:val="RegionMarkerTok"/>
    <w:rPr>
      <w:rFonts w:ascii="Courier New" w:hAnsi="Courier New"/>
      <w:sz w:val="20"/>
      <w:shd w:val="clear" w:color="auto" w:fill="F8F8F8"/>
    </w:rPr>
  </w:style>
  <w:style w:type="character" w:customStyle="1" w:styleId="ErrorTok">
    <w:name w:val="ErrorTok"/>
    <w:rPr>
      <w:rFonts w:ascii="Courier New" w:hAnsi="Courier New"/>
      <w:b/>
      <w:sz w:val="20"/>
      <w:shd w:val="clear" w:color="auto" w:fill="F8F8F8"/>
    </w:rPr>
  </w:style>
  <w:style w:type="character" w:customStyle="1" w:styleId="NormalTok">
    <w:name w:val="NormalTok"/>
    <w:rPr>
      <w:rFonts w:ascii="Courier New" w:hAnsi="Courier New"/>
      <w:sz w:val="20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rPr>
      <w:rFonts w:ascii="Courier New" w:hAnsi="Courier New"/>
      <w:b/>
      <w:color w:val="204A87"/>
      <w:sz w:val="16"/>
      <w:shd w:val="clear" w:color="auto" w:fill="F8F8F8"/>
    </w:rPr>
  </w:style>
  <w:style w:type="character" w:customStyle="1" w:styleId="DataTypeTok0">
    <w:name w:val="DataTypeTok"/>
    <w:rPr>
      <w:rFonts w:ascii="Courier New" w:hAnsi="Courier New"/>
      <w:color w:val="204A87"/>
      <w:sz w:val="16"/>
      <w:shd w:val="clear" w:color="auto" w:fill="F8F8F8"/>
    </w:rPr>
  </w:style>
  <w:style w:type="character" w:customStyle="1" w:styleId="DecValTok0">
    <w:name w:val="DecVal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BaseNTok0">
    <w:name w:val="BaseN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FloatTok0">
    <w:name w:val="Float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CharTok0">
    <w:name w:val="CharTok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StringTok0">
    <w:name w:val="StringTok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CommentTok0">
    <w:name w:val="CommentTok"/>
    <w:rPr>
      <w:rFonts w:ascii="Courier New" w:hAnsi="Courier New"/>
      <w:i/>
      <w:color w:val="8F5902"/>
      <w:sz w:val="16"/>
      <w:shd w:val="clear" w:color="auto" w:fill="F8F8F8"/>
    </w:rPr>
  </w:style>
  <w:style w:type="character" w:customStyle="1" w:styleId="OtherTok0">
    <w:name w:val="OtherTok"/>
    <w:rPr>
      <w:rFonts w:ascii="Courier New" w:hAnsi="Courier New"/>
      <w:color w:val="8F5902"/>
      <w:sz w:val="16"/>
      <w:shd w:val="clear" w:color="auto" w:fill="F8F8F8"/>
    </w:rPr>
  </w:style>
  <w:style w:type="character" w:customStyle="1" w:styleId="AlertTok0">
    <w:name w:val="AlertTok"/>
    <w:rPr>
      <w:rFonts w:ascii="Courier New" w:hAnsi="Courier New"/>
      <w:color w:val="EF2929"/>
      <w:sz w:val="16"/>
      <w:shd w:val="clear" w:color="auto" w:fill="F8F8F8"/>
    </w:rPr>
  </w:style>
  <w:style w:type="character" w:customStyle="1" w:styleId="FunctionTok0">
    <w:name w:val="FunctionTok"/>
    <w:rPr>
      <w:rFonts w:ascii="Courier New" w:hAnsi="Courier New"/>
      <w:color w:val="000000"/>
      <w:sz w:val="16"/>
      <w:shd w:val="clear" w:color="auto" w:fill="F8F8F8"/>
    </w:rPr>
  </w:style>
  <w:style w:type="character" w:customStyle="1" w:styleId="RegionMarkerTok0">
    <w:name w:val="RegionMarkerTok"/>
    <w:rPr>
      <w:rFonts w:ascii="Courier New" w:hAnsi="Courier New"/>
      <w:sz w:val="16"/>
      <w:shd w:val="clear" w:color="auto" w:fill="F8F8F8"/>
    </w:rPr>
  </w:style>
  <w:style w:type="character" w:customStyle="1" w:styleId="ErrorTok0">
    <w:name w:val="ErrorTok"/>
    <w:rPr>
      <w:rFonts w:ascii="Courier New" w:hAnsi="Courier New"/>
      <w:b/>
      <w:sz w:val="16"/>
      <w:shd w:val="clear" w:color="auto" w:fill="F8F8F8"/>
    </w:rPr>
  </w:style>
  <w:style w:type="character" w:customStyle="1" w:styleId="NormalTok0">
    <w:name w:val="NormalTok"/>
    <w:rPr>
      <w:rFonts w:ascii="Courier New" w:hAnsi="Courier New"/>
      <w:sz w:val="16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A2A7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A2A7B"/>
  </w:style>
  <w:style w:type="paragraph" w:styleId="Footer">
    <w:name w:val="footer"/>
    <w:basedOn w:val="Normal"/>
    <w:link w:val="FooterChar"/>
    <w:uiPriority w:val="99"/>
    <w:unhideWhenUsed/>
    <w:rsid w:val="005A2A7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2A7B"/>
  </w:style>
  <w:style w:type="table" w:styleId="TableGrid">
    <w:name w:val="Table Grid"/>
    <w:basedOn w:val="TableNormal"/>
    <w:rsid w:val="00CB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A1CC6"/>
    <w:rPr>
      <w:color w:val="0000FF"/>
      <w:u w:val="single"/>
    </w:rPr>
  </w:style>
  <w:style w:type="character" w:styleId="FollowedHyperlink">
    <w:name w:val="FollowedHyperlink"/>
    <w:rsid w:val="00FA1CC6"/>
    <w:rPr>
      <w:color w:val="800080"/>
      <w:u w:val="single"/>
    </w:rPr>
  </w:style>
  <w:style w:type="character" w:styleId="PlaceholderText">
    <w:name w:val="Placeholder Text"/>
    <w:semiHidden/>
    <w:rsid w:val="00CA7BC4"/>
    <w:rPr>
      <w:color w:val="808080"/>
    </w:rPr>
  </w:style>
  <w:style w:type="paragraph" w:styleId="ListParagraph">
    <w:name w:val="List Paragraph"/>
    <w:basedOn w:val="Normal"/>
    <w:uiPriority w:val="34"/>
    <w:qFormat/>
    <w:rsid w:val="008E398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867D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8867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62565B"/>
    <w:rPr>
      <w:rFonts w:ascii="Calibri" w:eastAsia="MS Gothic" w:hAnsi="Calibri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62565B"/>
    <w:rPr>
      <w:rFonts w:ascii="Calibri" w:eastAsia="MS Gothic" w:hAnsi="Calibri" w:cs="Times New Roman"/>
      <w:caps/>
      <w:sz w:val="28"/>
      <w:szCs w:val="28"/>
    </w:rPr>
  </w:style>
  <w:style w:type="character" w:customStyle="1" w:styleId="Heading3Char">
    <w:name w:val="Heading 3 Char"/>
    <w:link w:val="Heading3"/>
    <w:uiPriority w:val="9"/>
    <w:rsid w:val="0062565B"/>
    <w:rPr>
      <w:rFonts w:ascii="Calibri" w:eastAsia="MS Gothic" w:hAnsi="Calibri" w:cs="Times New Roman"/>
      <w:smallCaps/>
      <w:sz w:val="28"/>
      <w:szCs w:val="28"/>
    </w:rPr>
  </w:style>
  <w:style w:type="character" w:customStyle="1" w:styleId="Heading4Char">
    <w:name w:val="Heading 4 Char"/>
    <w:link w:val="Heading4"/>
    <w:uiPriority w:val="9"/>
    <w:rsid w:val="0062565B"/>
    <w:rPr>
      <w:rFonts w:ascii="Calibri" w:eastAsia="MS Gothic" w:hAnsi="Calibri" w:cs="Times New Roman"/>
      <w:caps/>
    </w:rPr>
  </w:style>
  <w:style w:type="character" w:customStyle="1" w:styleId="Heading5Char">
    <w:name w:val="Heading 5 Char"/>
    <w:link w:val="Heading5"/>
    <w:uiPriority w:val="9"/>
    <w:rsid w:val="0062565B"/>
    <w:rPr>
      <w:rFonts w:ascii="Calibri" w:eastAsia="MS Gothic" w:hAnsi="Calibri" w:cs="Times New Roman"/>
      <w:i/>
      <w:iCs/>
      <w:caps/>
    </w:rPr>
  </w:style>
  <w:style w:type="character" w:customStyle="1" w:styleId="Heading6Char">
    <w:name w:val="Heading 6 Char"/>
    <w:link w:val="Heading6"/>
    <w:uiPriority w:val="9"/>
    <w:rsid w:val="0062565B"/>
    <w:rPr>
      <w:rFonts w:ascii="Calibri" w:eastAsia="MS Gothic" w:hAnsi="Calibri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rsid w:val="0062565B"/>
    <w:rPr>
      <w:rFonts w:ascii="Calibri" w:eastAsia="MS Gothic" w:hAnsi="Calibri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rsid w:val="0062565B"/>
    <w:rPr>
      <w:rFonts w:ascii="Calibri" w:eastAsia="MS Gothic" w:hAnsi="Calibri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rsid w:val="0062565B"/>
    <w:rPr>
      <w:rFonts w:ascii="Calibri" w:eastAsia="MS Gothic" w:hAnsi="Calibri" w:cs="Times New Roma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5B"/>
    <w:pPr>
      <w:spacing w:line="240" w:lineRule="auto"/>
    </w:pPr>
    <w:rPr>
      <w:b/>
      <w:bCs/>
      <w:smallCaps/>
      <w:color w:val="595959"/>
    </w:rPr>
  </w:style>
  <w:style w:type="character" w:customStyle="1" w:styleId="TitleChar">
    <w:name w:val="Title Char"/>
    <w:link w:val="Title"/>
    <w:uiPriority w:val="10"/>
    <w:rsid w:val="0062565B"/>
    <w:rPr>
      <w:rFonts w:ascii="Calibri" w:eastAsia="MS Gothic" w:hAnsi="Calibri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5B"/>
    <w:pPr>
      <w:numPr>
        <w:ilvl w:val="1"/>
      </w:numPr>
    </w:pPr>
    <w:rPr>
      <w:rFonts w:ascii="Calibri" w:eastAsia="MS Gothic" w:hAnsi="Calibri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62565B"/>
    <w:rPr>
      <w:rFonts w:ascii="Calibri" w:eastAsia="MS Gothic" w:hAnsi="Calibri" w:cs="Times New Roman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62565B"/>
    <w:rPr>
      <w:b/>
      <w:bCs/>
    </w:rPr>
  </w:style>
  <w:style w:type="character" w:styleId="Emphasis">
    <w:name w:val="Emphasis"/>
    <w:uiPriority w:val="20"/>
    <w:qFormat/>
    <w:rsid w:val="0062565B"/>
    <w:rPr>
      <w:i/>
      <w:iCs/>
    </w:rPr>
  </w:style>
  <w:style w:type="paragraph" w:styleId="NoSpacing">
    <w:name w:val="No Spacing"/>
    <w:uiPriority w:val="1"/>
    <w:qFormat/>
    <w:rsid w:val="0062565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2565B"/>
    <w:pPr>
      <w:spacing w:before="160" w:line="240" w:lineRule="auto"/>
      <w:ind w:left="720" w:right="720"/>
    </w:pPr>
    <w:rPr>
      <w:rFonts w:ascii="Calibri" w:eastAsia="MS Gothic" w:hAnsi="Calibri"/>
      <w:sz w:val="25"/>
      <w:szCs w:val="25"/>
    </w:rPr>
  </w:style>
  <w:style w:type="character" w:customStyle="1" w:styleId="QuoteChar">
    <w:name w:val="Quote Char"/>
    <w:link w:val="Quote"/>
    <w:uiPriority w:val="29"/>
    <w:rsid w:val="0062565B"/>
    <w:rPr>
      <w:rFonts w:ascii="Calibri" w:eastAsia="MS Gothic" w:hAnsi="Calibri" w:cs="Times New Roman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5B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62565B"/>
    <w:rPr>
      <w:color w:val="404040"/>
      <w:sz w:val="32"/>
      <w:szCs w:val="32"/>
    </w:rPr>
  </w:style>
  <w:style w:type="character" w:styleId="SubtleEmphasis">
    <w:name w:val="Subtle Emphasis"/>
    <w:uiPriority w:val="19"/>
    <w:qFormat/>
    <w:rsid w:val="0062565B"/>
    <w:rPr>
      <w:i/>
      <w:iCs/>
      <w:color w:val="595959"/>
    </w:rPr>
  </w:style>
  <w:style w:type="character" w:styleId="IntenseEmphasis">
    <w:name w:val="Intense Emphasis"/>
    <w:uiPriority w:val="21"/>
    <w:qFormat/>
    <w:rsid w:val="0062565B"/>
    <w:rPr>
      <w:b/>
      <w:bCs/>
      <w:i/>
      <w:iCs/>
    </w:rPr>
  </w:style>
  <w:style w:type="character" w:styleId="SubtleReference">
    <w:name w:val="Subtle Reference"/>
    <w:uiPriority w:val="31"/>
    <w:qFormat/>
    <w:rsid w:val="0062565B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6256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uiPriority w:val="33"/>
    <w:qFormat/>
    <w:rsid w:val="0062565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612BF-44AC-5A47-8016-29148C4B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Webscraping with R</vt:lpstr>
    </vt:vector>
  </TitlesOfParts>
  <Company>Winona State University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Webscraping with R</dc:title>
  <dc:creator>Teaching Data Science Workshop: USCOTS 2015</dc:creator>
  <cp:lastModifiedBy>Sheila Weaver</cp:lastModifiedBy>
  <cp:revision>2</cp:revision>
  <cp:lastPrinted>2015-10-01T17:40:00Z</cp:lastPrinted>
  <dcterms:created xsi:type="dcterms:W3CDTF">2021-08-23T12:54:00Z</dcterms:created>
  <dcterms:modified xsi:type="dcterms:W3CDTF">2021-08-23T12:54:00Z</dcterms:modified>
</cp:coreProperties>
</file>