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276D" w14:textId="133F7DFF" w:rsidR="00D674CA" w:rsidRDefault="00D674CA" w:rsidP="00D674CA">
      <w:r>
        <w:t xml:space="preserve">Las </w:t>
      </w:r>
      <w:proofErr w:type="spellStart"/>
      <w:r>
        <w:t>Gondolas</w:t>
      </w:r>
      <w:proofErr w:type="spellEnd"/>
      <w:r>
        <w:t xml:space="preserve"> (Sevilla Este) – Universidad de Matemáticas. </w:t>
      </w:r>
    </w:p>
    <w:p w14:paraId="4C8C2100" w14:textId="7515220F" w:rsidR="003A5544" w:rsidRDefault="00D674CA">
      <w:r>
        <w:t xml:space="preserve">Alternativas: </w:t>
      </w:r>
    </w:p>
    <w:p w14:paraId="7C6DD54B" w14:textId="19E4D39D" w:rsidR="00D674CA" w:rsidRDefault="00D674CA" w:rsidP="00D674CA">
      <w:pPr>
        <w:pStyle w:val="Prrafodelista"/>
        <w:numPr>
          <w:ilvl w:val="0"/>
          <w:numId w:val="1"/>
        </w:numPr>
      </w:pPr>
      <w:r>
        <w:t>Coche propio (15-30mins)</w:t>
      </w:r>
    </w:p>
    <w:p w14:paraId="5F7F4071" w14:textId="66C26DBA" w:rsidR="00D674CA" w:rsidRDefault="00D674CA" w:rsidP="00D674CA">
      <w:pPr>
        <w:pStyle w:val="Prrafodelista"/>
        <w:numPr>
          <w:ilvl w:val="0"/>
          <w:numId w:val="1"/>
        </w:numPr>
      </w:pPr>
      <w:r>
        <w:t>Autobús. Combinación LE-02. (50-1h)</w:t>
      </w:r>
    </w:p>
    <w:p w14:paraId="702381B4" w14:textId="7B414BDA" w:rsidR="00D674CA" w:rsidRDefault="00D674CA" w:rsidP="00D674CA">
      <w:pPr>
        <w:pStyle w:val="Prrafodelista"/>
        <w:numPr>
          <w:ilvl w:val="0"/>
          <w:numId w:val="1"/>
        </w:numPr>
      </w:pPr>
      <w:r>
        <w:t>Autobús. Combinación TB1-LS (55-1h)</w:t>
      </w:r>
    </w:p>
    <w:p w14:paraId="169C3DC3" w14:textId="77777777" w:rsidR="00D674CA" w:rsidRDefault="00D674CA" w:rsidP="00D674CA">
      <w:pPr>
        <w:pStyle w:val="Prrafodelista"/>
        <w:numPr>
          <w:ilvl w:val="0"/>
          <w:numId w:val="1"/>
        </w:numPr>
      </w:pPr>
      <w:r>
        <w:t xml:space="preserve">Bicicleta. (33 </w:t>
      </w:r>
      <w:proofErr w:type="spellStart"/>
      <w:r>
        <w:t>mins</w:t>
      </w:r>
      <w:proofErr w:type="spellEnd"/>
      <w:r>
        <w:t>)</w:t>
      </w:r>
    </w:p>
    <w:p w14:paraId="0E37E0DC" w14:textId="7B00A12B" w:rsidR="00D674CA" w:rsidRDefault="00D674CA" w:rsidP="00D674CA">
      <w:pPr>
        <w:pStyle w:val="Prrafodelista"/>
        <w:numPr>
          <w:ilvl w:val="0"/>
          <w:numId w:val="1"/>
        </w:numPr>
      </w:pPr>
      <w:proofErr w:type="spellStart"/>
      <w:r>
        <w:t>Cercanias</w:t>
      </w:r>
      <w:proofErr w:type="spellEnd"/>
      <w:r>
        <w:t xml:space="preserve"> + caminar. </w:t>
      </w:r>
    </w:p>
    <w:p w14:paraId="7B4CFE31" w14:textId="74A6D0F5" w:rsidR="00D674CA" w:rsidRPr="003A6CC6" w:rsidRDefault="00D674CA" w:rsidP="00D674CA">
      <w:r w:rsidRPr="003A6CC6">
        <w:t>Criterios:</w:t>
      </w:r>
    </w:p>
    <w:p w14:paraId="480ED9A9" w14:textId="6FE75BD1" w:rsidR="00D674CA" w:rsidRPr="003A6CC6" w:rsidRDefault="00D674CA" w:rsidP="00D674CA">
      <w:pPr>
        <w:pStyle w:val="Prrafodelista"/>
        <w:numPr>
          <w:ilvl w:val="0"/>
          <w:numId w:val="1"/>
        </w:numPr>
      </w:pPr>
      <w:r w:rsidRPr="003A6CC6">
        <w:t>Tiempo de viaje</w:t>
      </w:r>
    </w:p>
    <w:p w14:paraId="06D05D24" w14:textId="08D66B1D" w:rsidR="00D674CA" w:rsidRPr="003A6CC6" w:rsidRDefault="00D674CA" w:rsidP="00D674CA">
      <w:pPr>
        <w:pStyle w:val="Prrafodelista"/>
        <w:numPr>
          <w:ilvl w:val="0"/>
          <w:numId w:val="1"/>
        </w:numPr>
      </w:pPr>
      <w:r w:rsidRPr="003A6CC6">
        <w:t>Coste</w:t>
      </w:r>
    </w:p>
    <w:p w14:paraId="1A308E93" w14:textId="60A9BA65" w:rsidR="00D674CA" w:rsidRPr="003A6CC6" w:rsidRDefault="00D674CA" w:rsidP="00D674CA">
      <w:pPr>
        <w:pStyle w:val="Prrafodelista"/>
        <w:numPr>
          <w:ilvl w:val="0"/>
          <w:numId w:val="1"/>
        </w:numPr>
      </w:pPr>
      <w:r w:rsidRPr="003A6CC6">
        <w:t>Comodidad</w:t>
      </w:r>
      <w:r w:rsidRPr="003A6CC6">
        <w:t>.</w:t>
      </w:r>
    </w:p>
    <w:p w14:paraId="63BCF890" w14:textId="736D906E" w:rsidR="003A6CC6" w:rsidRPr="003A6CC6" w:rsidRDefault="003A6CC6" w:rsidP="003A6CC6">
      <w:pPr>
        <w:pStyle w:val="Prrafodelista"/>
        <w:numPr>
          <w:ilvl w:val="1"/>
          <w:numId w:val="1"/>
        </w:numPr>
      </w:pPr>
      <w:r w:rsidRPr="003A6CC6">
        <w:t>Espacio personal disponible</w:t>
      </w:r>
    </w:p>
    <w:p w14:paraId="40DD1445" w14:textId="67F68F7B" w:rsidR="003A6CC6" w:rsidRPr="003A6CC6" w:rsidRDefault="003A6CC6" w:rsidP="003A6CC6">
      <w:pPr>
        <w:pStyle w:val="Prrafodelista"/>
        <w:numPr>
          <w:ilvl w:val="1"/>
          <w:numId w:val="1"/>
        </w:numPr>
      </w:pPr>
      <w:r w:rsidRPr="003A6CC6">
        <w:t>Temperatura y ventilación</w:t>
      </w:r>
    </w:p>
    <w:p w14:paraId="439350AB" w14:textId="56A2CBB4" w:rsidR="003A6CC6" w:rsidRPr="003A6CC6" w:rsidRDefault="003A6CC6" w:rsidP="003A6CC6">
      <w:pPr>
        <w:pStyle w:val="Prrafodelista"/>
        <w:numPr>
          <w:ilvl w:val="1"/>
          <w:numId w:val="1"/>
        </w:numPr>
      </w:pPr>
      <w:r w:rsidRPr="003A6CC6">
        <w:t>Condiciones meteorológicas y exposición</w:t>
      </w:r>
    </w:p>
    <w:p w14:paraId="1670DBC3" w14:textId="1E6B96D4" w:rsidR="00D674CA" w:rsidRPr="003A6CC6" w:rsidRDefault="00D674CA" w:rsidP="00D674CA">
      <w:pPr>
        <w:pStyle w:val="Prrafodelista"/>
        <w:numPr>
          <w:ilvl w:val="0"/>
          <w:numId w:val="1"/>
        </w:numPr>
      </w:pPr>
      <w:r w:rsidRPr="003A6CC6">
        <w:t>Puntualidad</w:t>
      </w:r>
      <w:r w:rsidRPr="003A6CC6">
        <w:t>.</w:t>
      </w:r>
    </w:p>
    <w:p w14:paraId="52F6FBC6" w14:textId="041C5148" w:rsidR="00D674CA" w:rsidRDefault="00D674CA" w:rsidP="00D674CA">
      <w:pPr>
        <w:pStyle w:val="Prrafodelista"/>
        <w:numPr>
          <w:ilvl w:val="0"/>
          <w:numId w:val="1"/>
        </w:numPr>
      </w:pPr>
      <w:r w:rsidRPr="003A6CC6">
        <w:t>Sostenibilidad ambiental</w:t>
      </w:r>
      <w:r w:rsidRPr="003A6CC6">
        <w:t>.</w:t>
      </w:r>
    </w:p>
    <w:p w14:paraId="0B4C6BEF" w14:textId="77777777" w:rsidR="003A6CC6" w:rsidRDefault="003A6CC6" w:rsidP="003A6CC6"/>
    <w:p w14:paraId="7349BEDD" w14:textId="2F4C0DD7" w:rsidR="003A6CC6" w:rsidRDefault="003A6CC6" w:rsidP="003A6CC6">
      <w:pPr>
        <w:pStyle w:val="Prrafodelista"/>
        <w:numPr>
          <w:ilvl w:val="0"/>
          <w:numId w:val="5"/>
        </w:numPr>
      </w:pPr>
      <w:r>
        <w:t>Presentación y motivación del problema.</w:t>
      </w:r>
    </w:p>
    <w:p w14:paraId="12E24F52" w14:textId="6AEAE8F5" w:rsidR="003A6CC6" w:rsidRDefault="003A6CC6" w:rsidP="003A6CC6">
      <w:pPr>
        <w:pStyle w:val="Prrafodelista"/>
        <w:numPr>
          <w:ilvl w:val="0"/>
          <w:numId w:val="5"/>
        </w:numPr>
      </w:pPr>
      <w:r>
        <w:t xml:space="preserve">Explicación de los criterios y las alternativas </w:t>
      </w:r>
    </w:p>
    <w:p w14:paraId="54235024" w14:textId="77C2AD4B" w:rsidR="003A6CC6" w:rsidRDefault="003A6CC6" w:rsidP="003A6CC6">
      <w:pPr>
        <w:pStyle w:val="Prrafodelista"/>
        <w:numPr>
          <w:ilvl w:val="0"/>
          <w:numId w:val="5"/>
        </w:numPr>
      </w:pPr>
      <w:r>
        <w:t xml:space="preserve">Matrices de comparación y explicación. </w:t>
      </w:r>
    </w:p>
    <w:p w14:paraId="799BF65B" w14:textId="0C10D30A" w:rsidR="003A6CC6" w:rsidRDefault="003A6CC6" w:rsidP="003A6CC6">
      <w:pPr>
        <w:pStyle w:val="Prrafodelista"/>
        <w:numPr>
          <w:ilvl w:val="0"/>
          <w:numId w:val="5"/>
        </w:numPr>
      </w:pPr>
      <w:r>
        <w:t>Métodos.</w:t>
      </w:r>
    </w:p>
    <w:p w14:paraId="1BFBEC3E" w14:textId="1C6B832B" w:rsidR="003A6CC6" w:rsidRDefault="003A6CC6" w:rsidP="003A6CC6"/>
    <w:p w14:paraId="2CD3FF29" w14:textId="7212316A" w:rsidR="003A6CC6" w:rsidRDefault="003A6CC6" w:rsidP="003A6CC6">
      <w:r>
        <w:t>PRESENTACIÓN</w:t>
      </w:r>
    </w:p>
    <w:p w14:paraId="4C31A4A8" w14:textId="77777777" w:rsidR="003A6CC6" w:rsidRPr="003A6CC6" w:rsidRDefault="003A6CC6" w:rsidP="003A6CC6"/>
    <w:sectPr w:rsidR="003A6CC6" w:rsidRPr="003A6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7204"/>
    <w:multiLevelType w:val="hybridMultilevel"/>
    <w:tmpl w:val="5DA2A732"/>
    <w:lvl w:ilvl="0" w:tplc="E584A0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47CD0"/>
    <w:multiLevelType w:val="hybridMultilevel"/>
    <w:tmpl w:val="6BF28F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617B2"/>
    <w:multiLevelType w:val="hybridMultilevel"/>
    <w:tmpl w:val="D7406F9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A7D88"/>
    <w:multiLevelType w:val="hybridMultilevel"/>
    <w:tmpl w:val="7B446730"/>
    <w:lvl w:ilvl="0" w:tplc="0FCAFB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D730D"/>
    <w:multiLevelType w:val="hybridMultilevel"/>
    <w:tmpl w:val="8482EF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B03A9"/>
    <w:multiLevelType w:val="hybridMultilevel"/>
    <w:tmpl w:val="FE468A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94BB7"/>
    <w:multiLevelType w:val="hybridMultilevel"/>
    <w:tmpl w:val="D01EA4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BA5343"/>
    <w:multiLevelType w:val="hybridMultilevel"/>
    <w:tmpl w:val="5DC824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357278">
    <w:abstractNumId w:val="3"/>
  </w:num>
  <w:num w:numId="2" w16cid:durableId="2034990544">
    <w:abstractNumId w:val="0"/>
  </w:num>
  <w:num w:numId="3" w16cid:durableId="324168060">
    <w:abstractNumId w:val="5"/>
  </w:num>
  <w:num w:numId="4" w16cid:durableId="1070422067">
    <w:abstractNumId w:val="6"/>
  </w:num>
  <w:num w:numId="5" w16cid:durableId="1621063539">
    <w:abstractNumId w:val="1"/>
  </w:num>
  <w:num w:numId="6" w16cid:durableId="1030763481">
    <w:abstractNumId w:val="4"/>
  </w:num>
  <w:num w:numId="7" w16cid:durableId="1190605404">
    <w:abstractNumId w:val="7"/>
  </w:num>
  <w:num w:numId="8" w16cid:durableId="449788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6D"/>
    <w:rsid w:val="001E21D6"/>
    <w:rsid w:val="003A5544"/>
    <w:rsid w:val="003A6CC6"/>
    <w:rsid w:val="00C43A0D"/>
    <w:rsid w:val="00D32874"/>
    <w:rsid w:val="00D674CA"/>
    <w:rsid w:val="00DA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DFD61"/>
  <w15:chartTrackingRefBased/>
  <w15:docId w15:val="{4E1EE426-3F4F-426A-A022-BC253766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GARCIA INFANTE</dc:creator>
  <cp:keywords/>
  <dc:description/>
  <cp:lastModifiedBy>LUCIA GARCIA INFANTE</cp:lastModifiedBy>
  <cp:revision>2</cp:revision>
  <dcterms:created xsi:type="dcterms:W3CDTF">2025-11-08T17:10:00Z</dcterms:created>
  <dcterms:modified xsi:type="dcterms:W3CDTF">2025-11-08T17:40:00Z</dcterms:modified>
</cp:coreProperties>
</file>