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AutoPark</w:t>
      </w:r>
    </w:p>
    <w:p>
      <w:pPr>
        <w:jc w:val="center"/>
      </w:pPr>
      <w:r>
        <w:rPr>
          <w:color w:val="404040"/>
          <w:sz w:val="28"/>
        </w:rPr>
        <w:t>Sistema de Gestión de Estacionamiento</w:t>
      </w:r>
    </w:p>
    <w:p>
      <w:pPr>
        <w:pStyle w:val="Title"/>
        <w:jc w:val="center"/>
      </w:pPr>
      <w:r>
        <w:t>Validaciones</w:t>
      </w:r>
    </w:p>
    <w:p>
      <w:pPr>
        <w:jc w:val="center"/>
      </w:pPr>
      <w:r>
        <w:rPr>
          <w:i/>
        </w:rPr>
        <w:t>Normalización de patentes, tipos, horarios, días y lavado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t>Materia</w:t>
            </w:r>
          </w:p>
        </w:tc>
        <w:tc>
          <w:tcPr>
            <w:tcW w:type="dxa" w:w="4873"/>
          </w:tcPr>
          <w:p>
            <w:r>
              <w:t>Programación I / II</w:t>
            </w:r>
          </w:p>
        </w:tc>
      </w:tr>
      <w:tr>
        <w:tc>
          <w:tcPr>
            <w:tcW w:type="dxa" w:w="4873"/>
          </w:tcPr>
          <w:p>
            <w:r>
              <w:t>Proyecto</w:t>
            </w:r>
          </w:p>
        </w:tc>
        <w:tc>
          <w:tcPr>
            <w:tcW w:type="dxa" w:w="4873"/>
          </w:tcPr>
          <w:p>
            <w:r>
              <w:t>2.º Examen Parcial - AutoPark</w:t>
            </w:r>
          </w:p>
        </w:tc>
      </w:tr>
      <w:tr>
        <w:tc>
          <w:tcPr>
            <w:tcW w:type="dxa" w:w="4873"/>
          </w:tcPr>
          <w:p>
            <w:r>
              <w:t>Documento</w:t>
            </w:r>
          </w:p>
        </w:tc>
        <w:tc>
          <w:tcPr>
            <w:tcW w:type="dxa" w:w="4873"/>
          </w:tcPr>
          <w:p>
            <w:r>
              <w:t>02 de 09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Dupla - Desafío Nivel 2: GUI con tkinter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25/10/2026</w:t>
            </w:r>
          </w:p>
        </w:tc>
      </w:tr>
    </w:tbl>
    <w:p>
      <w:r>
        <w:br w:type="page"/>
      </w:r>
    </w:p>
    <w:p>
      <w:pPr>
        <w:pStyle w:val="Heading1"/>
      </w:pPr>
      <w:r>
        <w:t>1. Objetivo de la fase</w:t>
      </w:r>
    </w:p>
    <w:p>
      <w:r>
        <w:rPr>
          <w:b w:val="0"/>
          <w:i w:val="0"/>
        </w:rPr>
        <w:t>Recibir datos escritos por una persona o leídos de un JSON y convertirlos a un formato confiable. La regla es siempre la misma: primero normalizar, después validar y recién al final calcular.</w:t>
      </w:r>
    </w:p>
    <w:p>
      <w:pPr>
        <w:pStyle w:val="Heading1"/>
      </w:pPr>
      <w:r>
        <w:t>2. Patentes</w:t>
      </w:r>
    </w:p>
    <w:p>
      <w:r>
        <w:rPr>
          <w:b w:val="0"/>
          <w:i w:val="0"/>
        </w:rPr>
        <w:t>Se eliminan todos los espacios y se pasa todo a mayúsculas. Luego se valida con una expresión regular que acepta solo los dos formatos oficiales.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/>
            <w:r>
              <w:rPr>
                <w:b/>
              </w:rPr>
              <w:t>Entrada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Normalizada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Válida</w:t>
            </w:r>
          </w:p>
        </w:tc>
      </w:tr>
      <w:tr>
        <w:tc>
          <w:tcPr>
            <w:tcW w:type="dxa" w:w="3249"/>
          </w:tcPr>
          <w:p>
            <w:r>
              <w:t>AA123BB</w:t>
            </w:r>
          </w:p>
        </w:tc>
        <w:tc>
          <w:tcPr>
            <w:tcW w:type="dxa" w:w="3249"/>
          </w:tcPr>
          <w:p>
            <w:r>
              <w:t>AA123BB</w:t>
            </w:r>
          </w:p>
        </w:tc>
        <w:tc>
          <w:tcPr>
            <w:tcW w:type="dxa" w:w="3249"/>
          </w:tcPr>
          <w:p>
            <w:r>
              <w:t>Sí</w:t>
            </w:r>
          </w:p>
        </w:tc>
      </w:tr>
      <w:tr>
        <w:tc>
          <w:tcPr>
            <w:tcW w:type="dxa" w:w="3249"/>
          </w:tcPr>
          <w:p>
            <w:r>
              <w:t>abc123</w:t>
            </w:r>
          </w:p>
        </w:tc>
        <w:tc>
          <w:tcPr>
            <w:tcW w:type="dxa" w:w="3249"/>
          </w:tcPr>
          <w:p>
            <w:r>
              <w:t>ABC123</w:t>
            </w:r>
          </w:p>
        </w:tc>
        <w:tc>
          <w:tcPr>
            <w:tcW w:type="dxa" w:w="3249"/>
          </w:tcPr>
          <w:p>
            <w:r>
              <w:t>Sí</w:t>
            </w:r>
          </w:p>
        </w:tc>
      </w:tr>
      <w:tr>
        <w:tc>
          <w:tcPr>
            <w:tcW w:type="dxa" w:w="3249"/>
          </w:tcPr>
          <w:p>
            <w:r>
              <w:t xml:space="preserve"> BF 901 GG </w:t>
            </w:r>
          </w:p>
        </w:tc>
        <w:tc>
          <w:tcPr>
            <w:tcW w:type="dxa" w:w="3249"/>
          </w:tcPr>
          <w:p>
            <w:r>
              <w:t>BF901GG</w:t>
            </w:r>
          </w:p>
        </w:tc>
        <w:tc>
          <w:tcPr>
            <w:tcW w:type="dxa" w:w="3249"/>
          </w:tcPr>
          <w:p>
            <w:r>
              <w:t>Sí</w:t>
            </w:r>
          </w:p>
        </w:tc>
      </w:tr>
      <w:tr>
        <w:tc>
          <w:tcPr>
            <w:tcW w:type="dxa" w:w="3249"/>
          </w:tcPr>
          <w:p>
            <w:r>
              <w:t>PATENTE99</w:t>
            </w:r>
          </w:p>
        </w:tc>
        <w:tc>
          <w:tcPr>
            <w:tcW w:type="dxa" w:w="3249"/>
          </w:tcPr>
          <w:p>
            <w:r>
              <w:t>PATENTE99</w:t>
            </w:r>
          </w:p>
        </w:tc>
        <w:tc>
          <w:tcPr>
            <w:tcW w:type="dxa" w:w="3249"/>
          </w:tcPr>
          <w:p>
            <w:r>
              <w:t>No</w:t>
            </w:r>
          </w:p>
        </w:tc>
      </w:tr>
      <w:tr>
        <w:tc>
          <w:tcPr>
            <w:tcW w:type="dxa" w:w="3249"/>
          </w:tcPr>
          <w:p>
            <w:r>
              <w:t>AB1234</w:t>
            </w:r>
          </w:p>
        </w:tc>
        <w:tc>
          <w:tcPr>
            <w:tcW w:type="dxa" w:w="3249"/>
          </w:tcPr>
          <w:p>
            <w:r>
              <w:t>AB1234</w:t>
            </w:r>
          </w:p>
        </w:tc>
        <w:tc>
          <w:tcPr>
            <w:tcW w:type="dxa" w:w="3249"/>
          </w:tcPr>
          <w:p>
            <w:r>
              <w:t>No</w:t>
            </w:r>
          </w:p>
        </w:tc>
      </w:tr>
    </w:tbl>
    <w:p>
      <w:pPr>
        <w:spacing w:after="120"/>
        <w:shd w:fill="F2F2F2"/>
      </w:pPr>
      <w:r>
        <w:rPr>
          <w:rFonts w:ascii="Consolas" w:hAnsi="Consolas"/>
          <w:sz w:val="18"/>
        </w:rPr>
        <w:t>def normalizar_patente(texto):</w:t>
      </w:r>
      <w:r>
        <w:br/>
      </w:r>
      <w:r>
        <w:rPr>
          <w:rFonts w:ascii="Consolas" w:hAnsi="Consolas"/>
          <w:sz w:val="18"/>
        </w:rPr>
        <w:t xml:space="preserve">    if not isinstance(texto, str):</w:t>
      </w:r>
      <w:r>
        <w:br/>
      </w:r>
      <w:r>
        <w:rPr>
          <w:rFonts w:ascii="Consolas" w:hAnsi="Consolas"/>
          <w:sz w:val="18"/>
        </w:rPr>
        <w:t xml:space="preserve">        return ""</w:t>
      </w:r>
      <w:r>
        <w:br/>
      </w:r>
      <w:r>
        <w:rPr>
          <w:rFonts w:ascii="Consolas" w:hAnsi="Consolas"/>
          <w:sz w:val="18"/>
        </w:rPr>
        <w:t xml:space="preserve">    return re.sub(r"\s+", "", texto).upper()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def patente_valida(patente):</w:t>
      </w:r>
      <w:r>
        <w:br/>
      </w:r>
      <w:r>
        <w:rPr>
          <w:rFonts w:ascii="Consolas" w:hAnsi="Consolas"/>
          <w:sz w:val="18"/>
        </w:rPr>
        <w:t xml:space="preserve">    if not isinstance(patente, str):</w:t>
      </w:r>
      <w:r>
        <w:br/>
      </w:r>
      <w:r>
        <w:rPr>
          <w:rFonts w:ascii="Consolas" w:hAnsi="Consolas"/>
          <w:sz w:val="18"/>
        </w:rPr>
        <w:t xml:space="preserve">        return False</w:t>
      </w:r>
      <w:r>
        <w:br/>
      </w:r>
      <w:r>
        <w:rPr>
          <w:rFonts w:ascii="Consolas" w:hAnsi="Consolas"/>
          <w:sz w:val="18"/>
        </w:rPr>
        <w:t xml:space="preserve">    return re.fullmatch(PATRON_PATENTE, patente) is not None</w:t>
      </w:r>
    </w:p>
    <w:p>
      <w:pPr>
        <w:pStyle w:val="Heading1"/>
      </w:pPr>
      <w:r>
        <w:t>3. Tipos de vehículo</w:t>
      </w:r>
    </w:p>
    <w:p>
      <w:r>
        <w:rPr>
          <w:b w:val="0"/>
          <w:i w:val="0"/>
        </w:rPr>
        <w:t>El tipo se normaliza con strip y lower. Después se comprueba que exista dentro de las tarifas cargadas. Esto permite que el sistema acepte ' MOTO ', 'AUTO' o ' camioneta' sin hardcodear cada variante.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normalizar_tipo(texto, tarifas):</w:t>
      </w:r>
      <w:r>
        <w:br/>
      </w:r>
      <w:r>
        <w:rPr>
          <w:rFonts w:ascii="Consolas" w:hAnsi="Consolas"/>
          <w:sz w:val="18"/>
        </w:rPr>
        <w:t xml:space="preserve">    if not isinstance(texto, str):</w:t>
      </w:r>
      <w:r>
        <w:br/>
      </w:r>
      <w:r>
        <w:rPr>
          <w:rFonts w:ascii="Consolas" w:hAnsi="Consolas"/>
          <w:sz w:val="18"/>
        </w:rPr>
        <w:t xml:space="preserve">        return None</w:t>
      </w:r>
      <w:r>
        <w:br/>
      </w:r>
      <w:r>
        <w:rPr>
          <w:rFonts w:ascii="Consolas" w:hAnsi="Consolas"/>
          <w:sz w:val="18"/>
        </w:rPr>
        <w:t xml:space="preserve">    tipo = texto.strip().lower()</w:t>
      </w:r>
      <w:r>
        <w:br/>
      </w:r>
      <w:r>
        <w:rPr>
          <w:rFonts w:ascii="Consolas" w:hAnsi="Consolas"/>
          <w:sz w:val="18"/>
        </w:rPr>
        <w:t xml:space="preserve">    return tipo if tipo in tarifas else None</w:t>
      </w:r>
    </w:p>
    <w:p>
      <w:pPr>
        <w:pStyle w:val="Heading1"/>
      </w:pPr>
      <w:r>
        <w:t>4. Horarios</w:t>
      </w:r>
    </w:p>
    <w:p>
      <w:r>
        <w:rPr>
          <w:b w:val="0"/>
          <w:i w:val="0"/>
        </w:rPr>
        <w:t>Se acepta H:MM y HH:MM, entre 00:00 y 23:59. La función devuelve minutos desde las 00:00 para que el cálculo sea una simple resta.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Entrada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4873"/>
          </w:tcPr>
          <w:p>
            <w:r>
              <w:t>08:00</w:t>
            </w:r>
          </w:p>
        </w:tc>
        <w:tc>
          <w:tcPr>
            <w:tcW w:type="dxa" w:w="4873"/>
          </w:tcPr>
          <w:p>
            <w:r>
              <w:t>480</w:t>
            </w:r>
          </w:p>
        </w:tc>
      </w:tr>
      <w:tr>
        <w:tc>
          <w:tcPr>
            <w:tcW w:type="dxa" w:w="4873"/>
          </w:tcPr>
          <w:p>
            <w:r>
              <w:t>8:00</w:t>
            </w:r>
          </w:p>
        </w:tc>
        <w:tc>
          <w:tcPr>
            <w:tcW w:type="dxa" w:w="4873"/>
          </w:tcPr>
          <w:p>
            <w:r>
              <w:t>480</w:t>
            </w:r>
          </w:p>
        </w:tc>
      </w:tr>
      <w:tr>
        <w:tc>
          <w:tcPr>
            <w:tcW w:type="dxa" w:w="4873"/>
          </w:tcPr>
          <w:p>
            <w:r>
              <w:t>23:59</w:t>
            </w:r>
          </w:p>
        </w:tc>
        <w:tc>
          <w:tcPr>
            <w:tcW w:type="dxa" w:w="4873"/>
          </w:tcPr>
          <w:p>
            <w:r>
              <w:t>1439</w:t>
            </w:r>
          </w:p>
        </w:tc>
      </w:tr>
      <w:tr>
        <w:tc>
          <w:tcPr>
            <w:tcW w:type="dxa" w:w="4873"/>
          </w:tcPr>
          <w:p>
            <w:r>
              <w:t>24:00</w:t>
            </w:r>
          </w:p>
        </w:tc>
        <w:tc>
          <w:tcPr>
            <w:tcW w:type="dxa" w:w="4873"/>
          </w:tcPr>
          <w:p>
            <w:r>
              <w:t>None</w:t>
            </w:r>
          </w:p>
        </w:tc>
      </w:tr>
      <w:tr>
        <w:tc>
          <w:tcPr>
            <w:tcW w:type="dxa" w:w="4873"/>
          </w:tcPr>
          <w:p>
            <w:r>
              <w:t>08:60</w:t>
            </w:r>
          </w:p>
        </w:tc>
        <w:tc>
          <w:tcPr>
            <w:tcW w:type="dxa" w:w="4873"/>
          </w:tcPr>
          <w:p>
            <w:r>
              <w:t>None</w:t>
            </w:r>
          </w:p>
        </w:tc>
      </w:tr>
    </w:tbl>
    <w:p>
      <w:pPr>
        <w:spacing w:after="120"/>
        <w:shd w:fill="F2F2F2"/>
      </w:pPr>
      <w:r>
        <w:rPr>
          <w:rFonts w:ascii="Consolas" w:hAnsi="Consolas"/>
          <w:sz w:val="18"/>
        </w:rPr>
        <w:t>def parsear_hora(texto):</w:t>
      </w:r>
      <w:r>
        <w:br/>
      </w:r>
      <w:r>
        <w:rPr>
          <w:rFonts w:ascii="Consolas" w:hAnsi="Consolas"/>
          <w:sz w:val="18"/>
        </w:rPr>
        <w:t xml:space="preserve">    if not isinstance(texto, str):</w:t>
      </w:r>
      <w:r>
        <w:br/>
      </w:r>
      <w:r>
        <w:rPr>
          <w:rFonts w:ascii="Consolas" w:hAnsi="Consolas"/>
          <w:sz w:val="18"/>
        </w:rPr>
        <w:t xml:space="preserve">        return None</w:t>
      </w:r>
      <w:r>
        <w:br/>
      </w:r>
      <w:r>
        <w:rPr>
          <w:rFonts w:ascii="Consolas" w:hAnsi="Consolas"/>
          <w:sz w:val="18"/>
        </w:rPr>
        <w:t xml:space="preserve">    texto = texto.strip()</w:t>
      </w:r>
      <w:r>
        <w:br/>
      </w:r>
      <w:r>
        <w:rPr>
          <w:rFonts w:ascii="Consolas" w:hAnsi="Consolas"/>
          <w:sz w:val="18"/>
        </w:rPr>
        <w:t xml:space="preserve">    if re.fullmatch(r"(?:[01]?\d|2[0-3]):[0-5]\d", texto) is None:</w:t>
      </w:r>
      <w:r>
        <w:br/>
      </w:r>
      <w:r>
        <w:rPr>
          <w:rFonts w:ascii="Consolas" w:hAnsi="Consolas"/>
          <w:sz w:val="18"/>
        </w:rPr>
        <w:t xml:space="preserve">        return None</w:t>
      </w:r>
      <w:r>
        <w:br/>
      </w:r>
      <w:r>
        <w:rPr>
          <w:rFonts w:ascii="Consolas" w:hAnsi="Consolas"/>
          <w:sz w:val="18"/>
        </w:rPr>
        <w:t xml:space="preserve">    hora, minuto = texto.split(":")</w:t>
      </w:r>
      <w:r>
        <w:br/>
      </w:r>
      <w:r>
        <w:rPr>
          <w:rFonts w:ascii="Consolas" w:hAnsi="Consolas"/>
          <w:sz w:val="18"/>
        </w:rPr>
        <w:t xml:space="preserve">    return int(hora) * 60 + int(minuto)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def minutos_entre(entrada, salida):</w:t>
      </w:r>
      <w:r>
        <w:br/>
      </w:r>
      <w:r>
        <w:rPr>
          <w:rFonts w:ascii="Consolas" w:hAnsi="Consolas"/>
          <w:sz w:val="18"/>
        </w:rPr>
        <w:t xml:space="preserve">    minutos_entrada = parsear_hora(entrada)</w:t>
      </w:r>
      <w:r>
        <w:br/>
      </w:r>
      <w:r>
        <w:rPr>
          <w:rFonts w:ascii="Consolas" w:hAnsi="Consolas"/>
          <w:sz w:val="18"/>
        </w:rPr>
        <w:t xml:space="preserve">    minutos_salida = parsear_hora(salida)</w:t>
      </w:r>
      <w:r>
        <w:br/>
      </w:r>
      <w:r>
        <w:rPr>
          <w:rFonts w:ascii="Consolas" w:hAnsi="Consolas"/>
          <w:sz w:val="18"/>
        </w:rPr>
        <w:t xml:space="preserve">    if minutos_entrada is None or minutos_salida is None:</w:t>
      </w:r>
      <w:r>
        <w:br/>
      </w:r>
      <w:r>
        <w:rPr>
          <w:rFonts w:ascii="Consolas" w:hAnsi="Consolas"/>
          <w:sz w:val="18"/>
        </w:rPr>
        <w:t xml:space="preserve">        raise ValueError("Hora inválida. Usá HH:MM.")</w:t>
      </w:r>
      <w:r>
        <w:br/>
      </w:r>
      <w:r>
        <w:rPr>
          <w:rFonts w:ascii="Consolas" w:hAnsi="Consolas"/>
          <w:sz w:val="18"/>
        </w:rPr>
        <w:t xml:space="preserve">    if minutos_salida &lt;= minutos_entrada:</w:t>
      </w:r>
      <w:r>
        <w:br/>
      </w:r>
      <w:r>
        <w:rPr>
          <w:rFonts w:ascii="Consolas" w:hAnsi="Consolas"/>
          <w:sz w:val="18"/>
        </w:rPr>
        <w:t xml:space="preserve">        raise ValueError("La salida debe ser posterior a la entrada.")</w:t>
      </w:r>
      <w:r>
        <w:br/>
      </w:r>
      <w:r>
        <w:rPr>
          <w:rFonts w:ascii="Consolas" w:hAnsi="Consolas"/>
          <w:sz w:val="18"/>
        </w:rPr>
        <w:t xml:space="preserve">    return minutos_salida - minutos_entrada</w:t>
      </w:r>
    </w:p>
    <w:p>
      <w:pPr>
        <w:pStyle w:val="Heading1"/>
      </w:pPr>
      <w:r>
        <w:t>5. Días y lavado</w:t>
      </w:r>
    </w:p>
    <w:p>
      <w:r>
        <w:rPr>
          <w:b w:val="0"/>
          <w:i w:val="0"/>
        </w:rPr>
        <w:t>Los días deben ser un entero mayor o igual a 0. El lavado se interpreta como booleano; en consola se pregunta S/N y en la GUI se usa un checkbox.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parsear_dias(texto):</w:t>
      </w:r>
      <w:r>
        <w:br/>
      </w:r>
      <w:r>
        <w:rPr>
          <w:rFonts w:ascii="Consolas" w:hAnsi="Consolas"/>
          <w:sz w:val="18"/>
        </w:rPr>
        <w:t xml:space="preserve">    if isinstance(texto, bool):</w:t>
      </w:r>
      <w:r>
        <w:br/>
      </w:r>
      <w:r>
        <w:rPr>
          <w:rFonts w:ascii="Consolas" w:hAnsi="Consolas"/>
          <w:sz w:val="18"/>
        </w:rPr>
        <w:t xml:space="preserve">        raise ValueError("Días debe ser un entero mayor o igual a 0.")</w:t>
      </w:r>
      <w:r>
        <w:br/>
      </w:r>
      <w:r>
        <w:rPr>
          <w:rFonts w:ascii="Consolas" w:hAnsi="Consolas"/>
          <w:sz w:val="18"/>
        </w:rPr>
        <w:t xml:space="preserve">    if isinstance(texto, int):</w:t>
      </w:r>
      <w:r>
        <w:br/>
      </w:r>
      <w:r>
        <w:rPr>
          <w:rFonts w:ascii="Consolas" w:hAnsi="Consolas"/>
          <w:sz w:val="18"/>
        </w:rPr>
        <w:t xml:space="preserve">        dias = texto</w:t>
      </w:r>
      <w:r>
        <w:br/>
      </w:r>
      <w:r>
        <w:rPr>
          <w:rFonts w:ascii="Consolas" w:hAnsi="Consolas"/>
          <w:sz w:val="18"/>
        </w:rPr>
        <w:t xml:space="preserve">    elif isinstance(texto, str):</w:t>
      </w:r>
      <w:r>
        <w:br/>
      </w:r>
      <w:r>
        <w:rPr>
          <w:rFonts w:ascii="Consolas" w:hAnsi="Consolas"/>
          <w:sz w:val="18"/>
        </w:rPr>
        <w:t xml:space="preserve">        texto = texto.strip()</w:t>
      </w:r>
      <w:r>
        <w:br/>
      </w:r>
      <w:r>
        <w:rPr>
          <w:rFonts w:ascii="Consolas" w:hAnsi="Consolas"/>
          <w:sz w:val="18"/>
        </w:rPr>
        <w:t xml:space="preserve">        if not texto.isdigit():</w:t>
      </w:r>
      <w:r>
        <w:br/>
      </w:r>
      <w:r>
        <w:rPr>
          <w:rFonts w:ascii="Consolas" w:hAnsi="Consolas"/>
          <w:sz w:val="18"/>
        </w:rPr>
        <w:t xml:space="preserve">            raise ValueError("Días debe ser un entero mayor o igual a 0.")</w:t>
      </w:r>
      <w:r>
        <w:br/>
      </w:r>
      <w:r>
        <w:rPr>
          <w:rFonts w:ascii="Consolas" w:hAnsi="Consolas"/>
          <w:sz w:val="18"/>
        </w:rPr>
        <w:t xml:space="preserve">        dias = int(texto)</w:t>
      </w:r>
      <w:r>
        <w:br/>
      </w:r>
      <w:r>
        <w:rPr>
          <w:rFonts w:ascii="Consolas" w:hAnsi="Consolas"/>
          <w:sz w:val="18"/>
        </w:rPr>
        <w:t xml:space="preserve">    else:</w:t>
      </w:r>
      <w:r>
        <w:br/>
      </w:r>
      <w:r>
        <w:rPr>
          <w:rFonts w:ascii="Consolas" w:hAnsi="Consolas"/>
          <w:sz w:val="18"/>
        </w:rPr>
        <w:t xml:space="preserve">        raise ValueError("Días debe ser un entero mayor o igual a 0.")</w:t>
      </w:r>
      <w:r>
        <w:br/>
      </w:r>
      <w:r>
        <w:rPr>
          <w:rFonts w:ascii="Consolas" w:hAnsi="Consolas"/>
          <w:sz w:val="18"/>
        </w:rPr>
        <w:t xml:space="preserve">    if dias &lt; 0:</w:t>
      </w:r>
      <w:r>
        <w:br/>
      </w:r>
      <w:r>
        <w:rPr>
          <w:rFonts w:ascii="Consolas" w:hAnsi="Consolas"/>
          <w:sz w:val="18"/>
        </w:rPr>
        <w:t xml:space="preserve">        raise ValueError("Días debe ser un entero mayor o igual a 0.")</w:t>
      </w:r>
      <w:r>
        <w:br/>
      </w:r>
      <w:r>
        <w:rPr>
          <w:rFonts w:ascii="Consolas" w:hAnsi="Consolas"/>
          <w:sz w:val="18"/>
        </w:rPr>
        <w:t xml:space="preserve">    return dias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def parsear_lavado(texto):</w:t>
      </w:r>
      <w:r>
        <w:br/>
      </w:r>
      <w:r>
        <w:rPr>
          <w:rFonts w:ascii="Consolas" w:hAnsi="Consolas"/>
          <w:sz w:val="18"/>
        </w:rPr>
        <w:t xml:space="preserve">    if isinstance(texto, bool):</w:t>
      </w:r>
      <w:r>
        <w:br/>
      </w:r>
      <w:r>
        <w:rPr>
          <w:rFonts w:ascii="Consolas" w:hAnsi="Consolas"/>
          <w:sz w:val="18"/>
        </w:rPr>
        <w:t xml:space="preserve">        return texto</w:t>
      </w:r>
      <w:r>
        <w:br/>
      </w:r>
      <w:r>
        <w:rPr>
          <w:rFonts w:ascii="Consolas" w:hAnsi="Consolas"/>
          <w:sz w:val="18"/>
        </w:rPr>
        <w:t xml:space="preserve">    if isinstance(texto, str):</w:t>
      </w:r>
      <w:r>
        <w:br/>
      </w:r>
      <w:r>
        <w:rPr>
          <w:rFonts w:ascii="Consolas" w:hAnsi="Consolas"/>
          <w:sz w:val="18"/>
        </w:rPr>
        <w:t xml:space="preserve">        respuesta = texto.strip().lower()</w:t>
      </w:r>
      <w:r>
        <w:br/>
      </w:r>
      <w:r>
        <w:rPr>
          <w:rFonts w:ascii="Consolas" w:hAnsi="Consolas"/>
          <w:sz w:val="18"/>
        </w:rPr>
        <w:t xml:space="preserve">        if respuesta in ("s", "si", "sí", "true", "1"):</w:t>
      </w:r>
      <w:r>
        <w:br/>
      </w:r>
      <w:r>
        <w:rPr>
          <w:rFonts w:ascii="Consolas" w:hAnsi="Consolas"/>
          <w:sz w:val="18"/>
        </w:rPr>
        <w:t xml:space="preserve">            return True</w:t>
      </w:r>
      <w:r>
        <w:br/>
      </w:r>
      <w:r>
        <w:rPr>
          <w:rFonts w:ascii="Consolas" w:hAnsi="Consolas"/>
          <w:sz w:val="18"/>
        </w:rPr>
        <w:t xml:space="preserve">        if respuesta in ("n", "no", "false", "0", ""):</w:t>
      </w:r>
      <w:r>
        <w:br/>
      </w:r>
      <w:r>
        <w:rPr>
          <w:rFonts w:ascii="Consolas" w:hAnsi="Consolas"/>
          <w:sz w:val="18"/>
        </w:rPr>
        <w:t xml:space="preserve">            return False</w:t>
      </w:r>
      <w:r>
        <w:br/>
      </w:r>
      <w:r>
        <w:rPr>
          <w:rFonts w:ascii="Consolas" w:hAnsi="Consolas"/>
          <w:sz w:val="18"/>
        </w:rPr>
        <w:t xml:space="preserve">    raise ValueError("Respuesta de lavado inválida. Usá S o N.")</w:t>
      </w:r>
    </w:p>
    <w:p>
      <w:pPr>
        <w:pStyle w:val="Heading1"/>
      </w:pPr>
      <w:r>
        <w:t>6. Mensajes de error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Situación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Mensaje</w:t>
            </w:r>
          </w:p>
        </w:tc>
      </w:tr>
      <w:tr>
        <w:tc>
          <w:tcPr>
            <w:tcW w:type="dxa" w:w="4873"/>
          </w:tcPr>
          <w:p>
            <w:r>
              <w:t>Patente mal escrita</w:t>
            </w:r>
          </w:p>
        </w:tc>
        <w:tc>
          <w:tcPr>
            <w:tcW w:type="dxa" w:w="4873"/>
          </w:tcPr>
          <w:p>
            <w:r>
              <w:t>Patente inválida. Usá ABC123 o AA123BB.</w:t>
            </w:r>
          </w:p>
        </w:tc>
      </w:tr>
      <w:tr>
        <w:tc>
          <w:tcPr>
            <w:tcW w:type="dxa" w:w="4873"/>
          </w:tcPr>
          <w:p>
            <w:r>
              <w:t>Tipo inexistente</w:t>
            </w:r>
          </w:p>
        </w:tc>
        <w:tc>
          <w:tcPr>
            <w:tcW w:type="dxa" w:w="4873"/>
          </w:tcPr>
          <w:p>
            <w:r>
              <w:t>Tipo de vehículo inválido.</w:t>
            </w:r>
          </w:p>
        </w:tc>
      </w:tr>
      <w:tr>
        <w:tc>
          <w:tcPr>
            <w:tcW w:type="dxa" w:w="4873"/>
          </w:tcPr>
          <w:p>
            <w:r>
              <w:t>Hora mal escrita</w:t>
            </w:r>
          </w:p>
        </w:tc>
        <w:tc>
          <w:tcPr>
            <w:tcW w:type="dxa" w:w="4873"/>
          </w:tcPr>
          <w:p>
            <w:r>
              <w:t>Hora inválida. Usá HH:MM.</w:t>
            </w:r>
          </w:p>
        </w:tc>
      </w:tr>
      <w:tr>
        <w:tc>
          <w:tcPr>
            <w:tcW w:type="dxa" w:w="4873"/>
          </w:tcPr>
          <w:p>
            <w:r>
              <w:t>Salida anterior o igual</w:t>
            </w:r>
          </w:p>
        </w:tc>
        <w:tc>
          <w:tcPr>
            <w:tcW w:type="dxa" w:w="4873"/>
          </w:tcPr>
          <w:p>
            <w:r>
              <w:t>La salida debe ser posterior a la entrada.</w:t>
            </w:r>
          </w:p>
        </w:tc>
      </w:tr>
      <w:tr>
        <w:tc>
          <w:tcPr>
            <w:tcW w:type="dxa" w:w="4873"/>
          </w:tcPr>
          <w:p>
            <w:r>
              <w:t>Días negativos o decimales</w:t>
            </w:r>
          </w:p>
        </w:tc>
        <w:tc>
          <w:tcPr>
            <w:tcW w:type="dxa" w:w="4873"/>
          </w:tcPr>
          <w:p>
            <w:r>
              <w:t>Días debe ser un entero mayor o igual a 0.</w:t>
            </w:r>
          </w:p>
        </w:tc>
      </w:tr>
      <w:tr>
        <w:tc>
          <w:tcPr>
            <w:tcW w:type="dxa" w:w="4873"/>
          </w:tcPr>
          <w:p>
            <w:r>
              <w:t>Lavado mal respondido</w:t>
            </w:r>
          </w:p>
        </w:tc>
        <w:tc>
          <w:tcPr>
            <w:tcW w:type="dxa" w:w="4873"/>
          </w:tcPr>
          <w:p>
            <w:r>
              <w:t>Respuesta de lavado inválida. Usá S o N.</w:t>
            </w:r>
          </w:p>
        </w:tc>
      </w:tr>
    </w:tbl>
    <w:p>
      <w:pPr>
        <w:pStyle w:val="Heading1"/>
      </w:pPr>
      <w:r>
        <w:t>7. Cómo defender esta fase</w:t>
      </w:r>
    </w:p>
    <w:p>
      <w:pPr>
        <w:pStyle w:val="ListBullet"/>
      </w:pPr>
      <w:r>
        <w:t>La normalización evita rechazar datos válidos solo por espacios o mayúsculas.</w:t>
      </w:r>
    </w:p>
    <w:p>
      <w:pPr>
        <w:pStyle w:val="ListBullet"/>
      </w:pPr>
      <w:r>
        <w:t>La regex de patente es estricta: no acepta letras ni números de más.</w:t>
      </w:r>
    </w:p>
    <w:p>
      <w:pPr>
        <w:pStyle w:val="ListBullet"/>
      </w:pPr>
      <w:r>
        <w:t>Las horas se convierten a minutos para simplificar la resta.</w:t>
      </w:r>
    </w:p>
    <w:p>
      <w:pPr>
        <w:pStyle w:val="ListBullet"/>
      </w:pPr>
      <w:r>
        <w:t>El lote y la GUI usan las mismas funciones de validación.</w:t>
      </w:r>
    </w:p>
    <w:p>
      <w:pPr>
        <w:pStyle w:val="ListBullet"/>
      </w:pPr>
      <w:r>
        <w:t>Los errores se muestran con mensajes claros, no con excepciones sin contexto.</w:t>
      </w:r>
    </w:p>
    <w:p>
      <w:pPr>
        <w:pStyle w:val="Heading1"/>
      </w:pPr>
      <w:r>
        <w:t>8. Preguntas del docente</w:t>
      </w:r>
    </w:p>
    <w:p>
      <w:r>
        <w:rPr>
          <w:b/>
        </w:rPr>
        <w:t xml:space="preserve">Pregunta: </w:t>
      </w:r>
      <w:r>
        <w:t>¿Por qué normalizar antes de validar?</w:t>
      </w:r>
    </w:p>
    <w:p>
      <w:r>
        <w:rPr>
          <w:b/>
        </w:rPr>
        <w:t xml:space="preserve">Respuesta: </w:t>
      </w:r>
      <w:r>
        <w:t>Para que ' bf 901 gg ' sea válida sin obligar al usuario a escribir exactamente en mayúsculas y sin espacios.</w:t>
      </w:r>
    </w:p>
    <w:p>
      <w:r>
        <w:rPr>
          <w:b/>
        </w:rPr>
        <w:t xml:space="preserve">Pregunta: </w:t>
      </w:r>
      <w:r>
        <w:t>¿Qué patentes rechaza?</w:t>
      </w:r>
    </w:p>
    <w:p>
      <w:r>
        <w:rPr>
          <w:b/>
        </w:rPr>
        <w:t xml:space="preserve">Respuesta: </w:t>
      </w:r>
      <w:r>
        <w:t>Cualquiera que no sea 3 letras + 3 números o 2 letras + 3 números + 2 letras.</w:t>
      </w:r>
    </w:p>
    <w:p>
      <w:r>
        <w:rPr>
          <w:b/>
        </w:rPr>
        <w:t xml:space="preserve">Pregunta: </w:t>
      </w:r>
      <w:r>
        <w:t>¿Qué pasa si la salida es igual a la entrada?</w:t>
      </w:r>
    </w:p>
    <w:p>
      <w:r>
        <w:rPr>
          <w:b/>
        </w:rPr>
        <w:t xml:space="preserve">Respuesta: </w:t>
      </w:r>
      <w:r>
        <w:t>Se rechaza porque no hay tiempo de estadía positivo.</w:t>
      </w:r>
    </w:p>
    <w:p>
      <w:r>
        <w:rPr>
          <w:b/>
        </w:rPr>
        <w:t xml:space="preserve">Pregunta: </w:t>
      </w:r>
      <w:r>
        <w:t>¿Se valida el lavado en el lote?</w:t>
      </w:r>
    </w:p>
    <w:p>
      <w:r>
        <w:rPr>
          <w:b/>
        </w:rPr>
        <w:t xml:space="preserve">Respuesta: </w:t>
      </w:r>
      <w:r>
        <w:t>Sí. Si viene como texto se interpreta; si es inválido, el movimiento se rechaza.</w:t>
      </w:r>
    </w:p>
    <w:p>
      <w:r>
        <w:rPr>
          <w:b/>
        </w:rPr>
        <w:t xml:space="preserve">Pregunta: </w:t>
      </w:r>
      <w:r>
        <w:t>¿Qué pasa si el tipo viene con espacios?</w:t>
      </w:r>
    </w:p>
    <w:p>
      <w:r>
        <w:rPr>
          <w:b/>
        </w:rPr>
        <w:t xml:space="preserve">Respuesta: </w:t>
      </w:r>
      <w:r>
        <w:t>Se normaliza con strip y lower, por eso ' MOTO ' se acepta como moto.</w:t>
      </w:r>
    </w:p>
    <w:p>
      <w:pPr>
        <w:pStyle w:val="Heading1"/>
      </w:pPr>
      <w:r>
        <w:t>9. Checklist de la fase</w:t>
      </w:r>
    </w:p>
    <w:p>
      <w:pPr>
        <w:pStyle w:val="ListBullet"/>
      </w:pPr>
      <w:r>
        <w:t>[ ] Probar una patente tradicional y una Mercosur.</w:t>
      </w:r>
    </w:p>
    <w:p>
      <w:pPr>
        <w:pStyle w:val="ListBullet"/>
      </w:pPr>
      <w:r>
        <w:t>[ ] Probar una patente con espacios.</w:t>
      </w:r>
    </w:p>
    <w:p>
      <w:pPr>
        <w:pStyle w:val="ListBullet"/>
      </w:pPr>
      <w:r>
        <w:t>[ ] Probar una hora con un dígito y con dos.</w:t>
      </w:r>
    </w:p>
    <w:p>
      <w:pPr>
        <w:pStyle w:val="ListBullet"/>
      </w:pPr>
      <w:r>
        <w:t>[ ] Probar una salida anterior a la entrada.</w:t>
      </w:r>
    </w:p>
    <w:p>
      <w:pPr>
        <w:pStyle w:val="ListBullet"/>
      </w:pPr>
      <w:r>
        <w:t>[ ] Probar un tipo con mayúsculas y espacios.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AutoPark - Documentación de defensa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Validaciones</dc:title>
  <dc:subject>AutoPark - Documentación de defensa</dc:subject>
  <dc:creator>Equipo AutoPark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