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B6" w:rsidRPr="00AC2322" w:rsidRDefault="00AC2322" w:rsidP="00AC2322">
      <w:pPr>
        <w:pStyle w:val="Prrafodelista"/>
        <w:numPr>
          <w:ilvl w:val="0"/>
          <w:numId w:val="2"/>
        </w:numPr>
        <w:rPr>
          <w:b/>
        </w:rPr>
      </w:pPr>
      <w:r w:rsidRPr="00AC2322">
        <w:rPr>
          <w:b/>
        </w:rPr>
        <w:t>CONSIDERACIONES GENERALES</w:t>
      </w:r>
    </w:p>
    <w:p w:rsidR="003F34B6" w:rsidRDefault="003F34B6" w:rsidP="003F34B6">
      <w:r>
        <w:t>El aplicativo permitirá:</w:t>
      </w:r>
    </w:p>
    <w:p w:rsidR="003F34B6" w:rsidRDefault="003F34B6" w:rsidP="003F34B6">
      <w:pPr>
        <w:pStyle w:val="Prrafodelista"/>
        <w:numPr>
          <w:ilvl w:val="0"/>
          <w:numId w:val="1"/>
        </w:numPr>
      </w:pPr>
      <w:r>
        <w:t>Registrar los expedientes correspondientes al Programa Buenas Prácticas.</w:t>
      </w:r>
    </w:p>
    <w:p w:rsidR="003F34B6" w:rsidRDefault="003F34B6" w:rsidP="003F34B6">
      <w:pPr>
        <w:pStyle w:val="Prrafodelista"/>
        <w:numPr>
          <w:ilvl w:val="0"/>
          <w:numId w:val="1"/>
        </w:numPr>
      </w:pPr>
      <w:r>
        <w:t>Realizar búsquedas por distintos parámetros (</w:t>
      </w:r>
      <w:proofErr w:type="spellStart"/>
      <w:r>
        <w:t>nro</w:t>
      </w:r>
      <w:proofErr w:type="spellEnd"/>
      <w:r>
        <w:t xml:space="preserve"> de expediente, fechas, institución, </w:t>
      </w:r>
      <w:proofErr w:type="spellStart"/>
      <w:r>
        <w:t>etc</w:t>
      </w:r>
      <w:proofErr w:type="spellEnd"/>
      <w:r>
        <w:t>)</w:t>
      </w:r>
    </w:p>
    <w:p w:rsidR="003F34B6" w:rsidRDefault="003F34B6" w:rsidP="003F34B6">
      <w:pPr>
        <w:pStyle w:val="Prrafodelista"/>
        <w:numPr>
          <w:ilvl w:val="0"/>
          <w:numId w:val="1"/>
        </w:numPr>
      </w:pPr>
      <w:r>
        <w:t>Tener un seguimiento de la situación del expediente, indicando lo</w:t>
      </w:r>
      <w:r w:rsidR="00AC2322">
        <w:t>s estados del mismo.</w:t>
      </w:r>
    </w:p>
    <w:p w:rsidR="00AC2322" w:rsidRDefault="00AC2322" w:rsidP="00AC2322">
      <w:pPr>
        <w:pStyle w:val="Prrafodelista"/>
        <w:numPr>
          <w:ilvl w:val="0"/>
          <w:numId w:val="1"/>
        </w:numPr>
      </w:pPr>
      <w:r>
        <w:t>Conocer si la institución recibió algún pago asociado a este Programa</w:t>
      </w:r>
    </w:p>
    <w:p w:rsidR="00AC2322" w:rsidRDefault="00AC2322" w:rsidP="00AC2322">
      <w:pPr>
        <w:pStyle w:val="Prrafodelista"/>
        <w:numPr>
          <w:ilvl w:val="2"/>
          <w:numId w:val="1"/>
        </w:numPr>
      </w:pPr>
      <w:r>
        <w:t>En una primera etapa, este dato deberá ingresarlo el usuario</w:t>
      </w:r>
    </w:p>
    <w:p w:rsidR="006C3C71" w:rsidRPr="006C3C71" w:rsidRDefault="00AC2322" w:rsidP="006C3C71">
      <w:pPr>
        <w:pStyle w:val="Prrafodelista"/>
        <w:numPr>
          <w:ilvl w:val="2"/>
          <w:numId w:val="1"/>
        </w:numPr>
      </w:pPr>
      <w:r>
        <w:t xml:space="preserve">En una segunda etapa, el aplicativo mostrara la información de manera automática. </w:t>
      </w:r>
      <w:r w:rsidRPr="00AC2322">
        <w:rPr>
          <w:b/>
        </w:rPr>
        <w:t>(histórico)</w:t>
      </w:r>
    </w:p>
    <w:p w:rsidR="006C3C71" w:rsidRDefault="006C3C71" w:rsidP="006C3C71">
      <w:pPr>
        <w:pStyle w:val="Prrafodelista"/>
        <w:numPr>
          <w:ilvl w:val="0"/>
          <w:numId w:val="7"/>
        </w:numPr>
      </w:pPr>
      <w:r>
        <w:t xml:space="preserve">Conocer </w:t>
      </w:r>
      <w:r w:rsidR="009D05FD">
        <w:t xml:space="preserve">(no me acuerdo como era eso de la </w:t>
      </w:r>
      <w:proofErr w:type="spellStart"/>
      <w:r w:rsidR="009D05FD">
        <w:t>imputacion</w:t>
      </w:r>
      <w:proofErr w:type="spellEnd"/>
      <w:r w:rsidR="009D05FD">
        <w:t>)</w:t>
      </w:r>
    </w:p>
    <w:p w:rsidR="00AC2322" w:rsidRDefault="00AC2322" w:rsidP="00AC2322">
      <w:pPr>
        <w:pStyle w:val="Prrafodelista"/>
        <w:ind w:left="765"/>
      </w:pPr>
    </w:p>
    <w:p w:rsidR="00AC2322" w:rsidRDefault="003F34B6" w:rsidP="003F34B6">
      <w:pPr>
        <w:pStyle w:val="Prrafodelista"/>
        <w:numPr>
          <w:ilvl w:val="0"/>
          <w:numId w:val="1"/>
        </w:numPr>
      </w:pPr>
      <w:r>
        <w:t>Visualizar e imprimir distintos informes.</w:t>
      </w:r>
    </w:p>
    <w:p w:rsidR="003F34B6" w:rsidRDefault="003F34B6" w:rsidP="00FE398E">
      <w:pPr>
        <w:pStyle w:val="Prrafodelista"/>
        <w:numPr>
          <w:ilvl w:val="2"/>
          <w:numId w:val="1"/>
        </w:numPr>
      </w:pPr>
      <w:r>
        <w:t xml:space="preserve"> En una primera etapa se </w:t>
      </w:r>
      <w:r w:rsidR="00AC2322">
        <w:t>armarán informes básicos, para luego ir incorporando los que se soliciten.</w:t>
      </w:r>
    </w:p>
    <w:p w:rsidR="00AC2322" w:rsidRDefault="00BA0475" w:rsidP="00BA0475">
      <w:pPr>
        <w:tabs>
          <w:tab w:val="center" w:pos="4419"/>
        </w:tabs>
      </w:pPr>
      <w:r>
        <w:tab/>
      </w:r>
    </w:p>
    <w:p w:rsidR="00AC2322" w:rsidRDefault="00FE398E" w:rsidP="00FE398E">
      <w:pPr>
        <w:pStyle w:val="Prrafodelista"/>
        <w:numPr>
          <w:ilvl w:val="0"/>
          <w:numId w:val="2"/>
        </w:numPr>
        <w:rPr>
          <w:b/>
        </w:rPr>
      </w:pPr>
      <w:r w:rsidRPr="00FE398E">
        <w:rPr>
          <w:b/>
        </w:rPr>
        <w:t>PROCEDIMIENTO PROPUESTO</w:t>
      </w:r>
    </w:p>
    <w:p w:rsidR="00BA0475" w:rsidRDefault="00BA0475" w:rsidP="00BA0475">
      <w:pPr>
        <w:pStyle w:val="Prrafodelista"/>
        <w:rPr>
          <w:b/>
        </w:rPr>
      </w:pPr>
    </w:p>
    <w:p w:rsidR="00FE398E" w:rsidRDefault="00BA0475" w:rsidP="00BA0475">
      <w:pPr>
        <w:pStyle w:val="Prrafodelista"/>
        <w:numPr>
          <w:ilvl w:val="0"/>
          <w:numId w:val="9"/>
        </w:numPr>
      </w:pPr>
      <w:r>
        <w:t>RECEPCION DE EXPEDIENTE</w:t>
      </w:r>
      <w:r w:rsidR="00FE398E">
        <w:t xml:space="preserve"> </w:t>
      </w:r>
    </w:p>
    <w:p w:rsidR="00FE398E" w:rsidRDefault="00FE398E" w:rsidP="00FE398E">
      <w:pPr>
        <w:pStyle w:val="Prrafodelista"/>
        <w:numPr>
          <w:ilvl w:val="0"/>
          <w:numId w:val="3"/>
        </w:numPr>
      </w:pPr>
      <w:r>
        <w:t>Ingresar número de expediente</w:t>
      </w:r>
      <w:proofErr w:type="gramStart"/>
      <w:r>
        <w:t xml:space="preserve">: </w:t>
      </w:r>
      <w:r w:rsidR="006C3C71">
        <w:t xml:space="preserve"> </w:t>
      </w:r>
      <w:r>
        <w:t>aquí</w:t>
      </w:r>
      <w:proofErr w:type="gramEnd"/>
      <w:r>
        <w:t xml:space="preserve"> se mostrara en pantalla información del iniciador, fecha de inicio, </w:t>
      </w:r>
      <w:r w:rsidR="006C3C71">
        <w:t>ú</w:t>
      </w:r>
      <w:r>
        <w:t>ltimo pase</w:t>
      </w:r>
      <w:r w:rsidR="006C3C71">
        <w:t xml:space="preserve">, </w:t>
      </w:r>
      <w:proofErr w:type="spellStart"/>
      <w:r w:rsidR="006C3C71">
        <w:t>etc</w:t>
      </w:r>
      <w:proofErr w:type="spellEnd"/>
      <w:r>
        <w:t xml:space="preserve"> (datos propios del SIE)</w:t>
      </w:r>
      <w:r w:rsidR="006C3C71">
        <w:t>.</w:t>
      </w:r>
    </w:p>
    <w:p w:rsidR="0060050C" w:rsidRDefault="0060050C" w:rsidP="0060050C">
      <w:pPr>
        <w:pStyle w:val="Prrafodelista"/>
      </w:pPr>
    </w:p>
    <w:p w:rsidR="00FE398E" w:rsidRDefault="00FE398E" w:rsidP="00FE398E">
      <w:pPr>
        <w:pStyle w:val="Prrafodelista"/>
        <w:numPr>
          <w:ilvl w:val="0"/>
          <w:numId w:val="3"/>
        </w:numPr>
      </w:pPr>
      <w:r>
        <w:t>Seleccionar la Institución: aquí se visualizar</w:t>
      </w:r>
      <w:r w:rsidR="006C3C71">
        <w:t>á</w:t>
      </w:r>
      <w:r>
        <w:t>n en pantalla los siguientes datos:</w:t>
      </w:r>
    </w:p>
    <w:p w:rsidR="00FE398E" w:rsidRDefault="00FE398E" w:rsidP="00FE398E">
      <w:pPr>
        <w:pStyle w:val="Prrafodelista"/>
        <w:numPr>
          <w:ilvl w:val="3"/>
          <w:numId w:val="3"/>
        </w:numPr>
      </w:pPr>
      <w:proofErr w:type="spellStart"/>
      <w:r>
        <w:t>Region</w:t>
      </w:r>
      <w:proofErr w:type="spellEnd"/>
      <w:r>
        <w:t xml:space="preserve"> (Nodo)</w:t>
      </w:r>
    </w:p>
    <w:p w:rsidR="00FE398E" w:rsidRDefault="00FE398E" w:rsidP="00FE398E">
      <w:pPr>
        <w:pStyle w:val="Prrafodelista"/>
        <w:numPr>
          <w:ilvl w:val="3"/>
          <w:numId w:val="3"/>
        </w:numPr>
      </w:pPr>
      <w:r>
        <w:t>Departamento</w:t>
      </w:r>
    </w:p>
    <w:p w:rsidR="00FE398E" w:rsidRDefault="00FE398E" w:rsidP="00FE398E">
      <w:pPr>
        <w:pStyle w:val="Prrafodelista"/>
        <w:numPr>
          <w:ilvl w:val="3"/>
          <w:numId w:val="3"/>
        </w:numPr>
      </w:pPr>
      <w:r>
        <w:t>Localidad</w:t>
      </w:r>
    </w:p>
    <w:p w:rsidR="00FE398E" w:rsidRDefault="00FE398E" w:rsidP="00FE398E">
      <w:pPr>
        <w:pStyle w:val="Prrafodelista"/>
        <w:numPr>
          <w:ilvl w:val="3"/>
          <w:numId w:val="3"/>
        </w:numPr>
      </w:pPr>
      <w:r>
        <w:t>Domicilio</w:t>
      </w:r>
    </w:p>
    <w:p w:rsidR="00FE398E" w:rsidRDefault="00FE398E" w:rsidP="00FE398E">
      <w:pPr>
        <w:pStyle w:val="Prrafodelista"/>
        <w:numPr>
          <w:ilvl w:val="3"/>
          <w:numId w:val="3"/>
        </w:numPr>
      </w:pPr>
      <w:proofErr w:type="spellStart"/>
      <w:r>
        <w:t>Nro</w:t>
      </w:r>
      <w:proofErr w:type="spellEnd"/>
      <w:r>
        <w:t xml:space="preserve"> de RONG (si es ONG y est</w:t>
      </w:r>
      <w:r w:rsidR="0060050C">
        <w:t>á</w:t>
      </w:r>
      <w:r>
        <w:t xml:space="preserve"> registrada)</w:t>
      </w:r>
    </w:p>
    <w:p w:rsidR="00FE398E" w:rsidRDefault="00FE398E" w:rsidP="00FE398E">
      <w:pPr>
        <w:pStyle w:val="Prrafodelista"/>
        <w:numPr>
          <w:ilvl w:val="3"/>
          <w:numId w:val="3"/>
        </w:numPr>
      </w:pPr>
      <w:r>
        <w:t>Tipo de organización y tipo de actividad que realiza (si es ONG y est</w:t>
      </w:r>
      <w:r w:rsidR="0060050C">
        <w:t>á</w:t>
      </w:r>
      <w:r>
        <w:t xml:space="preserve"> registrada)</w:t>
      </w:r>
    </w:p>
    <w:p w:rsidR="00FE398E" w:rsidRDefault="00FE398E" w:rsidP="00FE398E">
      <w:pPr>
        <w:pStyle w:val="Prrafodelista"/>
        <w:numPr>
          <w:ilvl w:val="3"/>
          <w:numId w:val="3"/>
        </w:numPr>
      </w:pPr>
      <w:r>
        <w:t xml:space="preserve">Autoridades </w:t>
      </w:r>
    </w:p>
    <w:p w:rsidR="006C3C71" w:rsidRDefault="006C3C71" w:rsidP="009D05FD">
      <w:pPr>
        <w:spacing w:line="240" w:lineRule="auto"/>
        <w:ind w:left="709"/>
      </w:pPr>
      <w:r w:rsidRPr="009D05FD">
        <w:rPr>
          <w:u w:val="single"/>
        </w:rPr>
        <w:t>Aclaració</w:t>
      </w:r>
      <w:r w:rsidR="00FE398E" w:rsidRPr="009D05FD">
        <w:rPr>
          <w:u w:val="single"/>
        </w:rPr>
        <w:t>n</w:t>
      </w:r>
      <w:r w:rsidR="00FE398E">
        <w:t xml:space="preserve">: </w:t>
      </w:r>
    </w:p>
    <w:p w:rsidR="006C3C71" w:rsidRDefault="006C3C71" w:rsidP="006C3C71">
      <w:pPr>
        <w:spacing w:line="240" w:lineRule="auto"/>
        <w:ind w:left="708"/>
      </w:pPr>
      <w:r>
        <w:t>-</w:t>
      </w:r>
      <w:r w:rsidR="00FE398E">
        <w:t>Si la institución no es ONG (Comuna /Municipio), podrán editarse los datos</w:t>
      </w:r>
      <w:r w:rsidR="009D05FD">
        <w:t xml:space="preserve"> (autoridades, domicilio, etc.</w:t>
      </w:r>
      <w:r w:rsidR="0060050C">
        <w:t>)</w:t>
      </w:r>
    </w:p>
    <w:p w:rsidR="00FE398E" w:rsidRDefault="006C3C71" w:rsidP="006C3C71">
      <w:pPr>
        <w:spacing w:line="240" w:lineRule="auto"/>
        <w:ind w:left="708"/>
      </w:pPr>
      <w:r>
        <w:t>-</w:t>
      </w:r>
      <w:r w:rsidR="00FE398E">
        <w:t>En caso de que sea una ONG</w:t>
      </w:r>
      <w:r>
        <w:t xml:space="preserve"> y  esté registrada, </w:t>
      </w:r>
      <w:r w:rsidR="00FE398E">
        <w:t>las modificaciones las reali</w:t>
      </w:r>
      <w:r w:rsidR="0060050C">
        <w:t>zará la oficina correspondiente.</w:t>
      </w:r>
    </w:p>
    <w:p w:rsidR="006C3C71" w:rsidRDefault="006C3C71" w:rsidP="006C3C71">
      <w:pPr>
        <w:spacing w:line="240" w:lineRule="auto"/>
        <w:ind w:left="708"/>
      </w:pPr>
      <w:r>
        <w:t>-</w:t>
      </w:r>
      <w:r w:rsidRPr="006C3C71">
        <w:t xml:space="preserve"> </w:t>
      </w:r>
      <w:r>
        <w:t>En caso de que sea una ONG aún no registrada, podr</w:t>
      </w:r>
      <w:r w:rsidR="0060050C">
        <w:t>á</w:t>
      </w:r>
      <w:r>
        <w:t xml:space="preserve"> darse un alta provisoria. De esta manera la institución quedará sin número de RONG.</w:t>
      </w:r>
    </w:p>
    <w:p w:rsidR="006C3C71" w:rsidRDefault="006C3C71" w:rsidP="006C3C71">
      <w:pPr>
        <w:pStyle w:val="Prrafodelista"/>
        <w:numPr>
          <w:ilvl w:val="0"/>
          <w:numId w:val="3"/>
        </w:numPr>
        <w:spacing w:line="240" w:lineRule="auto"/>
      </w:pPr>
      <w:r>
        <w:lastRenderedPageBreak/>
        <w:t xml:space="preserve">Ingresar monto </w:t>
      </w:r>
    </w:p>
    <w:p w:rsidR="006C3C71" w:rsidRDefault="006C3C71" w:rsidP="006C3C71">
      <w:pPr>
        <w:pStyle w:val="Prrafodelista"/>
        <w:numPr>
          <w:ilvl w:val="0"/>
          <w:numId w:val="3"/>
        </w:numPr>
        <w:spacing w:line="240" w:lineRule="auto"/>
      </w:pPr>
      <w:r>
        <w:t>Ingresar descripción del Proyecto</w:t>
      </w:r>
    </w:p>
    <w:p w:rsidR="009D05FD" w:rsidRPr="0060050C" w:rsidRDefault="009D05FD" w:rsidP="006C3C71">
      <w:pPr>
        <w:pStyle w:val="Prrafodelista"/>
        <w:numPr>
          <w:ilvl w:val="0"/>
          <w:numId w:val="3"/>
        </w:numPr>
        <w:spacing w:line="240" w:lineRule="auto"/>
        <w:rPr>
          <w:b/>
          <w:color w:val="FF0000"/>
        </w:rPr>
      </w:pPr>
      <w:r w:rsidRPr="0060050C">
        <w:rPr>
          <w:b/>
          <w:color w:val="FF0000"/>
        </w:rPr>
        <w:t>….. no me acuerdo</w:t>
      </w:r>
      <w:r w:rsidR="0060050C" w:rsidRPr="0060050C">
        <w:rPr>
          <w:b/>
          <w:color w:val="FF0000"/>
        </w:rPr>
        <w:t xml:space="preserve"> si hay otra cosa</w:t>
      </w:r>
    </w:p>
    <w:p w:rsidR="009D05FD" w:rsidRDefault="009D05FD" w:rsidP="006C3C71">
      <w:pPr>
        <w:pStyle w:val="Prrafodelista"/>
        <w:numPr>
          <w:ilvl w:val="0"/>
          <w:numId w:val="3"/>
        </w:numPr>
        <w:spacing w:line="240" w:lineRule="auto"/>
      </w:pPr>
      <w:r>
        <w:t>Confirmar el alta</w:t>
      </w:r>
    </w:p>
    <w:p w:rsidR="009D05FD" w:rsidRDefault="009D05FD" w:rsidP="009D05FD">
      <w:pPr>
        <w:pStyle w:val="Prrafodelista"/>
        <w:spacing w:line="240" w:lineRule="auto"/>
      </w:pPr>
    </w:p>
    <w:p w:rsidR="006C3C71" w:rsidRDefault="009D05FD" w:rsidP="009D05FD">
      <w:r>
        <w:t>Al momento del registro, el expediente quedará con estado PENDIENTE</w:t>
      </w:r>
      <w:r w:rsidR="0060050C">
        <w:t xml:space="preserve"> </w:t>
      </w:r>
      <w:r w:rsidR="0060050C">
        <w:t>(ingresado pero sin ningún tipo de vista)</w:t>
      </w:r>
      <w:r>
        <w:t>.</w:t>
      </w:r>
    </w:p>
    <w:p w:rsidR="009D05FD" w:rsidRDefault="009D05FD" w:rsidP="009D05FD">
      <w:r>
        <w:t>Posteriormente, el usuario podrá ir actualizando el estado, según corresponda.</w:t>
      </w:r>
    </w:p>
    <w:p w:rsidR="00BA0475" w:rsidRDefault="00BA0475" w:rsidP="00EC2A03"/>
    <w:p w:rsidR="00BA0475" w:rsidRDefault="00BA0475" w:rsidP="00BA0475">
      <w:pPr>
        <w:pStyle w:val="Prrafodelista"/>
        <w:numPr>
          <w:ilvl w:val="0"/>
          <w:numId w:val="9"/>
        </w:numPr>
      </w:pPr>
      <w:r>
        <w:t>BUSQUEDAS</w:t>
      </w:r>
    </w:p>
    <w:p w:rsidR="00A26AFE" w:rsidRDefault="00A26AFE" w:rsidP="00A26AFE">
      <w:r>
        <w:t>Se podrán realizar búsquedas aplicando los siguientes filtros (algunos o todos):</w:t>
      </w:r>
    </w:p>
    <w:p w:rsidR="00A26AFE" w:rsidRDefault="00A26AFE" w:rsidP="00A26AFE">
      <w:pPr>
        <w:pStyle w:val="Prrafodelista"/>
        <w:numPr>
          <w:ilvl w:val="0"/>
          <w:numId w:val="10"/>
        </w:numPr>
      </w:pPr>
      <w:proofErr w:type="spellStart"/>
      <w:r>
        <w:t>Region</w:t>
      </w:r>
      <w:proofErr w:type="spellEnd"/>
    </w:p>
    <w:p w:rsidR="00A26AFE" w:rsidRDefault="00A26AFE" w:rsidP="00A26AFE">
      <w:pPr>
        <w:pStyle w:val="Prrafodelista"/>
        <w:numPr>
          <w:ilvl w:val="0"/>
          <w:numId w:val="10"/>
        </w:numPr>
      </w:pPr>
      <w:r>
        <w:t>Departamento</w:t>
      </w:r>
    </w:p>
    <w:p w:rsidR="00A26AFE" w:rsidRDefault="00A26AFE" w:rsidP="00A26AFE">
      <w:pPr>
        <w:pStyle w:val="Prrafodelista"/>
        <w:numPr>
          <w:ilvl w:val="0"/>
          <w:numId w:val="10"/>
        </w:numPr>
      </w:pPr>
      <w:r>
        <w:t>Localidad</w:t>
      </w:r>
    </w:p>
    <w:p w:rsidR="00A26AFE" w:rsidRDefault="0060050C" w:rsidP="00A26AFE">
      <w:pPr>
        <w:pStyle w:val="Prrafodelista"/>
        <w:numPr>
          <w:ilvl w:val="0"/>
          <w:numId w:val="10"/>
        </w:numPr>
      </w:pPr>
      <w:r>
        <w:t>Institució</w:t>
      </w:r>
      <w:r w:rsidR="00A26AFE">
        <w:t>n</w:t>
      </w:r>
    </w:p>
    <w:p w:rsidR="00A26AFE" w:rsidRDefault="00A26AFE" w:rsidP="00A26AFE">
      <w:pPr>
        <w:pStyle w:val="Prrafodelista"/>
        <w:numPr>
          <w:ilvl w:val="0"/>
          <w:numId w:val="10"/>
        </w:numPr>
      </w:pPr>
      <w:proofErr w:type="spellStart"/>
      <w:r>
        <w:t>Nro</w:t>
      </w:r>
      <w:proofErr w:type="spellEnd"/>
      <w:r>
        <w:t xml:space="preserve"> de Expediente</w:t>
      </w:r>
    </w:p>
    <w:p w:rsidR="0060050C" w:rsidRDefault="0060050C" w:rsidP="00A26AFE">
      <w:pPr>
        <w:pStyle w:val="Prrafodelista"/>
        <w:numPr>
          <w:ilvl w:val="0"/>
          <w:numId w:val="10"/>
        </w:numPr>
      </w:pPr>
      <w:r>
        <w:t>Fecha de carga (desde - hasta)</w:t>
      </w:r>
    </w:p>
    <w:p w:rsidR="00A26AFE" w:rsidRDefault="00A26AFE" w:rsidP="00A26AFE">
      <w:r>
        <w:t>Se visualizará en pantalla la información encontrada, permitiendo modificar los datos de monto y descripción del Proyecto.</w:t>
      </w:r>
    </w:p>
    <w:p w:rsidR="00A26AFE" w:rsidRDefault="00A26AFE" w:rsidP="00A26AFE">
      <w:r>
        <w:t>Aquí mismo se podrá actualizar el estado del expediente.</w:t>
      </w:r>
    </w:p>
    <w:p w:rsidR="00A26AFE" w:rsidRDefault="00A26AFE" w:rsidP="00A26AFE">
      <w:r>
        <w:t>Los Estados propuestos son:</w:t>
      </w:r>
    </w:p>
    <w:p w:rsidR="00A26AFE" w:rsidRDefault="00A26AFE" w:rsidP="00A26AFE">
      <w:pPr>
        <w:pStyle w:val="Prrafodelista"/>
        <w:numPr>
          <w:ilvl w:val="0"/>
          <w:numId w:val="8"/>
        </w:numPr>
      </w:pPr>
      <w:r>
        <w:t>PENDIENTE (ingresado pero sin ningún tipo de vista)</w:t>
      </w:r>
    </w:p>
    <w:p w:rsidR="00A26AFE" w:rsidRDefault="00A26AFE" w:rsidP="00A26AFE">
      <w:pPr>
        <w:pStyle w:val="Prrafodelista"/>
        <w:numPr>
          <w:ilvl w:val="0"/>
          <w:numId w:val="8"/>
        </w:numPr>
      </w:pPr>
      <w:r>
        <w:t>A DEFINIR  (ingresado y ya visto)</w:t>
      </w:r>
    </w:p>
    <w:p w:rsidR="00A26AFE" w:rsidRDefault="00A26AFE" w:rsidP="00A26AFE">
      <w:pPr>
        <w:pStyle w:val="Prrafodelista"/>
        <w:numPr>
          <w:ilvl w:val="0"/>
          <w:numId w:val="8"/>
        </w:numPr>
      </w:pPr>
      <w:r>
        <w:t>ACEPTADO – En Espera (visto y …</w:t>
      </w:r>
      <w:r w:rsidRPr="009D05FD">
        <w:rPr>
          <w:b/>
          <w:color w:val="FF0000"/>
        </w:rPr>
        <w:t>demorado…</w:t>
      </w:r>
      <w:proofErr w:type="spellStart"/>
      <w:r w:rsidRPr="009D05FD">
        <w:rPr>
          <w:b/>
          <w:color w:val="FF0000"/>
        </w:rPr>
        <w:t>ja</w:t>
      </w:r>
      <w:proofErr w:type="spellEnd"/>
      <w:r>
        <w:t>)</w:t>
      </w:r>
    </w:p>
    <w:p w:rsidR="00A26AFE" w:rsidRDefault="00A26AFE" w:rsidP="00A26AFE">
      <w:pPr>
        <w:pStyle w:val="Prrafodelista"/>
        <w:numPr>
          <w:ilvl w:val="0"/>
          <w:numId w:val="8"/>
        </w:numPr>
      </w:pPr>
      <w:r>
        <w:t>ACEPTADO – En Circuito</w:t>
      </w:r>
    </w:p>
    <w:p w:rsidR="00A26AFE" w:rsidRDefault="0060050C" w:rsidP="00A26AFE">
      <w:pPr>
        <w:pStyle w:val="Prrafodelista"/>
        <w:numPr>
          <w:ilvl w:val="0"/>
          <w:numId w:val="8"/>
        </w:numPr>
      </w:pPr>
      <w:r>
        <w:t>ACEPTADO – Con Resolució</w:t>
      </w:r>
      <w:r w:rsidR="00A26AFE">
        <w:t>n</w:t>
      </w:r>
    </w:p>
    <w:p w:rsidR="00A26AFE" w:rsidRDefault="00A26AFE" w:rsidP="00A26AFE">
      <w:pPr>
        <w:pStyle w:val="Prrafodelista"/>
        <w:numPr>
          <w:ilvl w:val="0"/>
          <w:numId w:val="8"/>
        </w:numPr>
      </w:pPr>
      <w:r>
        <w:t>ACEPTADO – Pagado</w:t>
      </w:r>
    </w:p>
    <w:p w:rsidR="00A26AFE" w:rsidRDefault="00A26AFE" w:rsidP="00A26AFE">
      <w:pPr>
        <w:pStyle w:val="Prrafodelista"/>
        <w:numPr>
          <w:ilvl w:val="0"/>
          <w:numId w:val="8"/>
        </w:numPr>
      </w:pPr>
      <w:r>
        <w:t>RECHAZADO</w:t>
      </w:r>
    </w:p>
    <w:p w:rsidR="00A26AFE" w:rsidRDefault="00A26AFE" w:rsidP="00A26AFE">
      <w:pPr>
        <w:pStyle w:val="Prrafodelista"/>
      </w:pPr>
    </w:p>
    <w:p w:rsidR="00A26AFE" w:rsidRDefault="00A26AFE" w:rsidP="00A26AFE">
      <w:r w:rsidRPr="00EC2A03">
        <w:rPr>
          <w:u w:val="single"/>
        </w:rPr>
        <w:t>Nota</w:t>
      </w:r>
      <w:r>
        <w:t>: al momento de actualizar el estado, podrá agregarse una observación aclaratoria.</w:t>
      </w:r>
    </w:p>
    <w:p w:rsidR="00BA0475" w:rsidRDefault="00BA0475" w:rsidP="00BA0475">
      <w:pPr>
        <w:pStyle w:val="Prrafodelista"/>
      </w:pPr>
      <w:bookmarkStart w:id="0" w:name="_GoBack"/>
      <w:bookmarkEnd w:id="0"/>
    </w:p>
    <w:p w:rsidR="003F34B6" w:rsidRDefault="00BA0475" w:rsidP="003F34B6">
      <w:pPr>
        <w:pStyle w:val="Prrafodelista"/>
        <w:numPr>
          <w:ilvl w:val="0"/>
          <w:numId w:val="9"/>
        </w:numPr>
      </w:pPr>
      <w:r>
        <w:t>INFORMES</w:t>
      </w:r>
    </w:p>
    <w:p w:rsidR="003F34B6" w:rsidRDefault="003F34B6"/>
    <w:sectPr w:rsidR="003F34B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513" w:rsidRDefault="00141513" w:rsidP="00AC2322">
      <w:pPr>
        <w:spacing w:after="0" w:line="240" w:lineRule="auto"/>
      </w:pPr>
      <w:r>
        <w:separator/>
      </w:r>
    </w:p>
  </w:endnote>
  <w:endnote w:type="continuationSeparator" w:id="0">
    <w:p w:rsidR="00141513" w:rsidRDefault="00141513" w:rsidP="00AC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54F" w:rsidRDefault="0084354F" w:rsidP="0084354F">
    <w:pPr>
      <w:pStyle w:val="Piedepgina"/>
      <w:jc w:val="right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1BBBD4" wp14:editId="2F01A515">
              <wp:simplePos x="0" y="0"/>
              <wp:positionH relativeFrom="column">
                <wp:posOffset>15239</wp:posOffset>
              </wp:positionH>
              <wp:positionV relativeFrom="paragraph">
                <wp:posOffset>-38100</wp:posOffset>
              </wp:positionV>
              <wp:extent cx="5743575" cy="9525"/>
              <wp:effectExtent l="0" t="0" r="9525" b="28575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-3pt" to="453.4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" strokecolor="#4579b8 [3044]"/>
          </w:pict>
        </mc:Fallback>
      </mc:AlternateContent>
    </w:r>
    <w:r>
      <w:t xml:space="preserve"> Sectorial de Informática – Ministerio de Desarrollo Social </w:t>
    </w:r>
    <w:sdt>
      <w:sdtPr>
        <w:id w:val="165447441"/>
        <w:docPartObj>
          <w:docPartGallery w:val="Page Numbers (Bottom of Page)"/>
          <w:docPartUnique/>
        </w:docPartObj>
      </w:sdtPr>
      <w:sdtEndPr/>
      <w:sdtContent>
        <w:r>
          <w:t xml:space="preserve">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0050C" w:rsidRPr="0060050C">
          <w:rPr>
            <w:noProof/>
            <w:lang w:val="es-ES"/>
          </w:rPr>
          <w:t>2</w:t>
        </w:r>
        <w:r>
          <w:fldChar w:fldCharType="end"/>
        </w:r>
      </w:sdtContent>
    </w:sdt>
  </w:p>
  <w:p w:rsidR="006521C6" w:rsidRDefault="006521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513" w:rsidRDefault="00141513" w:rsidP="00AC2322">
      <w:pPr>
        <w:spacing w:after="0" w:line="240" w:lineRule="auto"/>
      </w:pPr>
      <w:r>
        <w:separator/>
      </w:r>
    </w:p>
  </w:footnote>
  <w:footnote w:type="continuationSeparator" w:id="0">
    <w:p w:rsidR="00141513" w:rsidRDefault="00141513" w:rsidP="00AC2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1C6" w:rsidRDefault="00D201FA">
    <w:pPr>
      <w:pStyle w:val="Encabezado"/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-42545</wp:posOffset>
              </wp:positionH>
              <wp:positionV relativeFrom="paragraph">
                <wp:posOffset>217170</wp:posOffset>
              </wp:positionV>
              <wp:extent cx="5686425" cy="0"/>
              <wp:effectExtent l="0" t="0" r="952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7.1pt" to="444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" strokecolor="#4579b8 [3044]"/>
          </w:pict>
        </mc:Fallback>
      </mc:AlternateContent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ítulo"/>
        <w:id w:val="78404852"/>
        <w:placeholder>
          <w:docPart w:val="7A752141539C4E4A87C34F45A769BE6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21C6">
          <w:rPr>
            <w:rFonts w:asciiTheme="majorHAnsi" w:eastAsiaTheme="majorEastAsia" w:hAnsiTheme="majorHAnsi" w:cstheme="majorBidi"/>
            <w:color w:val="4F81BD" w:themeColor="accent1"/>
            <w:sz w:val="24"/>
          </w:rPr>
          <w:t>PROGRAMA BUENAS PRACTICAS</w:t>
        </w:r>
      </w:sdtContent>
    </w:sdt>
    <w:r w:rsidR="006521C6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Fecha"/>
        <w:id w:val="78404859"/>
        <w:placeholder>
          <w:docPart w:val="82D9B4B8ED674BBEBFFAEF8DEAD938D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3-11-07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6521C6">
          <w:rPr>
            <w:rFonts w:asciiTheme="majorHAnsi" w:eastAsiaTheme="majorEastAsia" w:hAnsiTheme="majorHAnsi" w:cstheme="majorBidi"/>
            <w:color w:val="4F81BD" w:themeColor="accent1"/>
            <w:sz w:val="24"/>
            <w:lang w:val="es-ES"/>
          </w:rPr>
          <w:t>7 de noviembre de 2013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412"/>
    <w:multiLevelType w:val="hybridMultilevel"/>
    <w:tmpl w:val="5B3A4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31DB9"/>
    <w:multiLevelType w:val="hybridMultilevel"/>
    <w:tmpl w:val="C94C132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046DE"/>
    <w:multiLevelType w:val="hybridMultilevel"/>
    <w:tmpl w:val="F0767A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772363"/>
    <w:multiLevelType w:val="hybridMultilevel"/>
    <w:tmpl w:val="C56C79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7587A"/>
    <w:multiLevelType w:val="hybridMultilevel"/>
    <w:tmpl w:val="11D43C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0241B"/>
    <w:multiLevelType w:val="hybridMultilevel"/>
    <w:tmpl w:val="B86801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31193"/>
    <w:multiLevelType w:val="hybridMultilevel"/>
    <w:tmpl w:val="1974DECA"/>
    <w:lvl w:ilvl="0" w:tplc="A542600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022DF"/>
    <w:multiLevelType w:val="hybridMultilevel"/>
    <w:tmpl w:val="EB827B34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AF147F"/>
    <w:multiLevelType w:val="hybridMultilevel"/>
    <w:tmpl w:val="2ACE657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DBA1041"/>
    <w:multiLevelType w:val="hybridMultilevel"/>
    <w:tmpl w:val="B6E4B8B8"/>
    <w:lvl w:ilvl="0" w:tplc="689A7A4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B6"/>
    <w:rsid w:val="00141513"/>
    <w:rsid w:val="0019773C"/>
    <w:rsid w:val="003F34B6"/>
    <w:rsid w:val="0044183D"/>
    <w:rsid w:val="005C2C0C"/>
    <w:rsid w:val="0060050C"/>
    <w:rsid w:val="006521C6"/>
    <w:rsid w:val="006C3C71"/>
    <w:rsid w:val="0084354F"/>
    <w:rsid w:val="009D05FD"/>
    <w:rsid w:val="00A26AFE"/>
    <w:rsid w:val="00AC2322"/>
    <w:rsid w:val="00BA0475"/>
    <w:rsid w:val="00D201FA"/>
    <w:rsid w:val="00DF6388"/>
    <w:rsid w:val="00EC2A03"/>
    <w:rsid w:val="00F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4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2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322"/>
  </w:style>
  <w:style w:type="paragraph" w:styleId="Piedepgina">
    <w:name w:val="footer"/>
    <w:basedOn w:val="Normal"/>
    <w:link w:val="PiedepginaCar"/>
    <w:uiPriority w:val="99"/>
    <w:unhideWhenUsed/>
    <w:rsid w:val="00AC2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322"/>
  </w:style>
  <w:style w:type="paragraph" w:styleId="Textodeglobo">
    <w:name w:val="Balloon Text"/>
    <w:basedOn w:val="Normal"/>
    <w:link w:val="TextodegloboCar"/>
    <w:uiPriority w:val="99"/>
    <w:semiHidden/>
    <w:unhideWhenUsed/>
    <w:rsid w:val="00AC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4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2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322"/>
  </w:style>
  <w:style w:type="paragraph" w:styleId="Piedepgina">
    <w:name w:val="footer"/>
    <w:basedOn w:val="Normal"/>
    <w:link w:val="PiedepginaCar"/>
    <w:uiPriority w:val="99"/>
    <w:unhideWhenUsed/>
    <w:rsid w:val="00AC23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322"/>
  </w:style>
  <w:style w:type="paragraph" w:styleId="Textodeglobo">
    <w:name w:val="Balloon Text"/>
    <w:basedOn w:val="Normal"/>
    <w:link w:val="TextodegloboCar"/>
    <w:uiPriority w:val="99"/>
    <w:semiHidden/>
    <w:unhideWhenUsed/>
    <w:rsid w:val="00AC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752141539C4E4A87C34F45A769B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EA994-C843-41A5-9150-AFD2E69A88B1}"/>
      </w:docPartPr>
      <w:docPartBody>
        <w:p w:rsidR="005D53E0" w:rsidRDefault="00B9635A" w:rsidP="00B9635A">
          <w:pPr>
            <w:pStyle w:val="7A752141539C4E4A87C34F45A769BE6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es-ES"/>
            </w:rPr>
            <w:t>[Escriba el título del documento]</w:t>
          </w:r>
        </w:p>
      </w:docPartBody>
    </w:docPart>
    <w:docPart>
      <w:docPartPr>
        <w:name w:val="82D9B4B8ED674BBEBFFAEF8DEAD93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97EE3-F6C9-419B-8BE4-86B29F90036A}"/>
      </w:docPartPr>
      <w:docPartBody>
        <w:p w:rsidR="005D53E0" w:rsidRDefault="00B9635A" w:rsidP="00B9635A">
          <w:pPr>
            <w:pStyle w:val="82D9B4B8ED674BBEBFFAEF8DEAD938D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5A"/>
    <w:rsid w:val="001D2CD6"/>
    <w:rsid w:val="005D53E0"/>
    <w:rsid w:val="00B9635A"/>
    <w:rsid w:val="00B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704D8133F540D489F80E887A6E8479">
    <w:name w:val="E1704D8133F540D489F80E887A6E8479"/>
    <w:rsid w:val="00B9635A"/>
  </w:style>
  <w:style w:type="paragraph" w:customStyle="1" w:styleId="7A752141539C4E4A87C34F45A769BE64">
    <w:name w:val="7A752141539C4E4A87C34F45A769BE64"/>
    <w:rsid w:val="00B9635A"/>
  </w:style>
  <w:style w:type="paragraph" w:customStyle="1" w:styleId="82D9B4B8ED674BBEBFFAEF8DEAD938D3">
    <w:name w:val="82D9B4B8ED674BBEBFFAEF8DEAD938D3"/>
    <w:rsid w:val="00B9635A"/>
  </w:style>
  <w:style w:type="paragraph" w:customStyle="1" w:styleId="F9F12143C1CE406D9060A0B9E4759C8B">
    <w:name w:val="F9F12143C1CE406D9060A0B9E4759C8B"/>
    <w:rsid w:val="00B9635A"/>
  </w:style>
  <w:style w:type="paragraph" w:customStyle="1" w:styleId="AC1B2666816443E1ABD242C1429081F7">
    <w:name w:val="AC1B2666816443E1ABD242C1429081F7"/>
    <w:rsid w:val="00B9635A"/>
  </w:style>
  <w:style w:type="paragraph" w:customStyle="1" w:styleId="B133DF3F68884568B98A3DB67BBB5447">
    <w:name w:val="B133DF3F68884568B98A3DB67BBB5447"/>
    <w:rsid w:val="00B9635A"/>
  </w:style>
  <w:style w:type="paragraph" w:customStyle="1" w:styleId="7CA399DECC39425D932CC241A09CA71B">
    <w:name w:val="7CA399DECC39425D932CC241A09CA71B"/>
    <w:rsid w:val="00B9635A"/>
  </w:style>
  <w:style w:type="paragraph" w:customStyle="1" w:styleId="5EB0D7A5CE8D4F12AA8DF2FD949A556B">
    <w:name w:val="5EB0D7A5CE8D4F12AA8DF2FD949A556B"/>
    <w:rsid w:val="00B963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704D8133F540D489F80E887A6E8479">
    <w:name w:val="E1704D8133F540D489F80E887A6E8479"/>
    <w:rsid w:val="00B9635A"/>
  </w:style>
  <w:style w:type="paragraph" w:customStyle="1" w:styleId="7A752141539C4E4A87C34F45A769BE64">
    <w:name w:val="7A752141539C4E4A87C34F45A769BE64"/>
    <w:rsid w:val="00B9635A"/>
  </w:style>
  <w:style w:type="paragraph" w:customStyle="1" w:styleId="82D9B4B8ED674BBEBFFAEF8DEAD938D3">
    <w:name w:val="82D9B4B8ED674BBEBFFAEF8DEAD938D3"/>
    <w:rsid w:val="00B9635A"/>
  </w:style>
  <w:style w:type="paragraph" w:customStyle="1" w:styleId="F9F12143C1CE406D9060A0B9E4759C8B">
    <w:name w:val="F9F12143C1CE406D9060A0B9E4759C8B"/>
    <w:rsid w:val="00B9635A"/>
  </w:style>
  <w:style w:type="paragraph" w:customStyle="1" w:styleId="AC1B2666816443E1ABD242C1429081F7">
    <w:name w:val="AC1B2666816443E1ABD242C1429081F7"/>
    <w:rsid w:val="00B9635A"/>
  </w:style>
  <w:style w:type="paragraph" w:customStyle="1" w:styleId="B133DF3F68884568B98A3DB67BBB5447">
    <w:name w:val="B133DF3F68884568B98A3DB67BBB5447"/>
    <w:rsid w:val="00B9635A"/>
  </w:style>
  <w:style w:type="paragraph" w:customStyle="1" w:styleId="7CA399DECC39425D932CC241A09CA71B">
    <w:name w:val="7CA399DECC39425D932CC241A09CA71B"/>
    <w:rsid w:val="00B9635A"/>
  </w:style>
  <w:style w:type="paragraph" w:customStyle="1" w:styleId="5EB0D7A5CE8D4F12AA8DF2FD949A556B">
    <w:name w:val="5EB0D7A5CE8D4F12AA8DF2FD949A556B"/>
    <w:rsid w:val="00B96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2013-11-07T00:00:00</PublishDate>
  <Abstract/>
  <CompanyAddress>Sectorial de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Desarrollo Social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BUENAS PRACTICAS</dc:title>
  <dc:creator>r</dc:creator>
  <cp:lastModifiedBy>r</cp:lastModifiedBy>
  <cp:revision>6</cp:revision>
  <dcterms:created xsi:type="dcterms:W3CDTF">2013-11-07T02:28:00Z</dcterms:created>
  <dcterms:modified xsi:type="dcterms:W3CDTF">2013-11-07T03:53:00Z</dcterms:modified>
</cp:coreProperties>
</file>