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rPr>
      </w:pPr>
      <w:r w:rsidDel="00000000" w:rsidR="00000000" w:rsidRPr="00000000">
        <w:rPr>
          <w:rFonts w:ascii="Nunito" w:cs="Nunito" w:eastAsia="Nunito" w:hAnsi="Nunito"/>
          <w:rtl w:val="0"/>
        </w:rPr>
        <w:t xml:space="preserve">Definiciones:</w:t>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rtl w:val="0"/>
        </w:rPr>
        <w:t xml:space="preserve">Ingeniería del software: aplicación de un enfoque sistemático, disciplinado y cuantificable al desarrollo operación y mantenimiento de software.</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rtl w:val="0"/>
        </w:rPr>
        <w:t xml:space="preserve">Modelo: Una representación o especificación desde un determinado punto de vista y con un objetivo concreto.</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rtl w:val="0"/>
        </w:rPr>
        <w:t xml:space="preserve">Diseño: Conjunto de planes y decisiones para definir un producto con los suficientes detalles como para permitir su realización física de acuerdo a unos requisitos.</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rtl w:val="0"/>
        </w:rPr>
        <w:t xml:space="preserve">Patrón de diseño: solución probada que se puede aplicar con éxito a un determinado tipo de problemas que aparecen repetidamente en el desarrollo de software.</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rtl w:val="0"/>
        </w:rPr>
        <w:t xml:space="preserve">Diferencias y semejanas: Prototype &amp; Abstract Factory</w:t>
      </w:r>
    </w:p>
    <w:p w:rsidR="00000000" w:rsidDel="00000000" w:rsidP="00000000" w:rsidRDefault="00000000" w:rsidRPr="00000000" w14:paraId="0000000B">
      <w:pPr>
        <w:jc w:val="both"/>
        <w:rPr>
          <w:rFonts w:ascii="Nunito" w:cs="Nunito" w:eastAsia="Nunito" w:hAnsi="Nunito"/>
        </w:rPr>
      </w:pPr>
      <w:r w:rsidDel="00000000" w:rsidR="00000000" w:rsidRPr="00000000">
        <w:rPr>
          <w:rFonts w:ascii="Nunito" w:cs="Nunito" w:eastAsia="Nunito" w:hAnsi="Nunito"/>
          <w:rtl w:val="0"/>
        </w:rPr>
        <w:t xml:space="preserve">Ambos patrones se centran en la creación de objetos, sin embargo, hasta ahí llega su semejanza puesto que el patrón de diseño prototipo nos permite generar clases dinámicamente en tiempo de ejecución, sin embargo la factoría abstracta aísla clases concretas para el cliente. Además, la factoría abstracta relaciona familias de clases que dependen entre ellas, mientras que el prototipo nos sirve para especificar en un momento dado el tipo de una clase abstracta a la hora de hacer uso de ella.</w:t>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i w:val="1"/>
          <w:rtl w:val="0"/>
        </w:rPr>
        <w:t xml:space="preserve">Refactoring </w:t>
      </w:r>
      <w:r w:rsidDel="00000000" w:rsidR="00000000" w:rsidRPr="00000000">
        <w:rPr>
          <w:rFonts w:ascii="Nunito" w:cs="Nunito" w:eastAsia="Nunito" w:hAnsi="Nunito"/>
          <w:rtl w:val="0"/>
        </w:rPr>
        <w:t xml:space="preserve">Define.</w:t>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rtl w:val="0"/>
        </w:rPr>
        <w:t xml:space="preserve">El refactor es una técnica en el proceso de desarrollo software que nos permite la reestructuración del código fuente de nuestro proyecto alterando la estructura interna, pero no su comportamiento. (No sé el proceso de refactor so…)</w:t>
      </w:r>
    </w:p>
    <w:p w:rsidR="00000000" w:rsidDel="00000000" w:rsidP="00000000" w:rsidRDefault="00000000" w:rsidRPr="00000000" w14:paraId="0000000F">
      <w:pPr>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jc w:val="both"/>
        <w:rPr>
          <w:rFonts w:ascii="Nunito" w:cs="Nunito" w:eastAsia="Nunito" w:hAnsi="Nunito"/>
        </w:rPr>
      </w:pPr>
      <w:r w:rsidDel="00000000" w:rsidR="00000000" w:rsidRPr="00000000">
        <w:rPr>
          <w:rtl w:val="0"/>
        </w:rPr>
      </w:r>
    </w:p>
    <w:p w:rsidR="00000000" w:rsidDel="00000000" w:rsidP="00000000" w:rsidRDefault="00000000" w:rsidRPr="00000000" w14:paraId="00000011">
      <w:pPr>
        <w:jc w:val="both"/>
        <w:rPr>
          <w:rFonts w:ascii="Nunito" w:cs="Nunito" w:eastAsia="Nunito" w:hAnsi="Nunito"/>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rFonts w:ascii="Nunito" w:cs="Nunito" w:eastAsia="Nunito" w:hAnsi="Nunito"/>
        </w:rPr>
      </w:pPr>
      <w:r w:rsidDel="00000000" w:rsidR="00000000" w:rsidRPr="00000000">
        <w:rPr>
          <w:rFonts w:ascii="Nunito" w:cs="Nunito" w:eastAsia="Nunito" w:hAnsi="Nunito"/>
          <w:rtl w:val="0"/>
        </w:rPr>
        <w:t xml:space="preserve">Examen en B (en si para los que no sepan musica):</w:t>
      </w:r>
    </w:p>
    <w:p w:rsidR="00000000" w:rsidDel="00000000" w:rsidP="00000000" w:rsidRDefault="00000000" w:rsidRPr="00000000" w14:paraId="00000014">
      <w:pPr>
        <w:jc w:val="both"/>
        <w:rPr>
          <w:rFonts w:ascii="Nunito" w:cs="Nunito" w:eastAsia="Nunito" w:hAnsi="Nunito"/>
        </w:rPr>
      </w:pPr>
      <w:r w:rsidDel="00000000" w:rsidR="00000000" w:rsidRPr="00000000">
        <w:rPr>
          <w:rFonts w:ascii="Nunito" w:cs="Nunito" w:eastAsia="Nunito" w:hAnsi="Nunito"/>
          <w:rtl w:val="0"/>
        </w:rPr>
        <w:t xml:space="preserve">Ejercicio 1:</w:t>
      </w:r>
    </w:p>
    <w:p w:rsidR="00000000" w:rsidDel="00000000" w:rsidP="00000000" w:rsidRDefault="00000000" w:rsidRPr="00000000" w14:paraId="00000015">
      <w:pPr>
        <w:jc w:val="both"/>
        <w:rPr>
          <w:rFonts w:ascii="Nunito" w:cs="Nunito" w:eastAsia="Nunito" w:hAnsi="Nunito"/>
        </w:rPr>
      </w:pPr>
      <w:r w:rsidDel="00000000" w:rsidR="00000000" w:rsidRPr="00000000">
        <w:rPr>
          <w:rtl w:val="0"/>
        </w:rPr>
      </w:r>
    </w:p>
    <w:p w:rsidR="00000000" w:rsidDel="00000000" w:rsidP="00000000" w:rsidRDefault="00000000" w:rsidRPr="00000000" w14:paraId="00000016">
      <w:pPr>
        <w:jc w:val="both"/>
        <w:rPr>
          <w:rFonts w:ascii="Nunito" w:cs="Nunito" w:eastAsia="Nunito" w:hAnsi="Nunito"/>
        </w:rPr>
      </w:pPr>
      <w:r w:rsidDel="00000000" w:rsidR="00000000" w:rsidRPr="00000000">
        <w:rPr>
          <w:rFonts w:ascii="Nunito" w:cs="Nunito" w:eastAsia="Nunito" w:hAnsi="Nunito"/>
          <w:rtl w:val="0"/>
        </w:rPr>
        <w:t xml:space="preserve">Porqué añadir la clase banco? </w:t>
      </w:r>
    </w:p>
    <w:p w:rsidR="00000000" w:rsidDel="00000000" w:rsidP="00000000" w:rsidRDefault="00000000" w:rsidRPr="00000000" w14:paraId="00000017">
      <w:pPr>
        <w:jc w:val="both"/>
        <w:rPr>
          <w:rFonts w:ascii="Nunito" w:cs="Nunito" w:eastAsia="Nunito" w:hAnsi="Nunito"/>
        </w:rPr>
      </w:pPr>
      <w:r w:rsidDel="00000000" w:rsidR="00000000" w:rsidRPr="00000000">
        <w:rPr>
          <w:rFonts w:ascii="Nunito" w:cs="Nunito" w:eastAsia="Nunito" w:hAnsi="Nunito"/>
          <w:rtl w:val="0"/>
        </w:rPr>
        <w:t xml:space="preserve">En una de las restricciones, el enunciado nos dice que “las cuentas pueden tener varios propietarios y han de ser del mismo banco”. Para poder controlar dicha restricción necesitaremos modelar la clase Banco y añadir una relación entre cuenta y banco, que obligue a la cuenta a estar relacionada con un único Banco obligatoriamente. Además, para modelar dicha restricción deberemos también relacionar los clientes con todos los bancos en los que es cliente, y para estar en el modelo, debe estar como mínimo en 1 banco.</w:t>
      </w:r>
    </w:p>
    <w:p w:rsidR="00000000" w:rsidDel="00000000" w:rsidP="00000000" w:rsidRDefault="00000000" w:rsidRPr="00000000" w14:paraId="00000018">
      <w:pPr>
        <w:jc w:val="both"/>
        <w:rPr>
          <w:rFonts w:ascii="Nunito" w:cs="Nunito" w:eastAsia="Nunito" w:hAnsi="Nunito"/>
        </w:rPr>
      </w:pPr>
      <w:r w:rsidDel="00000000" w:rsidR="00000000" w:rsidRPr="00000000">
        <w:rPr>
          <w:rFonts w:ascii="Nunito" w:cs="Nunito" w:eastAsia="Nunito" w:hAnsi="Nunito"/>
          <w:rtl w:val="0"/>
        </w:rPr>
        <w:t xml:space="preserve">Puesto que nuestro banco necesitará también las cuentas de débito, hemos pensado en realizar una clase abstracta llamada Cuenta, de la que heredarán 2 tipos concretos de cuenta, Corriente y de Débito. La cuenta corriente no añade ningún comportamiento adicional a la clase padre, sin embargo, la cuenta de Débito añade un nuevo atributo y un nuevo constructor, además de redefinir el método de reintegro. </w:t>
      </w:r>
    </w:p>
    <w:p w:rsidR="00000000" w:rsidDel="00000000" w:rsidP="00000000" w:rsidRDefault="00000000" w:rsidRPr="00000000" w14:paraId="00000019">
      <w:pPr>
        <w:jc w:val="both"/>
        <w:rPr>
          <w:rFonts w:ascii="Nunito" w:cs="Nunito" w:eastAsia="Nunito" w:hAnsi="Nunito"/>
        </w:rPr>
      </w:pPr>
      <w:r w:rsidDel="00000000" w:rsidR="00000000" w:rsidRPr="00000000">
        <w:rPr>
          <w:rFonts w:ascii="Nunito" w:cs="Nunito" w:eastAsia="Nunito" w:hAnsi="Nunito"/>
          <w:rtl w:val="0"/>
        </w:rPr>
        <w:t xml:space="preserve">En el enunciado del problema se nos especifica que no se podrá realizar una operación de reintegro cuando esté en rojo la cuenta, sin embargo, no se nos comenta nada acerca de poder realizar una operación de reintegro estando la cuenta en negro, pero que la deje en rojo. Supondremos que este comportamiento puede darse y que se puede retirar más dinero que saldo haya en la cuenta siempre que esté la cuenta en Negro.</w:t>
      </w:r>
    </w:p>
    <w:p w:rsidR="00000000" w:rsidDel="00000000" w:rsidP="00000000" w:rsidRDefault="00000000" w:rsidRPr="00000000" w14:paraId="0000001A">
      <w:pPr>
        <w:jc w:val="both"/>
        <w:rPr>
          <w:rFonts w:ascii="Nunito" w:cs="Nunito" w:eastAsia="Nunito" w:hAnsi="Nunito"/>
        </w:rPr>
      </w:pPr>
      <w:r w:rsidDel="00000000" w:rsidR="00000000" w:rsidRPr="00000000">
        <w:rPr>
          <w:rFonts w:ascii="Nunito" w:cs="Nunito" w:eastAsia="Nunito" w:hAnsi="Nunito"/>
          <w:rtl w:val="0"/>
        </w:rPr>
        <w:t xml:space="preserve">Como se nos indica en el enunciado, el cliente deberá tener una cuenta que sea la suya principal, por tanto creamos una relación, que es la manera en UML de tener una “referencia” entre dos clases. </w:t>
      </w:r>
    </w:p>
    <w:p w:rsidR="00000000" w:rsidDel="00000000" w:rsidP="00000000" w:rsidRDefault="00000000" w:rsidRPr="00000000" w14:paraId="0000001B">
      <w:pPr>
        <w:jc w:val="both"/>
        <w:rPr>
          <w:rFonts w:ascii="Nunito" w:cs="Nunito" w:eastAsia="Nunito" w:hAnsi="Nunito"/>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rPr>
      </w:pPr>
      <w:r w:rsidDel="00000000" w:rsidR="00000000" w:rsidRPr="00000000">
        <w:rPr>
          <w:rFonts w:ascii="Nunito" w:cs="Nunito" w:eastAsia="Nunito" w:hAnsi="Nunito"/>
          <w:rtl w:val="0"/>
        </w:rPr>
        <w:t xml:space="preserve">En cuanto a las operaciones, vamos a necesitar añadir una operación que nos permita transitar entre estados. Dicha operación será llamada al final de cada operación para comprobar si ha habido algún cambio entre estados. La operación se llama </w:t>
      </w:r>
      <w:r w:rsidDel="00000000" w:rsidR="00000000" w:rsidRPr="00000000">
        <w:rPr>
          <w:rFonts w:ascii="Nunito" w:cs="Nunito" w:eastAsia="Nunito" w:hAnsi="Nunito"/>
          <w:i w:val="1"/>
          <w:rtl w:val="0"/>
        </w:rPr>
        <w:t xml:space="preserve">checkSaldo()</w:t>
      </w:r>
      <w:r w:rsidDel="00000000" w:rsidR="00000000" w:rsidRPr="00000000">
        <w:rPr>
          <w:rFonts w:ascii="Nunito" w:cs="Nunito" w:eastAsia="Nunito" w:hAnsi="Nunito"/>
          <w:rtl w:val="0"/>
        </w:rPr>
        <w:t xml:space="preserve">. Otro motivo por el cual añadir dicha operación es que simplifica las transiciones entre estados, puesto que no tienes que añadir las mismas transiciones para todas las operaciones. Otra opción a parte de crear el </w:t>
      </w:r>
      <w:r w:rsidDel="00000000" w:rsidR="00000000" w:rsidRPr="00000000">
        <w:rPr>
          <w:rFonts w:ascii="Nunito" w:cs="Nunito" w:eastAsia="Nunito" w:hAnsi="Nunito"/>
          <w:i w:val="1"/>
          <w:rtl w:val="0"/>
        </w:rPr>
        <w:t xml:space="preserve">checkSaldo()</w:t>
      </w:r>
      <w:r w:rsidDel="00000000" w:rsidR="00000000" w:rsidRPr="00000000">
        <w:rPr>
          <w:rFonts w:ascii="Nunito" w:cs="Nunito" w:eastAsia="Nunito" w:hAnsi="Nunito"/>
          <w:rtl w:val="0"/>
        </w:rPr>
        <w:t xml:space="preserve"> es obligar a que todas las operaciones devuelvan el saldo después de la operación, y así llamar a la operación </w:t>
      </w:r>
      <w:r w:rsidDel="00000000" w:rsidR="00000000" w:rsidRPr="00000000">
        <w:rPr>
          <w:rFonts w:ascii="Nunito" w:cs="Nunito" w:eastAsia="Nunito" w:hAnsi="Nunito"/>
          <w:i w:val="1"/>
          <w:rtl w:val="0"/>
        </w:rPr>
        <w:t xml:space="preserve">saldo()</w:t>
      </w:r>
      <w:r w:rsidDel="00000000" w:rsidR="00000000" w:rsidRPr="00000000">
        <w:rPr>
          <w:rFonts w:ascii="Nunito" w:cs="Nunito" w:eastAsia="Nunito" w:hAnsi="Nunito"/>
          <w:rtl w:val="0"/>
        </w:rPr>
        <w:t xml:space="preserve"> al final de cada llamada a una operación. </w:t>
      </w:r>
    </w:p>
    <w:p w:rsidR="00000000" w:rsidDel="00000000" w:rsidP="00000000" w:rsidRDefault="00000000" w:rsidRPr="00000000" w14:paraId="0000001D">
      <w:pPr>
        <w:jc w:val="both"/>
        <w:rPr>
          <w:rFonts w:ascii="Nunito" w:cs="Nunito" w:eastAsia="Nunito" w:hAnsi="Nunito"/>
        </w:rPr>
      </w:pPr>
      <w:r w:rsidDel="00000000" w:rsidR="00000000" w:rsidRPr="00000000">
        <w:rPr>
          <w:rFonts w:ascii="Nunito" w:cs="Nunito" w:eastAsia="Nunito" w:hAnsi="Nunito"/>
          <w:rtl w:val="0"/>
        </w:rPr>
        <w:t xml:space="preserve">(Vamos a utilizar la última opción, por algún motivo me resulta más atractiva).</w:t>
      </w:r>
    </w:p>
    <w:p w:rsidR="00000000" w:rsidDel="00000000" w:rsidP="00000000" w:rsidRDefault="00000000" w:rsidRPr="00000000" w14:paraId="0000001E">
      <w:pPr>
        <w:jc w:val="both"/>
        <w:rPr>
          <w:rFonts w:ascii="Nunito" w:cs="Nunito" w:eastAsia="Nunito" w:hAnsi="Nunito"/>
        </w:rPr>
      </w:pPr>
      <w:r w:rsidDel="00000000" w:rsidR="00000000" w:rsidRPr="00000000">
        <w:rPr>
          <w:rFonts w:ascii="Nunito" w:cs="Nunito" w:eastAsia="Nunito" w:hAnsi="Nunito"/>
          <w:rtl w:val="0"/>
        </w:rPr>
        <w:t xml:space="preserve">En cuanto a la creación de la clase Cuenta, el Banco se encargará de crearlos llamando a las operaciones correspondientes.</w:t>
      </w:r>
    </w:p>
    <w:p w:rsidR="00000000" w:rsidDel="00000000" w:rsidP="00000000" w:rsidRDefault="00000000" w:rsidRPr="00000000" w14:paraId="0000001F">
      <w:pPr>
        <w:jc w:val="both"/>
        <w:rPr>
          <w:rFonts w:ascii="Nunito" w:cs="Nunito" w:eastAsia="Nunito" w:hAnsi="Nunito"/>
        </w:rPr>
      </w:pPr>
      <w:r w:rsidDel="00000000" w:rsidR="00000000" w:rsidRPr="00000000">
        <w:rPr>
          <w:rFonts w:ascii="Nunito" w:cs="Nunito" w:eastAsia="Nunito" w:hAnsi="Nunito"/>
          <w:rtl w:val="0"/>
        </w:rPr>
        <w:t xml:space="preserve">Además, se nos dice que las cuentas pueden tener más de un autorizado y más de un Propietario, por tanto, añadiremos 2 operaciones en la clase banco que nos permita añadir dicha información a una cuenta específica. </w:t>
      </w:r>
    </w:p>
    <w:p w:rsidR="00000000" w:rsidDel="00000000" w:rsidP="00000000" w:rsidRDefault="00000000" w:rsidRPr="00000000" w14:paraId="00000020">
      <w:pPr>
        <w:jc w:val="both"/>
        <w:rPr>
          <w:rFonts w:ascii="Nunito" w:cs="Nunito" w:eastAsia="Nunito" w:hAnsi="Nunito"/>
        </w:rPr>
      </w:pPr>
      <w:commentRangeStart w:id="0"/>
      <w:r w:rsidDel="00000000" w:rsidR="00000000" w:rsidRPr="00000000">
        <w:rPr>
          <w:rFonts w:ascii="Nunito" w:cs="Nunito" w:eastAsia="Nunito" w:hAnsi="Nunito"/>
          <w:rtl w:val="0"/>
        </w:rPr>
        <w:t xml:space="preserve">Por último, las operaciones de ingreso, pago, etc, tendrán que estar en la clase Cliente, así sabremos si el usuario puede realizar dicha operación o no.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jc w:val="both"/>
        <w:rPr>
          <w:rFonts w:ascii="Nunito" w:cs="Nunito" w:eastAsia="Nunito" w:hAnsi="Nunito"/>
        </w:rPr>
      </w:pPr>
      <w:r w:rsidDel="00000000" w:rsidR="00000000" w:rsidRPr="00000000">
        <w:rPr>
          <w:rFonts w:ascii="Nunito" w:cs="Nunito" w:eastAsia="Nunito" w:hAnsi="Nunito"/>
          <w:rtl w:val="0"/>
        </w:rPr>
        <w:t xml:space="preserve">En cuanto a las restricciones se han añadido pre y post-condiciones a las operaciones para definir en alto nivel su comportamiento. </w:t>
      </w:r>
    </w:p>
    <w:p w:rsidR="00000000" w:rsidDel="00000000" w:rsidP="00000000" w:rsidRDefault="00000000" w:rsidRPr="00000000" w14:paraId="00000022">
      <w:pPr>
        <w:jc w:val="both"/>
        <w:rPr>
          <w:rFonts w:ascii="Nunito" w:cs="Nunito" w:eastAsia="Nunito" w:hAnsi="Nunito"/>
        </w:rPr>
      </w:pPr>
      <w:r w:rsidDel="00000000" w:rsidR="00000000" w:rsidRPr="00000000">
        <w:rPr>
          <w:rtl w:val="0"/>
        </w:rPr>
      </w:r>
    </w:p>
    <w:p w:rsidR="00000000" w:rsidDel="00000000" w:rsidP="00000000" w:rsidRDefault="00000000" w:rsidRPr="00000000" w14:paraId="00000023">
      <w:pPr>
        <w:jc w:val="both"/>
        <w:rPr>
          <w:rFonts w:ascii="Nunito" w:cs="Nunito" w:eastAsia="Nunito" w:hAnsi="Nunito"/>
        </w:rPr>
      </w:pPr>
      <w:r w:rsidDel="00000000" w:rsidR="00000000" w:rsidRPr="00000000">
        <w:rPr>
          <w:rtl w:val="0"/>
        </w:rPr>
      </w:r>
    </w:p>
    <w:p w:rsidR="00000000" w:rsidDel="00000000" w:rsidP="00000000" w:rsidRDefault="00000000" w:rsidRPr="00000000" w14:paraId="00000024">
      <w:pPr>
        <w:jc w:val="both"/>
        <w:rPr>
          <w:rFonts w:ascii="Nunito" w:cs="Nunito" w:eastAsia="Nunito" w:hAnsi="Nunito"/>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rPr>
      </w:pPr>
      <w:r w:rsidDel="00000000" w:rsidR="00000000" w:rsidRPr="00000000">
        <w:rPr>
          <w:rtl w:val="0"/>
        </w:rPr>
      </w:r>
    </w:p>
    <w:p w:rsidR="00000000" w:rsidDel="00000000" w:rsidP="00000000" w:rsidRDefault="00000000" w:rsidRPr="00000000" w14:paraId="00000027">
      <w:pPr>
        <w:jc w:val="both"/>
        <w:rPr>
          <w:rFonts w:ascii="Nunito" w:cs="Nunito" w:eastAsia="Nunito" w:hAnsi="Nunito"/>
        </w:rPr>
      </w:pPr>
      <w:r w:rsidDel="00000000" w:rsidR="00000000" w:rsidRPr="00000000">
        <w:rPr>
          <w:rtl w:val="0"/>
        </w:rPr>
      </w:r>
    </w:p>
    <w:p w:rsidR="00000000" w:rsidDel="00000000" w:rsidP="00000000" w:rsidRDefault="00000000" w:rsidRPr="00000000" w14:paraId="00000028">
      <w:pPr>
        <w:jc w:val="both"/>
        <w:rPr>
          <w:rFonts w:ascii="Nunito" w:cs="Nunito" w:eastAsia="Nunito" w:hAnsi="Nunito"/>
        </w:rPr>
      </w:pPr>
      <w:r w:rsidDel="00000000" w:rsidR="00000000" w:rsidRPr="00000000">
        <w:rPr>
          <w:rFonts w:ascii="Nunito" w:cs="Nunito" w:eastAsia="Nunito" w:hAnsi="Nunito"/>
          <w:rtl w:val="0"/>
        </w:rPr>
        <w:t xml:space="preserve">Se han añadido las siguientes pre y post-condiciones:</w:t>
      </w:r>
    </w:p>
    <w:p w:rsidR="00000000" w:rsidDel="00000000" w:rsidP="00000000" w:rsidRDefault="00000000" w:rsidRPr="00000000" w14:paraId="00000029">
      <w:pPr>
        <w:jc w:val="both"/>
        <w:rPr>
          <w:rFonts w:ascii="Nunito" w:cs="Nunito" w:eastAsia="Nunito" w:hAnsi="Nunito"/>
        </w:rPr>
      </w:pPr>
      <w:r w:rsidDel="00000000" w:rsidR="00000000" w:rsidRPr="00000000">
        <w:rPr>
          <w:rFonts w:ascii="Nunito" w:cs="Nunito" w:eastAsia="Nunito" w:hAnsi="Nunito"/>
          <w:rtl w:val="0"/>
        </w:rPr>
        <w:t xml:space="preserve">Cuenta::pago()</w:t>
      </w:r>
    </w:p>
    <w:p w:rsidR="00000000" w:rsidDel="00000000" w:rsidP="00000000" w:rsidRDefault="00000000" w:rsidRPr="00000000" w14:paraId="0000002A">
      <w:pPr>
        <w:jc w:val="both"/>
        <w:rPr>
          <w:rFonts w:ascii="Nunito" w:cs="Nunito" w:eastAsia="Nunito" w:hAnsi="Nunito"/>
        </w:rPr>
      </w:pPr>
      <w:r w:rsidDel="00000000" w:rsidR="00000000" w:rsidRPr="00000000">
        <w:rPr>
          <w:rFonts w:ascii="Nunito" w:cs="Nunito" w:eastAsia="Nunito" w:hAnsi="Nunito"/>
          <w:rtl w:val="0"/>
        </w:rPr>
        <w:t xml:space="preserve">Pre</w:t>
      </w:r>
    </w:p>
    <w:p w:rsidR="00000000" w:rsidDel="00000000" w:rsidP="00000000" w:rsidRDefault="00000000" w:rsidRPr="00000000" w14:paraId="0000002B">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965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Nunito" w:cs="Nunito" w:eastAsia="Nunito" w:hAnsi="Nunito"/>
        </w:rPr>
      </w:pPr>
      <w:r w:rsidDel="00000000" w:rsidR="00000000" w:rsidRPr="00000000">
        <w:rPr>
          <w:rFonts w:ascii="Nunito" w:cs="Nunito" w:eastAsia="Nunito" w:hAnsi="Nunito"/>
          <w:rtl w:val="0"/>
        </w:rPr>
        <w:t xml:space="preserve">Post</w:t>
      </w:r>
    </w:p>
    <w:p w:rsidR="00000000" w:rsidDel="00000000" w:rsidP="00000000" w:rsidRDefault="00000000" w:rsidRPr="00000000" w14:paraId="0000002D">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1811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Nunito" w:cs="Nunito" w:eastAsia="Nunito" w:hAnsi="Nunito"/>
        </w:rPr>
      </w:pPr>
      <w:r w:rsidDel="00000000" w:rsidR="00000000" w:rsidRPr="00000000">
        <w:rPr>
          <w:rFonts w:ascii="Nunito" w:cs="Nunito" w:eastAsia="Nunito" w:hAnsi="Nunito"/>
          <w:rtl w:val="0"/>
        </w:rPr>
        <w:t xml:space="preserve">Debito::reintegro()</w:t>
      </w:r>
    </w:p>
    <w:p w:rsidR="00000000" w:rsidDel="00000000" w:rsidP="00000000" w:rsidRDefault="00000000" w:rsidRPr="00000000" w14:paraId="0000002F">
      <w:pPr>
        <w:jc w:val="both"/>
        <w:rPr>
          <w:rFonts w:ascii="Nunito" w:cs="Nunito" w:eastAsia="Nunito" w:hAnsi="Nunito"/>
        </w:rPr>
      </w:pPr>
      <w:r w:rsidDel="00000000" w:rsidR="00000000" w:rsidRPr="00000000">
        <w:rPr>
          <w:rFonts w:ascii="Nunito" w:cs="Nunito" w:eastAsia="Nunito" w:hAnsi="Nunito"/>
          <w:rtl w:val="0"/>
        </w:rPr>
        <w:t xml:space="preserve">Pre</w:t>
      </w:r>
    </w:p>
    <w:p w:rsidR="00000000" w:rsidDel="00000000" w:rsidP="00000000" w:rsidRDefault="00000000" w:rsidRPr="00000000" w14:paraId="00000030">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0033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Nunito" w:cs="Nunito" w:eastAsia="Nunito" w:hAnsi="Nunito"/>
        </w:rPr>
      </w:pPr>
      <w:r w:rsidDel="00000000" w:rsidR="00000000" w:rsidRPr="00000000">
        <w:rPr>
          <w:rFonts w:ascii="Nunito" w:cs="Nunito" w:eastAsia="Nunito" w:hAnsi="Nunito"/>
          <w:rtl w:val="0"/>
        </w:rPr>
        <w:t xml:space="preserve">Post</w:t>
      </w:r>
    </w:p>
    <w:p w:rsidR="00000000" w:rsidDel="00000000" w:rsidP="00000000" w:rsidRDefault="00000000" w:rsidRPr="00000000" w14:paraId="00000032">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028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Nunito" w:cs="Nunito" w:eastAsia="Nunito" w:hAnsi="Nunito"/>
        </w:rPr>
      </w:pPr>
      <w:r w:rsidDel="00000000" w:rsidR="00000000" w:rsidRPr="00000000">
        <w:rPr>
          <w:rFonts w:ascii="Nunito" w:cs="Nunito" w:eastAsia="Nunito" w:hAnsi="Nunito"/>
          <w:rtl w:val="0"/>
        </w:rPr>
        <w:t xml:space="preserve">Banco::crearCuentaCorriente()</w:t>
      </w:r>
    </w:p>
    <w:p w:rsidR="00000000" w:rsidDel="00000000" w:rsidP="00000000" w:rsidRDefault="00000000" w:rsidRPr="00000000" w14:paraId="00000034">
      <w:pPr>
        <w:jc w:val="both"/>
        <w:rPr>
          <w:rFonts w:ascii="Nunito" w:cs="Nunito" w:eastAsia="Nunito" w:hAnsi="Nunito"/>
        </w:rPr>
      </w:pPr>
      <w:r w:rsidDel="00000000" w:rsidR="00000000" w:rsidRPr="00000000">
        <w:rPr>
          <w:rFonts w:ascii="Nunito" w:cs="Nunito" w:eastAsia="Nunito" w:hAnsi="Nunito"/>
          <w:rtl w:val="0"/>
        </w:rPr>
        <w:t xml:space="preserve">Pre</w:t>
      </w:r>
    </w:p>
    <w:p w:rsidR="00000000" w:rsidDel="00000000" w:rsidP="00000000" w:rsidRDefault="00000000" w:rsidRPr="00000000" w14:paraId="00000035">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0160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Nunito" w:cs="Nunito" w:eastAsia="Nunito" w:hAnsi="Nunito"/>
        </w:rPr>
      </w:pPr>
      <w:r w:rsidDel="00000000" w:rsidR="00000000" w:rsidRPr="00000000">
        <w:rPr>
          <w:rFonts w:ascii="Nunito" w:cs="Nunito" w:eastAsia="Nunito" w:hAnsi="Nunito"/>
          <w:rtl w:val="0"/>
        </w:rPr>
        <w:t xml:space="preserve">Post</w:t>
      </w:r>
    </w:p>
    <w:p w:rsidR="00000000" w:rsidDel="00000000" w:rsidP="00000000" w:rsidRDefault="00000000" w:rsidRPr="00000000" w14:paraId="00000037">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1303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Nunito" w:cs="Nunito" w:eastAsia="Nunito" w:hAnsi="Nunito"/>
        </w:rPr>
      </w:pPr>
      <w:r w:rsidDel="00000000" w:rsidR="00000000" w:rsidRPr="00000000">
        <w:rPr>
          <w:rFonts w:ascii="Nunito" w:cs="Nunito" w:eastAsia="Nunito" w:hAnsi="Nunito"/>
          <w:rtl w:val="0"/>
        </w:rPr>
        <w:t xml:space="preserve">Banco::crearCuentaDebito()</w:t>
      </w:r>
    </w:p>
    <w:p w:rsidR="00000000" w:rsidDel="00000000" w:rsidP="00000000" w:rsidRDefault="00000000" w:rsidRPr="00000000" w14:paraId="00000039">
      <w:pPr>
        <w:jc w:val="both"/>
        <w:rPr>
          <w:rFonts w:ascii="Nunito" w:cs="Nunito" w:eastAsia="Nunito" w:hAnsi="Nunito"/>
        </w:rPr>
      </w:pPr>
      <w:r w:rsidDel="00000000" w:rsidR="00000000" w:rsidRPr="00000000">
        <w:rPr>
          <w:rFonts w:ascii="Nunito" w:cs="Nunito" w:eastAsia="Nunito" w:hAnsi="Nunito"/>
          <w:rtl w:val="0"/>
        </w:rPr>
        <w:t xml:space="preserve">Pre</w:t>
      </w:r>
    </w:p>
    <w:p w:rsidR="00000000" w:rsidDel="00000000" w:rsidP="00000000" w:rsidRDefault="00000000" w:rsidRPr="00000000" w14:paraId="0000003A">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9652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Nunito" w:cs="Nunito" w:eastAsia="Nunito" w:hAnsi="Nunito"/>
        </w:rPr>
      </w:pPr>
      <w:r w:rsidDel="00000000" w:rsidR="00000000" w:rsidRPr="00000000">
        <w:rPr>
          <w:rFonts w:ascii="Nunito" w:cs="Nunito" w:eastAsia="Nunito" w:hAnsi="Nunito"/>
          <w:rtl w:val="0"/>
        </w:rPr>
        <w:t xml:space="preserve">Post</w:t>
      </w:r>
    </w:p>
    <w:p w:rsidR="00000000" w:rsidDel="00000000" w:rsidP="00000000" w:rsidRDefault="00000000" w:rsidRPr="00000000" w14:paraId="0000003C">
      <w:pPr>
        <w:jc w:val="both"/>
        <w:rPr>
          <w:rFonts w:ascii="Nunito" w:cs="Nunito" w:eastAsia="Nunito" w:hAnsi="Nunito"/>
        </w:rPr>
      </w:pPr>
      <w:r w:rsidDel="00000000" w:rsidR="00000000" w:rsidRPr="00000000">
        <w:rPr>
          <w:rFonts w:ascii="Nunito" w:cs="Nunito" w:eastAsia="Nunito" w:hAnsi="Nunito"/>
          <w:rtl w:val="0"/>
        </w:rPr>
        <w:t xml:space="preserve">Misma post-condición que creacUentaCorriente:::unaCuentaMas</w:t>
      </w:r>
    </w:p>
    <w:p w:rsidR="00000000" w:rsidDel="00000000" w:rsidP="00000000" w:rsidRDefault="00000000" w:rsidRPr="00000000" w14:paraId="0000003D">
      <w:pPr>
        <w:jc w:val="both"/>
        <w:rPr>
          <w:rFonts w:ascii="Nunito" w:cs="Nunito" w:eastAsia="Nunito" w:hAnsi="Nunito"/>
        </w:rPr>
      </w:pPr>
      <w:r w:rsidDel="00000000" w:rsidR="00000000" w:rsidRPr="00000000">
        <w:rPr>
          <w:rFonts w:ascii="Nunito" w:cs="Nunito" w:eastAsia="Nunito" w:hAnsi="Nunito"/>
          <w:rtl w:val="0"/>
        </w:rPr>
        <w:t xml:space="preserve">Banco::addPropietario</w:t>
      </w:r>
    </w:p>
    <w:p w:rsidR="00000000" w:rsidDel="00000000" w:rsidP="00000000" w:rsidRDefault="00000000" w:rsidRPr="00000000" w14:paraId="0000003E">
      <w:pPr>
        <w:jc w:val="both"/>
        <w:rPr>
          <w:rFonts w:ascii="Nunito" w:cs="Nunito" w:eastAsia="Nunito" w:hAnsi="Nunito"/>
        </w:rPr>
      </w:pPr>
      <w:r w:rsidDel="00000000" w:rsidR="00000000" w:rsidRPr="00000000">
        <w:rPr>
          <w:rFonts w:ascii="Nunito" w:cs="Nunito" w:eastAsia="Nunito" w:hAnsi="Nunito"/>
          <w:rtl w:val="0"/>
        </w:rPr>
        <w:t xml:space="preserve">Pre</w:t>
      </w:r>
    </w:p>
    <w:p w:rsidR="00000000" w:rsidDel="00000000" w:rsidP="00000000" w:rsidRDefault="00000000" w:rsidRPr="00000000" w14:paraId="0000003F">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0541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Nunito" w:cs="Nunito" w:eastAsia="Nunito" w:hAnsi="Nunito"/>
        </w:rPr>
      </w:pPr>
      <w:r w:rsidDel="00000000" w:rsidR="00000000" w:rsidRPr="00000000">
        <w:rPr>
          <w:rFonts w:ascii="Nunito" w:cs="Nunito" w:eastAsia="Nunito" w:hAnsi="Nunito"/>
          <w:rtl w:val="0"/>
        </w:rPr>
        <w:t xml:space="preserve">Post</w:t>
      </w:r>
    </w:p>
    <w:p w:rsidR="00000000" w:rsidDel="00000000" w:rsidP="00000000" w:rsidRDefault="00000000" w:rsidRPr="00000000" w14:paraId="00000041">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0668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Nunito" w:cs="Nunito" w:eastAsia="Nunito" w:hAnsi="Nunito"/>
        </w:rPr>
      </w:pPr>
      <w:r w:rsidDel="00000000" w:rsidR="00000000" w:rsidRPr="00000000">
        <w:rPr>
          <w:rFonts w:ascii="Nunito" w:cs="Nunito" w:eastAsia="Nunito" w:hAnsi="Nunito"/>
          <w:rtl w:val="0"/>
        </w:rPr>
        <w:t xml:space="preserve">Banco::addAutorizado</w:t>
      </w:r>
    </w:p>
    <w:p w:rsidR="00000000" w:rsidDel="00000000" w:rsidP="00000000" w:rsidRDefault="00000000" w:rsidRPr="00000000" w14:paraId="00000043">
      <w:pPr>
        <w:jc w:val="both"/>
        <w:rPr>
          <w:rFonts w:ascii="Nunito" w:cs="Nunito" w:eastAsia="Nunito" w:hAnsi="Nunito"/>
        </w:rPr>
      </w:pPr>
      <w:r w:rsidDel="00000000" w:rsidR="00000000" w:rsidRPr="00000000">
        <w:rPr>
          <w:rFonts w:ascii="Nunito" w:cs="Nunito" w:eastAsia="Nunito" w:hAnsi="Nunito"/>
          <w:rtl w:val="0"/>
        </w:rPr>
        <w:t xml:space="preserve">Mismas pre y post-condiciones que en Banco::addPropietario, pero cambiando en la post-condición cuenta.propietarios por cuenta.autorizados.</w:t>
      </w:r>
    </w:p>
    <w:p w:rsidR="00000000" w:rsidDel="00000000" w:rsidP="00000000" w:rsidRDefault="00000000" w:rsidRPr="00000000" w14:paraId="00000044">
      <w:pPr>
        <w:jc w:val="both"/>
        <w:rPr>
          <w:rFonts w:ascii="Nunito" w:cs="Nunito" w:eastAsia="Nunito" w:hAnsi="Nunito"/>
        </w:rPr>
      </w:pPr>
      <w:r w:rsidDel="00000000" w:rsidR="00000000" w:rsidRPr="00000000">
        <w:rPr>
          <w:rtl w:val="0"/>
        </w:rPr>
      </w:r>
    </w:p>
    <w:p w:rsidR="00000000" w:rsidDel="00000000" w:rsidP="00000000" w:rsidRDefault="00000000" w:rsidRPr="00000000" w14:paraId="00000045">
      <w:pPr>
        <w:jc w:val="both"/>
        <w:rPr>
          <w:rFonts w:ascii="Nunito" w:cs="Nunito" w:eastAsia="Nunito" w:hAnsi="Nunito"/>
        </w:rPr>
      </w:pPr>
      <w:r w:rsidDel="00000000" w:rsidR="00000000" w:rsidRPr="00000000">
        <w:rPr>
          <w:rFonts w:ascii="Nunito" w:cs="Nunito" w:eastAsia="Nunito" w:hAnsi="Nunito"/>
          <w:rtl w:val="0"/>
        </w:rPr>
        <w:t xml:space="preserve">Hay unas cuantas pre y post más de la clase Cuenta pero hace referencia a las operaciones que deberían estar en Cliente, y como no lo he cambiado, lo cambiaré luego si me apetece</w:t>
      </w:r>
    </w:p>
    <w:p w:rsidR="00000000" w:rsidDel="00000000" w:rsidP="00000000" w:rsidRDefault="00000000" w:rsidRPr="00000000" w14:paraId="00000046">
      <w:pPr>
        <w:jc w:val="both"/>
        <w:rPr>
          <w:rFonts w:ascii="Nunito" w:cs="Nunito" w:eastAsia="Nunito" w:hAnsi="Nunito"/>
        </w:rPr>
      </w:pPr>
      <w:r w:rsidDel="00000000" w:rsidR="00000000" w:rsidRPr="00000000">
        <w:rPr>
          <w:rtl w:val="0"/>
        </w:rPr>
      </w:r>
    </w:p>
    <w:p w:rsidR="00000000" w:rsidDel="00000000" w:rsidP="00000000" w:rsidRDefault="00000000" w:rsidRPr="00000000" w14:paraId="00000047">
      <w:pPr>
        <w:jc w:val="both"/>
        <w:rPr>
          <w:rFonts w:ascii="Nunito" w:cs="Nunito" w:eastAsia="Nunito" w:hAnsi="Nunito"/>
        </w:rPr>
      </w:pPr>
      <w:r w:rsidDel="00000000" w:rsidR="00000000" w:rsidRPr="00000000">
        <w:rPr>
          <w:rtl w:val="0"/>
        </w:rPr>
      </w:r>
    </w:p>
    <w:p w:rsidR="00000000" w:rsidDel="00000000" w:rsidP="00000000" w:rsidRDefault="00000000" w:rsidRPr="00000000" w14:paraId="00000048">
      <w:pPr>
        <w:jc w:val="both"/>
        <w:rPr>
          <w:rFonts w:ascii="Nunito" w:cs="Nunito" w:eastAsia="Nunito" w:hAnsi="Nunito"/>
        </w:rPr>
      </w:pPr>
      <w:r w:rsidDel="00000000" w:rsidR="00000000" w:rsidRPr="00000000">
        <w:rPr>
          <w:rtl w:val="0"/>
        </w:rPr>
      </w:r>
    </w:p>
    <w:p w:rsidR="00000000" w:rsidDel="00000000" w:rsidP="00000000" w:rsidRDefault="00000000" w:rsidRPr="00000000" w14:paraId="00000049">
      <w:pPr>
        <w:jc w:val="both"/>
        <w:rPr>
          <w:rFonts w:ascii="Nunito" w:cs="Nunito" w:eastAsia="Nunito" w:hAnsi="Nunito"/>
        </w:rPr>
      </w:pPr>
      <w:r w:rsidDel="00000000" w:rsidR="00000000" w:rsidRPr="00000000">
        <w:rPr>
          <w:rtl w:val="0"/>
        </w:rPr>
      </w:r>
    </w:p>
    <w:p w:rsidR="00000000" w:rsidDel="00000000" w:rsidP="00000000" w:rsidRDefault="00000000" w:rsidRPr="00000000" w14:paraId="0000004A">
      <w:pPr>
        <w:jc w:val="both"/>
        <w:rPr>
          <w:rFonts w:ascii="Nunito" w:cs="Nunito" w:eastAsia="Nunito" w:hAnsi="Nunito"/>
        </w:rPr>
      </w:pPr>
      <w:r w:rsidDel="00000000" w:rsidR="00000000" w:rsidRPr="00000000">
        <w:rPr>
          <w:rtl w:val="0"/>
        </w:rPr>
      </w:r>
    </w:p>
    <w:p w:rsidR="00000000" w:rsidDel="00000000" w:rsidP="00000000" w:rsidRDefault="00000000" w:rsidRPr="00000000" w14:paraId="0000004B">
      <w:pPr>
        <w:jc w:val="both"/>
        <w:rPr>
          <w:rFonts w:ascii="Nunito" w:cs="Nunito" w:eastAsia="Nunito" w:hAnsi="Nunito"/>
        </w:rPr>
      </w:pPr>
      <w:r w:rsidDel="00000000" w:rsidR="00000000" w:rsidRPr="00000000">
        <w:rPr>
          <w:rtl w:val="0"/>
        </w:rPr>
      </w:r>
    </w:p>
    <w:p w:rsidR="00000000" w:rsidDel="00000000" w:rsidP="00000000" w:rsidRDefault="00000000" w:rsidRPr="00000000" w14:paraId="0000004C">
      <w:pPr>
        <w:jc w:val="both"/>
        <w:rPr>
          <w:rFonts w:ascii="Nunito" w:cs="Nunito" w:eastAsia="Nunito" w:hAnsi="Nunito"/>
        </w:rPr>
      </w:pPr>
      <w:r w:rsidDel="00000000" w:rsidR="00000000" w:rsidRPr="00000000">
        <w:rPr>
          <w:rtl w:val="0"/>
        </w:rPr>
      </w:r>
    </w:p>
    <w:p w:rsidR="00000000" w:rsidDel="00000000" w:rsidP="00000000" w:rsidRDefault="00000000" w:rsidRPr="00000000" w14:paraId="0000004D">
      <w:pPr>
        <w:jc w:val="both"/>
        <w:rPr>
          <w:rFonts w:ascii="Nunito" w:cs="Nunito" w:eastAsia="Nunito" w:hAnsi="Nunito"/>
        </w:rPr>
      </w:pPr>
      <w:r w:rsidDel="00000000" w:rsidR="00000000" w:rsidRPr="00000000">
        <w:rPr>
          <w:rtl w:val="0"/>
        </w:rPr>
      </w:r>
    </w:p>
    <w:p w:rsidR="00000000" w:rsidDel="00000000" w:rsidP="00000000" w:rsidRDefault="00000000" w:rsidRPr="00000000" w14:paraId="0000004E">
      <w:pPr>
        <w:jc w:val="both"/>
        <w:rPr>
          <w:rFonts w:ascii="Nunito" w:cs="Nunito" w:eastAsia="Nunito" w:hAnsi="Nunito"/>
        </w:rPr>
      </w:pPr>
      <w:r w:rsidDel="00000000" w:rsidR="00000000" w:rsidRPr="00000000">
        <w:rPr>
          <w:rtl w:val="0"/>
        </w:rPr>
      </w:r>
    </w:p>
    <w:p w:rsidR="00000000" w:rsidDel="00000000" w:rsidP="00000000" w:rsidRDefault="00000000" w:rsidRPr="00000000" w14:paraId="0000004F">
      <w:pPr>
        <w:jc w:val="both"/>
        <w:rPr>
          <w:rFonts w:ascii="Nunito" w:cs="Nunito" w:eastAsia="Nunito" w:hAnsi="Nunito"/>
        </w:rPr>
      </w:pPr>
      <w:r w:rsidDel="00000000" w:rsidR="00000000" w:rsidRPr="00000000">
        <w:rPr>
          <w:rFonts w:ascii="Nunito" w:cs="Nunito" w:eastAsia="Nunito" w:hAnsi="Nunito"/>
          <w:rtl w:val="0"/>
        </w:rPr>
        <w:t xml:space="preserve">Diagrama UML:</w:t>
      </w:r>
    </w:p>
    <w:p w:rsidR="00000000" w:rsidDel="00000000" w:rsidP="00000000" w:rsidRDefault="00000000" w:rsidRPr="00000000" w14:paraId="00000050">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269240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Nunito" w:cs="Nunito" w:eastAsia="Nunito" w:hAnsi="Nunito"/>
        </w:rPr>
      </w:pPr>
      <w:r w:rsidDel="00000000" w:rsidR="00000000" w:rsidRPr="00000000">
        <w:rPr>
          <w:rFonts w:ascii="Nunito" w:cs="Nunito" w:eastAsia="Nunito" w:hAnsi="Nunito"/>
          <w:rtl w:val="0"/>
        </w:rPr>
        <w:t xml:space="preserve">Diagrama de estados:</w:t>
        <w:br w:type="textWrapping"/>
      </w:r>
      <w:r w:rsidDel="00000000" w:rsidR="00000000" w:rsidRPr="00000000">
        <w:rPr>
          <w:rFonts w:ascii="Nunito" w:cs="Nunito" w:eastAsia="Nunito" w:hAnsi="Nunito"/>
        </w:rPr>
        <w:drawing>
          <wp:inline distB="114300" distT="114300" distL="114300" distR="114300">
            <wp:extent cx="5734050" cy="26543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Nunito" w:cs="Nunito" w:eastAsia="Nunito" w:hAnsi="Nunito"/>
        </w:rPr>
      </w:pPr>
      <w:r w:rsidDel="00000000" w:rsidR="00000000" w:rsidRPr="00000000">
        <w:rPr>
          <w:rtl w:val="0"/>
        </w:rPr>
      </w:r>
    </w:p>
    <w:p w:rsidR="00000000" w:rsidDel="00000000" w:rsidP="00000000" w:rsidRDefault="00000000" w:rsidRPr="00000000" w14:paraId="00000053">
      <w:pPr>
        <w:jc w:val="both"/>
        <w:rPr>
          <w:rFonts w:ascii="Nunito" w:cs="Nunito" w:eastAsia="Nunito" w:hAnsi="Nunito"/>
        </w:rPr>
      </w:pPr>
      <w:r w:rsidDel="00000000" w:rsidR="00000000" w:rsidRPr="00000000">
        <w:rPr>
          <w:rtl w:val="0"/>
        </w:rPr>
      </w:r>
    </w:p>
    <w:p w:rsidR="00000000" w:rsidDel="00000000" w:rsidP="00000000" w:rsidRDefault="00000000" w:rsidRPr="00000000" w14:paraId="00000054">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55">
      <w:pPr>
        <w:jc w:val="both"/>
        <w:rPr>
          <w:rFonts w:ascii="Nunito" w:cs="Nunito" w:eastAsia="Nunito" w:hAnsi="Nunito"/>
        </w:rPr>
      </w:pPr>
      <w:r w:rsidDel="00000000" w:rsidR="00000000" w:rsidRPr="00000000">
        <w:rPr>
          <w:rFonts w:ascii="Nunito" w:cs="Nunito" w:eastAsia="Nunito" w:hAnsi="Nunito"/>
          <w:rtl w:val="0"/>
        </w:rPr>
        <w:t xml:space="preserve">Ejercicio 2:</w:t>
      </w:r>
    </w:p>
    <w:p w:rsidR="00000000" w:rsidDel="00000000" w:rsidP="00000000" w:rsidRDefault="00000000" w:rsidRPr="00000000" w14:paraId="00000056">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Puesto que Java no permite herencia múltiple y en la solución observamos como las clases van heredando de 2 y 3 clases para crear todas las combinaciones posibles de fortalezas. Para poder realizar esta solución en Java podemos utilizar varios enfoques. Uno de ellos es utilizar una interfaz por cada clase de la que se hereda. Por ejemplo, crear una interfaz </w:t>
      </w:r>
      <w:r w:rsidDel="00000000" w:rsidR="00000000" w:rsidRPr="00000000">
        <w:rPr>
          <w:rFonts w:ascii="Nunito" w:cs="Nunito" w:eastAsia="Nunito" w:hAnsi="Nunito"/>
          <w:i w:val="1"/>
          <w:rtl w:val="0"/>
        </w:rPr>
        <w:t xml:space="preserve">ICastillo,</w:t>
      </w:r>
      <w:r w:rsidDel="00000000" w:rsidR="00000000" w:rsidRPr="00000000">
        <w:rPr>
          <w:rFonts w:ascii="Nunito" w:cs="Nunito" w:eastAsia="Nunito" w:hAnsi="Nunito"/>
          <w:rtl w:val="0"/>
        </w:rPr>
        <w:t xml:space="preserve"> que hereda de </w:t>
      </w:r>
      <w:r w:rsidDel="00000000" w:rsidR="00000000" w:rsidRPr="00000000">
        <w:rPr>
          <w:rFonts w:ascii="Nunito" w:cs="Nunito" w:eastAsia="Nunito" w:hAnsi="Nunito"/>
          <w:i w:val="1"/>
          <w:rtl w:val="0"/>
        </w:rPr>
        <w:t xml:space="preserve">Fortaleza</w:t>
      </w:r>
      <w:r w:rsidDel="00000000" w:rsidR="00000000" w:rsidRPr="00000000">
        <w:rPr>
          <w:rFonts w:ascii="Nunito" w:cs="Nunito" w:eastAsia="Nunito" w:hAnsi="Nunito"/>
          <w:rtl w:val="0"/>
        </w:rPr>
        <w:t xml:space="preserve">, luego una interfaz </w:t>
      </w:r>
      <w:r w:rsidDel="00000000" w:rsidR="00000000" w:rsidRPr="00000000">
        <w:rPr>
          <w:rFonts w:ascii="Nunito" w:cs="Nunito" w:eastAsia="Nunito" w:hAnsi="Nunito"/>
          <w:i w:val="1"/>
          <w:rtl w:val="0"/>
        </w:rPr>
        <w:t xml:space="preserve">ITorre</w:t>
      </w:r>
      <w:r w:rsidDel="00000000" w:rsidR="00000000" w:rsidRPr="00000000">
        <w:rPr>
          <w:rFonts w:ascii="Nunito" w:cs="Nunito" w:eastAsia="Nunito" w:hAnsi="Nunito"/>
          <w:rtl w:val="0"/>
        </w:rPr>
        <w:t xml:space="preserve">, que también herede de </w:t>
      </w:r>
      <w:r w:rsidDel="00000000" w:rsidR="00000000" w:rsidRPr="00000000">
        <w:rPr>
          <w:rFonts w:ascii="Nunito" w:cs="Nunito" w:eastAsia="Nunito" w:hAnsi="Nunito"/>
          <w:i w:val="1"/>
          <w:rtl w:val="0"/>
        </w:rPr>
        <w:t xml:space="preserve">Fortaleza,</w:t>
      </w:r>
      <w:r w:rsidDel="00000000" w:rsidR="00000000" w:rsidRPr="00000000">
        <w:rPr>
          <w:rFonts w:ascii="Nunito" w:cs="Nunito" w:eastAsia="Nunito" w:hAnsi="Nunito"/>
          <w:rtl w:val="0"/>
        </w:rPr>
        <w:t xml:space="preserve"> que las clases </w:t>
      </w:r>
      <w:r w:rsidDel="00000000" w:rsidR="00000000" w:rsidRPr="00000000">
        <w:rPr>
          <w:rFonts w:ascii="Nunito" w:cs="Nunito" w:eastAsia="Nunito" w:hAnsi="Nunito"/>
          <w:i w:val="1"/>
          <w:rtl w:val="0"/>
        </w:rPr>
        <w:t xml:space="preserve">Castillo </w:t>
      </w:r>
      <w:r w:rsidDel="00000000" w:rsidR="00000000" w:rsidRPr="00000000">
        <w:rPr>
          <w:rFonts w:ascii="Nunito" w:cs="Nunito" w:eastAsia="Nunito" w:hAnsi="Nunito"/>
          <w:rtl w:val="0"/>
        </w:rPr>
        <w:t xml:space="preserve">y </w:t>
      </w:r>
      <w:r w:rsidDel="00000000" w:rsidR="00000000" w:rsidRPr="00000000">
        <w:rPr>
          <w:rFonts w:ascii="Nunito" w:cs="Nunito" w:eastAsia="Nunito" w:hAnsi="Nunito"/>
          <w:i w:val="1"/>
          <w:rtl w:val="0"/>
        </w:rPr>
        <w:t xml:space="preserve">Fortaleza</w:t>
      </w:r>
      <w:r w:rsidDel="00000000" w:rsidR="00000000" w:rsidRPr="00000000">
        <w:rPr>
          <w:rFonts w:ascii="Nunito" w:cs="Nunito" w:eastAsia="Nunito" w:hAnsi="Nunito"/>
          <w:rtl w:val="0"/>
        </w:rPr>
        <w:t xml:space="preserve"> implementen sus respectivas interfaces. Luego nuestra clase </w:t>
      </w:r>
      <w:r w:rsidDel="00000000" w:rsidR="00000000" w:rsidRPr="00000000">
        <w:rPr>
          <w:rFonts w:ascii="Nunito" w:cs="Nunito" w:eastAsia="Nunito" w:hAnsi="Nunito"/>
          <w:i w:val="1"/>
          <w:rtl w:val="0"/>
        </w:rPr>
        <w:t xml:space="preserve">CastilloTorre</w:t>
      </w:r>
      <w:r w:rsidDel="00000000" w:rsidR="00000000" w:rsidRPr="00000000">
        <w:rPr>
          <w:rFonts w:ascii="Nunito" w:cs="Nunito" w:eastAsia="Nunito" w:hAnsi="Nunito"/>
          <w:rtl w:val="0"/>
        </w:rPr>
        <w:t xml:space="preserve"> que tenga una referencia a </w:t>
      </w:r>
      <w:r w:rsidDel="00000000" w:rsidR="00000000" w:rsidRPr="00000000">
        <w:rPr>
          <w:rFonts w:ascii="Nunito" w:cs="Nunito" w:eastAsia="Nunito" w:hAnsi="Nunito"/>
          <w:i w:val="1"/>
          <w:rtl w:val="0"/>
        </w:rPr>
        <w:t xml:space="preserve">Castillo</w:t>
      </w:r>
      <w:r w:rsidDel="00000000" w:rsidR="00000000" w:rsidRPr="00000000">
        <w:rPr>
          <w:rFonts w:ascii="Nunito" w:cs="Nunito" w:eastAsia="Nunito" w:hAnsi="Nunito"/>
          <w:rtl w:val="0"/>
        </w:rPr>
        <w:t xml:space="preserve"> otra a </w:t>
      </w:r>
      <w:r w:rsidDel="00000000" w:rsidR="00000000" w:rsidRPr="00000000">
        <w:rPr>
          <w:rFonts w:ascii="Nunito" w:cs="Nunito" w:eastAsia="Nunito" w:hAnsi="Nunito"/>
          <w:i w:val="1"/>
          <w:rtl w:val="0"/>
        </w:rPr>
        <w:t xml:space="preserve">Torre</w:t>
      </w:r>
      <w:r w:rsidDel="00000000" w:rsidR="00000000" w:rsidRPr="00000000">
        <w:rPr>
          <w:rFonts w:ascii="Nunito" w:cs="Nunito" w:eastAsia="Nunito" w:hAnsi="Nunito"/>
          <w:rtl w:val="0"/>
        </w:rPr>
        <w:t xml:space="preserve"> y que implemente sendas Interfaces. Otra posible solución es utilizar los roles. Ambas soluciones son muy complicadas, ensucian el código y crean cantidad de clases innecesarias para poder implementar. Imaginemos que queremos añadir una nueva defensa a la Fortaleza, llamada </w:t>
      </w:r>
      <w:r w:rsidDel="00000000" w:rsidR="00000000" w:rsidRPr="00000000">
        <w:rPr>
          <w:rFonts w:ascii="Nunito" w:cs="Nunito" w:eastAsia="Nunito" w:hAnsi="Nunito"/>
          <w:i w:val="1"/>
          <w:rtl w:val="0"/>
        </w:rPr>
        <w:t xml:space="preserve">Cañon</w:t>
      </w:r>
      <w:r w:rsidDel="00000000" w:rsidR="00000000" w:rsidRPr="00000000">
        <w:rPr>
          <w:rFonts w:ascii="Nunito" w:cs="Nunito" w:eastAsia="Nunito" w:hAnsi="Nunito"/>
          <w:rtl w:val="0"/>
        </w:rPr>
        <w:t xml:space="preserve">. A la hora de añadir el cañón tendríamos que modificar cantidad de clases para poder tener todas las combinaciones posibles de fortalezas, haciendo que a la hora de ampliar el código sea muy complicado de modificar y mantener. </w:t>
      </w:r>
    </w:p>
    <w:p w:rsidR="00000000" w:rsidDel="00000000" w:rsidP="00000000" w:rsidRDefault="00000000" w:rsidRPr="00000000" w14:paraId="00000057">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Nunito" w:cs="Nunito" w:eastAsia="Nunito" w:hAnsi="Nunito"/>
          <w:u w:val="none"/>
        </w:rPr>
      </w:pPr>
      <w:commentRangeStart w:id="1"/>
      <w:r w:rsidDel="00000000" w:rsidR="00000000" w:rsidRPr="00000000">
        <w:rPr>
          <w:rFonts w:ascii="Nunito" w:cs="Nunito" w:eastAsia="Nunito" w:hAnsi="Nunito"/>
          <w:rtl w:val="0"/>
        </w:rPr>
        <w:t xml:space="preserve">Para poder resolver este problema utilizaremos el patrón decorador. Para ello utilizaremos la clase Abstracta </w:t>
      </w:r>
      <w:r w:rsidDel="00000000" w:rsidR="00000000" w:rsidRPr="00000000">
        <w:rPr>
          <w:rFonts w:ascii="Nunito" w:cs="Nunito" w:eastAsia="Nunito" w:hAnsi="Nunito"/>
          <w:i w:val="1"/>
          <w:rtl w:val="0"/>
        </w:rPr>
        <w:t xml:space="preserve">Fortaleza</w:t>
      </w:r>
      <w:r w:rsidDel="00000000" w:rsidR="00000000" w:rsidRPr="00000000">
        <w:rPr>
          <w:rFonts w:ascii="Nunito" w:cs="Nunito" w:eastAsia="Nunito" w:hAnsi="Nunito"/>
          <w:rtl w:val="0"/>
        </w:rPr>
        <w:t xml:space="preserve"> como Componente al que vamos a decorar. Para ello heredarán 2 clases, una que será el componente básico, en nuestro caso una </w:t>
      </w:r>
      <w:r w:rsidDel="00000000" w:rsidR="00000000" w:rsidRPr="00000000">
        <w:rPr>
          <w:rFonts w:ascii="Nunito" w:cs="Nunito" w:eastAsia="Nunito" w:hAnsi="Nunito"/>
          <w:i w:val="1"/>
          <w:rtl w:val="0"/>
        </w:rPr>
        <w:t xml:space="preserve">FortalezaBásica</w:t>
      </w:r>
      <w:r w:rsidDel="00000000" w:rsidR="00000000" w:rsidRPr="00000000">
        <w:rPr>
          <w:rFonts w:ascii="Nunito" w:cs="Nunito" w:eastAsia="Nunito" w:hAnsi="Nunito"/>
          <w:rtl w:val="0"/>
        </w:rPr>
        <w:t xml:space="preserve"> y nuestro </w:t>
      </w:r>
      <w:r w:rsidDel="00000000" w:rsidR="00000000" w:rsidRPr="00000000">
        <w:rPr>
          <w:rFonts w:ascii="Nunito" w:cs="Nunito" w:eastAsia="Nunito" w:hAnsi="Nunito"/>
          <w:i w:val="1"/>
          <w:rtl w:val="0"/>
        </w:rPr>
        <w:t xml:space="preserve">Decorador</w:t>
      </w:r>
      <w:r w:rsidDel="00000000" w:rsidR="00000000" w:rsidRPr="00000000">
        <w:rPr>
          <w:rFonts w:ascii="Nunito" w:cs="Nunito" w:eastAsia="Nunito" w:hAnsi="Nunito"/>
          <w:rtl w:val="0"/>
        </w:rPr>
        <w:t xml:space="preserve">, que mantendrá una referencia a la Fortaleza. De nuestro </w:t>
      </w:r>
      <w:r w:rsidDel="00000000" w:rsidR="00000000" w:rsidRPr="00000000">
        <w:rPr>
          <w:rFonts w:ascii="Nunito" w:cs="Nunito" w:eastAsia="Nunito" w:hAnsi="Nunito"/>
          <w:i w:val="1"/>
          <w:rtl w:val="0"/>
        </w:rPr>
        <w:t xml:space="preserve">Decorador</w:t>
      </w:r>
      <w:r w:rsidDel="00000000" w:rsidR="00000000" w:rsidRPr="00000000">
        <w:rPr>
          <w:rFonts w:ascii="Nunito" w:cs="Nunito" w:eastAsia="Nunito" w:hAnsi="Nunito"/>
          <w:rtl w:val="0"/>
        </w:rPr>
        <w:t xml:space="preserve"> heredarán todas las clases que heredan de </w:t>
      </w:r>
      <w:r w:rsidDel="00000000" w:rsidR="00000000" w:rsidRPr="00000000">
        <w:rPr>
          <w:rFonts w:ascii="Nunito" w:cs="Nunito" w:eastAsia="Nunito" w:hAnsi="Nunito"/>
          <w:i w:val="1"/>
          <w:rtl w:val="0"/>
        </w:rPr>
        <w:t xml:space="preserve">Fortaleza</w:t>
      </w:r>
      <w:r w:rsidDel="00000000" w:rsidR="00000000" w:rsidRPr="00000000">
        <w:rPr>
          <w:rFonts w:ascii="Nunito" w:cs="Nunito" w:eastAsia="Nunito" w:hAnsi="Nunito"/>
          <w:rtl w:val="0"/>
        </w:rPr>
        <w:t xml:space="preserve"> en el modelo original, que son, </w:t>
      </w:r>
      <w:r w:rsidDel="00000000" w:rsidR="00000000" w:rsidRPr="00000000">
        <w:rPr>
          <w:rFonts w:ascii="Nunito" w:cs="Nunito" w:eastAsia="Nunito" w:hAnsi="Nunito"/>
          <w:i w:val="1"/>
          <w:rtl w:val="0"/>
        </w:rPr>
        <w:t xml:space="preserve">Castillo, Foso, Catapulta </w:t>
      </w:r>
      <w:r w:rsidDel="00000000" w:rsidR="00000000" w:rsidRPr="00000000">
        <w:rPr>
          <w:rFonts w:ascii="Nunito" w:cs="Nunito" w:eastAsia="Nunito" w:hAnsi="Nunito"/>
          <w:rtl w:val="0"/>
        </w:rPr>
        <w:t xml:space="preserve">y </w:t>
      </w:r>
      <w:r w:rsidDel="00000000" w:rsidR="00000000" w:rsidRPr="00000000">
        <w:rPr>
          <w:rFonts w:ascii="Nunito" w:cs="Nunito" w:eastAsia="Nunito" w:hAnsi="Nunito"/>
          <w:i w:val="1"/>
          <w:rtl w:val="0"/>
        </w:rPr>
        <w:t xml:space="preserve">Torre</w:t>
      </w:r>
      <w:r w:rsidDel="00000000" w:rsidR="00000000" w:rsidRPr="00000000">
        <w:rPr>
          <w:rFonts w:ascii="Nunito" w:cs="Nunito" w:eastAsia="Nunito" w:hAnsi="Nunito"/>
          <w:rtl w:val="0"/>
        </w:rPr>
        <w:t xml:space="preserve">. La clase </w:t>
      </w:r>
      <w:r w:rsidDel="00000000" w:rsidR="00000000" w:rsidRPr="00000000">
        <w:rPr>
          <w:rFonts w:ascii="Nunito" w:cs="Nunito" w:eastAsia="Nunito" w:hAnsi="Nunito"/>
          <w:i w:val="1"/>
          <w:rtl w:val="0"/>
        </w:rPr>
        <w:t xml:space="preserve">Fortaleza</w:t>
      </w:r>
      <w:r w:rsidDel="00000000" w:rsidR="00000000" w:rsidRPr="00000000">
        <w:rPr>
          <w:rFonts w:ascii="Nunito" w:cs="Nunito" w:eastAsia="Nunito" w:hAnsi="Nunito"/>
          <w:rtl w:val="0"/>
        </w:rPr>
        <w:t xml:space="preserve"> tendrá sus dos métodos abstractos </w:t>
      </w:r>
      <w:r w:rsidDel="00000000" w:rsidR="00000000" w:rsidRPr="00000000">
        <w:rPr>
          <w:rFonts w:ascii="Nunito" w:cs="Nunito" w:eastAsia="Nunito" w:hAnsi="Nunito"/>
          <w:i w:val="1"/>
          <w:rtl w:val="0"/>
        </w:rPr>
        <w:t xml:space="preserve">fuerzaDefensiva() </w:t>
      </w:r>
      <w:r w:rsidDel="00000000" w:rsidR="00000000" w:rsidRPr="00000000">
        <w:rPr>
          <w:rFonts w:ascii="Nunito" w:cs="Nunito" w:eastAsia="Nunito" w:hAnsi="Nunito"/>
          <w:rtl w:val="0"/>
        </w:rPr>
        <w:t xml:space="preserve">y </w:t>
      </w:r>
      <w:r w:rsidDel="00000000" w:rsidR="00000000" w:rsidRPr="00000000">
        <w:rPr>
          <w:rFonts w:ascii="Nunito" w:cs="Nunito" w:eastAsia="Nunito" w:hAnsi="Nunito"/>
          <w:i w:val="1"/>
          <w:rtl w:val="0"/>
        </w:rPr>
        <w:t xml:space="preserve">fuerzaOfensiva()</w:t>
      </w:r>
      <w:r w:rsidDel="00000000" w:rsidR="00000000" w:rsidRPr="00000000">
        <w:rPr>
          <w:rFonts w:ascii="Nunito" w:cs="Nunito" w:eastAsia="Nunito" w:hAnsi="Nunito"/>
          <w:rtl w:val="0"/>
        </w:rPr>
        <w:t xml:space="preserve">, que tendrán también </w:t>
      </w:r>
      <w:r w:rsidDel="00000000" w:rsidR="00000000" w:rsidRPr="00000000">
        <w:rPr>
          <w:rFonts w:ascii="Nunito" w:cs="Nunito" w:eastAsia="Nunito" w:hAnsi="Nunito"/>
          <w:i w:val="1"/>
          <w:rtl w:val="0"/>
        </w:rPr>
        <w:t xml:space="preserve">FortalezaBásica </w:t>
      </w:r>
      <w:r w:rsidDel="00000000" w:rsidR="00000000" w:rsidRPr="00000000">
        <w:rPr>
          <w:rFonts w:ascii="Nunito" w:cs="Nunito" w:eastAsia="Nunito" w:hAnsi="Nunito"/>
          <w:rtl w:val="0"/>
        </w:rPr>
        <w:t xml:space="preserve">y </w:t>
      </w:r>
      <w:r w:rsidDel="00000000" w:rsidR="00000000" w:rsidRPr="00000000">
        <w:rPr>
          <w:rFonts w:ascii="Nunito" w:cs="Nunito" w:eastAsia="Nunito" w:hAnsi="Nunito"/>
          <w:i w:val="1"/>
          <w:rtl w:val="0"/>
        </w:rPr>
        <w:t xml:space="preserve">Decorador</w:t>
      </w:r>
      <w:r w:rsidDel="00000000" w:rsidR="00000000" w:rsidRPr="00000000">
        <w:rPr>
          <w:rFonts w:ascii="Nunito" w:cs="Nunito" w:eastAsia="Nunito" w:hAnsi="Nunito"/>
          <w:rtl w:val="0"/>
        </w:rPr>
        <w:t xml:space="preserve">. Estos métodos también los tendrán nuestras clases que heredan de </w:t>
      </w:r>
      <w:r w:rsidDel="00000000" w:rsidR="00000000" w:rsidRPr="00000000">
        <w:rPr>
          <w:rFonts w:ascii="Nunito" w:cs="Nunito" w:eastAsia="Nunito" w:hAnsi="Nunito"/>
          <w:i w:val="1"/>
          <w:rtl w:val="0"/>
        </w:rPr>
        <w:t xml:space="preserve">Decorador</w:t>
      </w:r>
      <w:r w:rsidDel="00000000" w:rsidR="00000000" w:rsidRPr="00000000">
        <w:rPr>
          <w:rFonts w:ascii="Nunito" w:cs="Nunito" w:eastAsia="Nunito" w:hAnsi="Nunito"/>
          <w:rtl w:val="0"/>
        </w:rPr>
        <w:t xml:space="preserve">. Nuestro decorador a la hora de llamar a las funciones delegará su comportamiento a la referencia de nuestra Fortaleza, de este modo, podremos extender el comportamiento de la Fortaleza mediante asignación dinámica. Este patrón resuelve por completo el problema, aunque tengamos que tener bastantes pequeños objetos, pero sin duda reduce la cantidad de clases a crear respecto a la solución antigua.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A">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B">
      <w:pPr>
        <w:ind w:left="720" w:firstLine="0"/>
        <w:jc w:val="both"/>
        <w:rPr>
          <w:rFonts w:ascii="Nunito" w:cs="Nunito" w:eastAsia="Nunito" w:hAnsi="Nunito"/>
        </w:rPr>
      </w:pPr>
      <w:r w:rsidDel="00000000" w:rsidR="00000000" w:rsidRPr="00000000">
        <w:rPr>
          <w:rFonts w:ascii="Nunito" w:cs="Nunito" w:eastAsia="Nunito" w:hAnsi="Nunito"/>
          <w:rtl w:val="0"/>
        </w:rPr>
        <w:t xml:space="preserve">Para el esquema del código Java vamos a suponer que la fuerza defensiva y ofensiva son los valores de los atributos de cada clase en concreto. Por ejemplo, la fuerza defensiva del foso es el valor de su profundidad, mientras que su valor de ataque será 0.</w:t>
      </w:r>
    </w:p>
    <w:p w:rsidR="00000000" w:rsidDel="00000000" w:rsidP="00000000" w:rsidRDefault="00000000" w:rsidRPr="00000000" w14:paraId="0000005C">
      <w:pPr>
        <w:jc w:val="both"/>
        <w:rPr>
          <w:rFonts w:ascii="Nunito" w:cs="Nunito" w:eastAsia="Nunito" w:hAnsi="Nunito"/>
        </w:rPr>
      </w:pPr>
      <w:r w:rsidDel="00000000" w:rsidR="00000000" w:rsidRPr="00000000">
        <w:rPr>
          <w:rtl w:val="0"/>
        </w:rPr>
      </w:r>
    </w:p>
    <w:p w:rsidR="00000000" w:rsidDel="00000000" w:rsidP="00000000" w:rsidRDefault="00000000" w:rsidRPr="00000000" w14:paraId="0000005D">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5E">
      <w:pPr>
        <w:jc w:val="both"/>
        <w:rPr>
          <w:rFonts w:ascii="Nunito" w:cs="Nunito" w:eastAsia="Nunito" w:hAnsi="Nunito"/>
        </w:rPr>
      </w:pPr>
      <w:r w:rsidDel="00000000" w:rsidR="00000000" w:rsidRPr="00000000">
        <w:rPr>
          <w:rFonts w:ascii="Nunito" w:cs="Nunito" w:eastAsia="Nunito" w:hAnsi="Nunito"/>
          <w:rtl w:val="0"/>
        </w:rPr>
        <w:t xml:space="preserve">Diagrama UML de la solución propuesta:</w:t>
      </w:r>
    </w:p>
    <w:p w:rsidR="00000000" w:rsidDel="00000000" w:rsidP="00000000" w:rsidRDefault="00000000" w:rsidRPr="00000000" w14:paraId="0000005F">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40132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Nunito" w:cs="Nunito" w:eastAsia="Nunito" w:hAnsi="Nunito"/>
        </w:rPr>
      </w:pPr>
      <w:r w:rsidDel="00000000" w:rsidR="00000000" w:rsidRPr="00000000">
        <w:rPr>
          <w:rtl w:val="0"/>
        </w:rPr>
      </w:r>
    </w:p>
    <w:p w:rsidR="00000000" w:rsidDel="00000000" w:rsidP="00000000" w:rsidRDefault="00000000" w:rsidRPr="00000000" w14:paraId="00000061">
      <w:pPr>
        <w:jc w:val="both"/>
        <w:rPr>
          <w:rFonts w:ascii="Nunito" w:cs="Nunito" w:eastAsia="Nunito" w:hAnsi="Nunito"/>
        </w:rPr>
      </w:pPr>
      <w:r w:rsidDel="00000000" w:rsidR="00000000" w:rsidRPr="00000000">
        <w:rPr>
          <w:rFonts w:ascii="Nunito" w:cs="Nunito" w:eastAsia="Nunito" w:hAnsi="Nunito"/>
          <w:rtl w:val="0"/>
        </w:rPr>
        <w:t xml:space="preserve">Código Java:</w:t>
      </w:r>
    </w:p>
    <w:p w:rsidR="00000000" w:rsidDel="00000000" w:rsidP="00000000" w:rsidRDefault="00000000" w:rsidRPr="00000000" w14:paraId="00000062">
      <w:pPr>
        <w:jc w:val="both"/>
        <w:rPr>
          <w:rFonts w:ascii="Nunito" w:cs="Nunito" w:eastAsia="Nunito" w:hAnsi="Nunito"/>
        </w:rPr>
      </w:pPr>
      <w:r w:rsidDel="00000000" w:rsidR="00000000" w:rsidRPr="00000000">
        <w:rPr>
          <w:rFonts w:ascii="Nunito" w:cs="Nunito" w:eastAsia="Nunito" w:hAnsi="Nunito"/>
          <w:rtl w:val="0"/>
        </w:rPr>
        <w:t xml:space="preserve">Clase Fortaleza:</w:t>
      </w:r>
    </w:p>
    <w:p w:rsidR="00000000" w:rsidDel="00000000" w:rsidP="00000000" w:rsidRDefault="00000000" w:rsidRPr="00000000" w14:paraId="0000006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4">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6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abstract class </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abstract int </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abstract int </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8">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9">
      <w:pPr>
        <w:jc w:val="both"/>
        <w:rPr>
          <w:rFonts w:ascii="Nunito" w:cs="Nunito" w:eastAsia="Nunito" w:hAnsi="Nunito"/>
        </w:rPr>
      </w:pPr>
      <w:r w:rsidDel="00000000" w:rsidR="00000000" w:rsidRPr="00000000">
        <w:rPr>
          <w:rtl w:val="0"/>
        </w:rPr>
      </w:r>
    </w:p>
    <w:p w:rsidR="00000000" w:rsidDel="00000000" w:rsidP="00000000" w:rsidRDefault="00000000" w:rsidRPr="00000000" w14:paraId="0000006A">
      <w:pPr>
        <w:jc w:val="both"/>
        <w:rPr>
          <w:rFonts w:ascii="Nunito" w:cs="Nunito" w:eastAsia="Nunito" w:hAnsi="Nunito"/>
        </w:rPr>
      </w:pPr>
      <w:r w:rsidDel="00000000" w:rsidR="00000000" w:rsidRPr="00000000">
        <w:rPr>
          <w:rFonts w:ascii="Nunito" w:cs="Nunito" w:eastAsia="Nunito" w:hAnsi="Nunito"/>
          <w:rtl w:val="0"/>
        </w:rPr>
        <w:t xml:space="preserve">Clase FortalezaBasica:</w:t>
      </w:r>
    </w:p>
    <w:p w:rsidR="00000000" w:rsidDel="00000000" w:rsidP="00000000" w:rsidRDefault="00000000" w:rsidRPr="00000000" w14:paraId="0000006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C">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6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FortalezaBasica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E">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6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7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78c6c"/>
          <w:sz w:val="18"/>
          <w:szCs w:val="18"/>
          <w:shd w:fill="212121" w:val="clear"/>
          <w:rtl w:val="0"/>
        </w:rPr>
        <w:t xml:space="preserve">0</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72">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73">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7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7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78c6c"/>
          <w:sz w:val="18"/>
          <w:szCs w:val="18"/>
          <w:shd w:fill="212121" w:val="clear"/>
          <w:rtl w:val="0"/>
        </w:rPr>
        <w:t xml:space="preserve">0</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7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8">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79">
      <w:pPr>
        <w:jc w:val="both"/>
        <w:rPr>
          <w:rFonts w:ascii="Nunito" w:cs="Nunito" w:eastAsia="Nunito" w:hAnsi="Nunito"/>
        </w:rPr>
      </w:pPr>
      <w:r w:rsidDel="00000000" w:rsidR="00000000" w:rsidRPr="00000000">
        <w:rPr>
          <w:rFonts w:ascii="Nunito" w:cs="Nunito" w:eastAsia="Nunito" w:hAnsi="Nunito"/>
          <w:rtl w:val="0"/>
        </w:rPr>
        <w:t xml:space="preserve">Clase Decorador:</w:t>
      </w:r>
    </w:p>
    <w:p w:rsidR="00000000" w:rsidDel="00000000" w:rsidP="00000000" w:rsidRDefault="00000000" w:rsidRPr="00000000" w14:paraId="0000007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B">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7C">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abstract class </w:t>
      </w:r>
      <w:r w:rsidDel="00000000" w:rsidR="00000000" w:rsidRPr="00000000">
        <w:rPr>
          <w:rFonts w:ascii="Nunito" w:cs="Nunito" w:eastAsia="Nunito" w:hAnsi="Nunito"/>
          <w:color w:val="c3e88d"/>
          <w:sz w:val="18"/>
          <w:szCs w:val="18"/>
          <w:shd w:fill="212121" w:val="clear"/>
          <w:rtl w:val="0"/>
        </w:rPr>
        <w:t xml:space="preserve">Decorador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ff5370"/>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E">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7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Decorador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fortaleza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2">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83">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8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f5370"/>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7">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88">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8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f5370"/>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C">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D">
      <w:pPr>
        <w:jc w:val="both"/>
        <w:rPr>
          <w:rFonts w:ascii="Nunito" w:cs="Nunito" w:eastAsia="Nunito" w:hAnsi="Nunito"/>
        </w:rPr>
      </w:pPr>
      <w:r w:rsidDel="00000000" w:rsidR="00000000" w:rsidRPr="00000000">
        <w:rPr>
          <w:rtl w:val="0"/>
        </w:rPr>
      </w:r>
    </w:p>
    <w:p w:rsidR="00000000" w:rsidDel="00000000" w:rsidP="00000000" w:rsidRDefault="00000000" w:rsidRPr="00000000" w14:paraId="0000008E">
      <w:pPr>
        <w:jc w:val="both"/>
        <w:rPr>
          <w:rFonts w:ascii="Nunito" w:cs="Nunito" w:eastAsia="Nunito" w:hAnsi="Nunito"/>
        </w:rPr>
      </w:pPr>
      <w:r w:rsidDel="00000000" w:rsidR="00000000" w:rsidRPr="00000000">
        <w:rPr>
          <w:rFonts w:ascii="Nunito" w:cs="Nunito" w:eastAsia="Nunito" w:hAnsi="Nunito"/>
          <w:rtl w:val="0"/>
        </w:rPr>
        <w:t xml:space="preserve">Clase Castillo:</w:t>
      </w:r>
    </w:p>
    <w:p w:rsidR="00000000" w:rsidDel="00000000" w:rsidP="00000000" w:rsidRDefault="00000000" w:rsidRPr="00000000" w14:paraId="0000008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0">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9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Castillo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Decorador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int </w:t>
      </w:r>
      <w:r w:rsidDel="00000000" w:rsidR="00000000" w:rsidRPr="00000000">
        <w:rPr>
          <w:rFonts w:ascii="Nunito" w:cs="Nunito" w:eastAsia="Nunito" w:hAnsi="Nunito"/>
          <w:color w:val="ff5370"/>
          <w:sz w:val="18"/>
          <w:szCs w:val="18"/>
          <w:shd w:fill="212121" w:val="clear"/>
          <w:rtl w:val="0"/>
        </w:rPr>
        <w:t xml:space="preserve">soldados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int </w:t>
      </w:r>
      <w:r w:rsidDel="00000000" w:rsidR="00000000" w:rsidRPr="00000000">
        <w:rPr>
          <w:rFonts w:ascii="Nunito" w:cs="Nunito" w:eastAsia="Nunito" w:hAnsi="Nunito"/>
          <w:color w:val="ff5370"/>
          <w:sz w:val="18"/>
          <w:szCs w:val="18"/>
          <w:shd w:fill="212121" w:val="clear"/>
          <w:rtl w:val="0"/>
        </w:rPr>
        <w:t xml:space="preserve">alturaMuros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int </w:t>
      </w:r>
      <w:r w:rsidDel="00000000" w:rsidR="00000000" w:rsidRPr="00000000">
        <w:rPr>
          <w:rFonts w:ascii="Nunito" w:cs="Nunito" w:eastAsia="Nunito" w:hAnsi="Nunito"/>
          <w:color w:val="ff5370"/>
          <w:sz w:val="18"/>
          <w:szCs w:val="18"/>
          <w:shd w:fill="212121" w:val="clear"/>
          <w:rtl w:val="0"/>
        </w:rPr>
        <w:t xml:space="preserve">superficie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5">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9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Castillo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soldados</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alturaMuros</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superficie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9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8">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soldados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soldados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alturaMuros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alturaMuros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superficie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superficie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9C">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9D">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9E">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9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f5370"/>
          <w:sz w:val="18"/>
          <w:szCs w:val="18"/>
          <w:shd w:fill="212121" w:val="clear"/>
          <w:rtl w:val="0"/>
        </w:rPr>
        <w:t xml:space="preserve">soldados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A1">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A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A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f5370"/>
          <w:sz w:val="18"/>
          <w:szCs w:val="18"/>
          <w:shd w:fill="212121" w:val="clear"/>
          <w:rtl w:val="0"/>
        </w:rPr>
        <w:t xml:space="preserve">alturaMuros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superficie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A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7">
      <w:pPr>
        <w:jc w:val="both"/>
        <w:rPr>
          <w:rFonts w:ascii="Nunito" w:cs="Nunito" w:eastAsia="Nunito" w:hAnsi="Nunito"/>
        </w:rPr>
      </w:pPr>
      <w:r w:rsidDel="00000000" w:rsidR="00000000" w:rsidRPr="00000000">
        <w:rPr>
          <w:rtl w:val="0"/>
        </w:rPr>
      </w:r>
    </w:p>
    <w:p w:rsidR="00000000" w:rsidDel="00000000" w:rsidP="00000000" w:rsidRDefault="00000000" w:rsidRPr="00000000" w14:paraId="000000A8">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A9">
      <w:pPr>
        <w:jc w:val="both"/>
        <w:rPr>
          <w:rFonts w:ascii="Nunito" w:cs="Nunito" w:eastAsia="Nunito" w:hAnsi="Nunito"/>
        </w:rPr>
      </w:pPr>
      <w:r w:rsidDel="00000000" w:rsidR="00000000" w:rsidRPr="00000000">
        <w:rPr>
          <w:rFonts w:ascii="Nunito" w:cs="Nunito" w:eastAsia="Nunito" w:hAnsi="Nunito"/>
          <w:rtl w:val="0"/>
        </w:rPr>
        <w:t xml:space="preserve">Clase Catapulta:</w:t>
      </w:r>
    </w:p>
    <w:p w:rsidR="00000000" w:rsidDel="00000000" w:rsidP="00000000" w:rsidRDefault="00000000" w:rsidRPr="00000000" w14:paraId="000000A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B">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AC">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Catapulta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Decorador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int </w:t>
      </w:r>
      <w:r w:rsidDel="00000000" w:rsidR="00000000" w:rsidRPr="00000000">
        <w:rPr>
          <w:rFonts w:ascii="Nunito" w:cs="Nunito" w:eastAsia="Nunito" w:hAnsi="Nunito"/>
          <w:color w:val="ff5370"/>
          <w:sz w:val="18"/>
          <w:szCs w:val="18"/>
          <w:shd w:fill="212121" w:val="clear"/>
          <w:rtl w:val="0"/>
        </w:rPr>
        <w:t xml:space="preserve">alcance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E">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A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Catapulta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alcance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alcance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alcance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3">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4">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B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8">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9">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B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f5370"/>
          <w:sz w:val="18"/>
          <w:szCs w:val="18"/>
          <w:shd w:fill="212121" w:val="clear"/>
          <w:rtl w:val="0"/>
        </w:rPr>
        <w:t xml:space="preserve">alcance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C">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E">
      <w:pPr>
        <w:jc w:val="both"/>
        <w:rPr>
          <w:rFonts w:ascii="Nunito" w:cs="Nunito" w:eastAsia="Nunito" w:hAnsi="Nunito"/>
        </w:rPr>
      </w:pPr>
      <w:r w:rsidDel="00000000" w:rsidR="00000000" w:rsidRPr="00000000">
        <w:rPr>
          <w:rtl w:val="0"/>
        </w:rPr>
      </w:r>
    </w:p>
    <w:p w:rsidR="00000000" w:rsidDel="00000000" w:rsidP="00000000" w:rsidRDefault="00000000" w:rsidRPr="00000000" w14:paraId="000000BF">
      <w:pPr>
        <w:jc w:val="both"/>
        <w:rPr>
          <w:rFonts w:ascii="Nunito" w:cs="Nunito" w:eastAsia="Nunito" w:hAnsi="Nunito"/>
        </w:rPr>
      </w:pPr>
      <w:r w:rsidDel="00000000" w:rsidR="00000000" w:rsidRPr="00000000">
        <w:rPr>
          <w:rFonts w:ascii="Nunito" w:cs="Nunito" w:eastAsia="Nunito" w:hAnsi="Nunito"/>
          <w:rtl w:val="0"/>
        </w:rPr>
        <w:t xml:space="preserve">Clase Foso:</w:t>
      </w:r>
    </w:p>
    <w:p w:rsidR="00000000" w:rsidDel="00000000" w:rsidP="00000000" w:rsidRDefault="00000000" w:rsidRPr="00000000" w14:paraId="000000C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1">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C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Foso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Decorador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int </w:t>
      </w:r>
      <w:r w:rsidDel="00000000" w:rsidR="00000000" w:rsidRPr="00000000">
        <w:rPr>
          <w:rFonts w:ascii="Nunito" w:cs="Nunito" w:eastAsia="Nunito" w:hAnsi="Nunito"/>
          <w:color w:val="ff5370"/>
          <w:sz w:val="18"/>
          <w:szCs w:val="18"/>
          <w:shd w:fill="212121" w:val="clear"/>
          <w:rtl w:val="0"/>
        </w:rPr>
        <w:t xml:space="preserve">profundidad</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4">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C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Foso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profundidad</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profundidad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profundidad</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8">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9">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CA">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C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C">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f5370"/>
          <w:sz w:val="18"/>
          <w:szCs w:val="18"/>
          <w:shd w:fill="212121" w:val="clear"/>
          <w:rtl w:val="0"/>
        </w:rPr>
        <w:t xml:space="preserve">profundidad</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E">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CF">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D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4">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5">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D6">
      <w:pPr>
        <w:jc w:val="both"/>
        <w:rPr>
          <w:rFonts w:ascii="Nunito" w:cs="Nunito" w:eastAsia="Nunito" w:hAnsi="Nunito"/>
        </w:rPr>
      </w:pPr>
      <w:r w:rsidDel="00000000" w:rsidR="00000000" w:rsidRPr="00000000">
        <w:rPr>
          <w:rFonts w:ascii="Nunito" w:cs="Nunito" w:eastAsia="Nunito" w:hAnsi="Nunito"/>
          <w:rtl w:val="0"/>
        </w:rPr>
        <w:t xml:space="preserve">Clase Torres:</w:t>
      </w:r>
    </w:p>
    <w:p w:rsidR="00000000" w:rsidDel="00000000" w:rsidP="00000000" w:rsidRDefault="00000000" w:rsidRPr="00000000" w14:paraId="000000D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8">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Torres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Decorador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int </w:t>
      </w:r>
      <w:r w:rsidDel="00000000" w:rsidR="00000000" w:rsidRPr="00000000">
        <w:rPr>
          <w:rFonts w:ascii="Nunito" w:cs="Nunito" w:eastAsia="Nunito" w:hAnsi="Nunito"/>
          <w:color w:val="ff5370"/>
          <w:sz w:val="18"/>
          <w:szCs w:val="18"/>
          <w:shd w:fill="212121" w:val="clear"/>
          <w:rtl w:val="0"/>
        </w:rPr>
        <w:t xml:space="preserve">altura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B">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C">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Torres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alutra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E">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altura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alutra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0">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E1">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E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f5370"/>
          <w:sz w:val="18"/>
          <w:szCs w:val="18"/>
          <w:shd w:fill="212121" w:val="clear"/>
          <w:rtl w:val="0"/>
        </w:rPr>
        <w:t xml:space="preserve">altura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5">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E6">
      <w:pPr>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E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8">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B">
      <w:pPr>
        <w:jc w:val="both"/>
        <w:rPr>
          <w:rFonts w:ascii="Nunito" w:cs="Nunito" w:eastAsia="Nunito" w:hAnsi="Nunito"/>
        </w:rPr>
      </w:pPr>
      <w:r w:rsidDel="00000000" w:rsidR="00000000" w:rsidRPr="00000000">
        <w:rPr>
          <w:rtl w:val="0"/>
        </w:rPr>
      </w:r>
    </w:p>
    <w:p w:rsidR="00000000" w:rsidDel="00000000" w:rsidP="00000000" w:rsidRDefault="00000000" w:rsidRPr="00000000" w14:paraId="000000EC">
      <w:pPr>
        <w:jc w:val="both"/>
        <w:rPr>
          <w:rFonts w:ascii="Nunito" w:cs="Nunito" w:eastAsia="Nunito" w:hAnsi="Nunito"/>
        </w:rPr>
      </w:pPr>
      <w:r w:rsidDel="00000000" w:rsidR="00000000" w:rsidRPr="00000000">
        <w:rPr>
          <w:rFonts w:ascii="Nunito" w:cs="Nunito" w:eastAsia="Nunito" w:hAnsi="Nunito"/>
          <w:rtl w:val="0"/>
        </w:rPr>
        <w:t xml:space="preserve">Main para los lectores del fichero:</w:t>
      </w:r>
    </w:p>
    <w:p w:rsidR="00000000" w:rsidDel="00000000" w:rsidP="00000000" w:rsidRDefault="00000000" w:rsidRPr="00000000" w14:paraId="000000E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dec2017</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E">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E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Main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static void </w:t>
      </w:r>
      <w:r w:rsidDel="00000000" w:rsidR="00000000" w:rsidRPr="00000000">
        <w:rPr>
          <w:rFonts w:ascii="Nunito" w:cs="Nunito" w:eastAsia="Nunito" w:hAnsi="Nunito"/>
          <w:color w:val="82aaff"/>
          <w:sz w:val="18"/>
          <w:szCs w:val="18"/>
          <w:shd w:fill="212121" w:val="clear"/>
          <w:rtl w:val="0"/>
        </w:rPr>
        <w:t xml:space="preserve">main</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String</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args</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Fortaleza </w:t>
      </w:r>
      <w:r w:rsidDel="00000000" w:rsidR="00000000" w:rsidRPr="00000000">
        <w:rPr>
          <w:rFonts w:ascii="Nunito" w:cs="Nunito" w:eastAsia="Nunito" w:hAnsi="Nunito"/>
          <w:color w:val="eeffff"/>
          <w:sz w:val="18"/>
          <w:szCs w:val="18"/>
          <w:shd w:fill="212121" w:val="clear"/>
          <w:rtl w:val="0"/>
        </w:rPr>
        <w:t xml:space="preserve">fortaleza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Castillo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Foso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Catapulta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Torres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FortalezaBasica</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5</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5</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5</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5</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5</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5</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8">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System</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out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println</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fuerzaDefensiva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System</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out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println</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fortaleza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fuerzaOfensiva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C">
      <w:pPr>
        <w:jc w:val="both"/>
        <w:rPr>
          <w:rFonts w:ascii="Nunito" w:cs="Nunito" w:eastAsia="Nunito" w:hAnsi="Nunito"/>
        </w:rPr>
      </w:pPr>
      <w:r w:rsidDel="00000000" w:rsidR="00000000" w:rsidRPr="00000000">
        <w:rPr>
          <w:rtl w:val="0"/>
        </w:rPr>
      </w:r>
    </w:p>
    <w:p w:rsidR="00000000" w:rsidDel="00000000" w:rsidP="00000000" w:rsidRDefault="00000000" w:rsidRPr="00000000" w14:paraId="000000FD">
      <w:pPr>
        <w:jc w:val="both"/>
        <w:rPr>
          <w:rFonts w:ascii="Nunito" w:cs="Nunito" w:eastAsia="Nunito" w:hAnsi="Nunito"/>
        </w:rPr>
      </w:pPr>
      <w:r w:rsidDel="00000000" w:rsidR="00000000" w:rsidRPr="00000000">
        <w:rPr>
          <w:rtl w:val="0"/>
        </w:rPr>
      </w:r>
    </w:p>
    <w:p w:rsidR="00000000" w:rsidDel="00000000" w:rsidP="00000000" w:rsidRDefault="00000000" w:rsidRPr="00000000" w14:paraId="000000FE">
      <w:pPr>
        <w:jc w:val="both"/>
        <w:rPr>
          <w:rFonts w:ascii="Nunito" w:cs="Nunito" w:eastAsia="Nunito" w:hAnsi="Nunito"/>
        </w:rPr>
      </w:pPr>
      <w:r w:rsidDel="00000000" w:rsidR="00000000" w:rsidRPr="00000000">
        <w:rPr>
          <w:rtl w:val="0"/>
        </w:rPr>
      </w:r>
    </w:p>
    <w:p w:rsidR="00000000" w:rsidDel="00000000" w:rsidP="00000000" w:rsidRDefault="00000000" w:rsidRPr="00000000" w14:paraId="000000FF">
      <w:pPr>
        <w:jc w:val="both"/>
        <w:rPr>
          <w:rFonts w:ascii="Nunito" w:cs="Nunito" w:eastAsia="Nunito" w:hAnsi="Nunito"/>
        </w:rPr>
      </w:pPr>
      <w:r w:rsidDel="00000000" w:rsidR="00000000" w:rsidRPr="00000000">
        <w:rPr>
          <w:rtl w:val="0"/>
        </w:rPr>
      </w:r>
    </w:p>
    <w:p w:rsidR="00000000" w:rsidDel="00000000" w:rsidP="00000000" w:rsidRDefault="00000000" w:rsidRPr="00000000" w14:paraId="00000100">
      <w:pPr>
        <w:jc w:val="both"/>
        <w:rPr>
          <w:rFonts w:ascii="Nunito" w:cs="Nunito" w:eastAsia="Nunito" w:hAnsi="Nunito"/>
        </w:rPr>
      </w:pPr>
      <w:r w:rsidDel="00000000" w:rsidR="00000000" w:rsidRPr="00000000">
        <w:rPr>
          <w:rtl w:val="0"/>
        </w:rPr>
      </w:r>
    </w:p>
    <w:p w:rsidR="00000000" w:rsidDel="00000000" w:rsidP="00000000" w:rsidRDefault="00000000" w:rsidRPr="00000000" w14:paraId="00000101">
      <w:pPr>
        <w:jc w:val="both"/>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ks Garau Madrigal" w:id="1" w:date="2019-01-26T11:33:24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la cosa es que el Decorador delega el comportamiento de la Fortaleza a las implementaciones concretas, de este modo, a FortalezaBásica, se le extiende el comportamiento haciendo cadenas de new Castillo(new Fortaleza(), 5, 5, 5) y cosas así. cuando veas esto lee el Main lo primero de todo y entenderás más o menos como funciona el tema de la recursividad para añadirle comportamiento extra a Fortaleza básica</w:t>
      </w:r>
    </w:p>
  </w:comment>
  <w:comment w:author="Aleks Garau Madrigal" w:id="0" w:date="2019-01-26T10:31:10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he hecho porque me da pereza ahora hacer el refactor pero quedarse con la copla de esto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