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D141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In English there are ten modal verbs: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can, could, may, must, might, will, would, shall, should, ought to. </w:t>
      </w:r>
    </w:p>
    <w:p w14:paraId="4AEBA2B9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verbs “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dare</w:t>
      </w:r>
      <w:r>
        <w:rPr>
          <w:rFonts w:ascii="Times New Roman" w:hAnsi="Times New Roman" w:cs="Times New Roman"/>
          <w:sz w:val="24"/>
          <w:szCs w:val="24"/>
          <w:lang w:val="en-GB"/>
        </w:rPr>
        <w:t>” and “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need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” can be used both as modal verbs and ordinary verbs. </w:t>
      </w:r>
    </w:p>
    <w:p w14:paraId="4CCE7390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There are also three modal paraphrases: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to be able to, to be allowed/permitted to, to have to. </w:t>
      </w:r>
    </w:p>
    <w:p w14:paraId="27344BC8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4C03C9" w14:textId="77777777" w:rsidR="00D747C5" w:rsidRPr="00AC1A15" w:rsidRDefault="00D747C5" w:rsidP="00D747C5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C1A15">
        <w:rPr>
          <w:rFonts w:ascii="Times New Roman" w:hAnsi="Times New Roman" w:cs="Times New Roman"/>
          <w:b/>
          <w:sz w:val="28"/>
          <w:szCs w:val="28"/>
          <w:lang w:val="en-GB"/>
        </w:rPr>
        <w:t>General Characteristics of Modal Verbs</w:t>
      </w:r>
    </w:p>
    <w:p w14:paraId="2B39FE7A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1)Modal verbs never change their form. They do not have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“-ed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”,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“-s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” or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“-</w:t>
      </w:r>
      <w:proofErr w:type="spellStart"/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ing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” endings. </w:t>
      </w:r>
    </w:p>
    <w:p w14:paraId="6AE45A98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I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can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swim. </w:t>
      </w:r>
    </w:p>
    <w:p w14:paraId="557475F9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My brother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can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swim.</w:t>
      </w:r>
    </w:p>
    <w:p w14:paraId="6FDEBBED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2)In order to form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negatives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we use “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not</w:t>
      </w:r>
      <w:r>
        <w:rPr>
          <w:rFonts w:ascii="Times New Roman" w:hAnsi="Times New Roman" w:cs="Times New Roman"/>
          <w:sz w:val="24"/>
          <w:szCs w:val="24"/>
          <w:lang w:val="en-GB"/>
        </w:rPr>
        <w:t>” after the modal verb. Modals never use auxiliary verbs (“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do/does/did</w:t>
      </w:r>
      <w:r>
        <w:rPr>
          <w:rFonts w:ascii="Times New Roman" w:hAnsi="Times New Roman" w:cs="Times New Roman"/>
          <w:sz w:val="24"/>
          <w:szCs w:val="24"/>
          <w:lang w:val="en-GB"/>
        </w:rPr>
        <w:t>”) to form negatives.</w:t>
      </w:r>
    </w:p>
    <w:p w14:paraId="4EDC7792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Cars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must not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be parked here.</w:t>
      </w:r>
    </w:p>
    <w:p w14:paraId="7AE3FB45" w14:textId="77777777" w:rsidR="00D747C5" w:rsidRPr="00B348A4" w:rsidRDefault="00D747C5" w:rsidP="00D747C5">
      <w:pPr>
        <w:tabs>
          <w:tab w:val="left" w:pos="720"/>
          <w:tab w:val="left" w:pos="1440"/>
          <w:tab w:val="left" w:pos="2160"/>
          <w:tab w:val="left" w:pos="2880"/>
          <w:tab w:val="left" w:pos="3945"/>
        </w:tabs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I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cannot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swim.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ab/>
      </w:r>
    </w:p>
    <w:p w14:paraId="172B811A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You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mustn’t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say that too often.</w:t>
      </w:r>
    </w:p>
    <w:p w14:paraId="7B047FCF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3)In order to form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interrogatives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we invert the modal verb and the subject.</w:t>
      </w:r>
      <w:r w:rsidRPr="000220D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Modals never use auxiliary verbs (“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do/does/did</w:t>
      </w:r>
      <w:r>
        <w:rPr>
          <w:rFonts w:ascii="Times New Roman" w:hAnsi="Times New Roman" w:cs="Times New Roman"/>
          <w:sz w:val="24"/>
          <w:szCs w:val="24"/>
          <w:lang w:val="en-GB"/>
        </w:rPr>
        <w:t>”) to form interrogative forms.</w:t>
      </w:r>
    </w:p>
    <w:p w14:paraId="76A81F55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Can you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help me?</w:t>
      </w:r>
    </w:p>
    <w:p w14:paraId="2AC6F8E4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Must I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go to bed?</w:t>
      </w:r>
    </w:p>
    <w:p w14:paraId="2E4703CB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4)Modal verbs may only be followed by:</w:t>
      </w:r>
    </w:p>
    <w:p w14:paraId="756948BA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-Short Infinitive (V</w:t>
      </w:r>
      <w:r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317FA6F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I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may meet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her tomorrow.</w:t>
      </w:r>
    </w:p>
    <w:p w14:paraId="29EF5FB3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-Short Perfect Infinitive (have + V</w:t>
      </w:r>
      <w:r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F3714AA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She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might have left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.</w:t>
      </w:r>
    </w:p>
    <w:p w14:paraId="5F20B844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They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could have had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 accident.</w:t>
      </w:r>
    </w:p>
    <w:p w14:paraId="0549E1DF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-Short Continuous Infinitive (be + V</w:t>
      </w:r>
      <w:r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ing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E6AE154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She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should be arriving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soon.</w:t>
      </w:r>
    </w:p>
    <w:p w14:paraId="655351FE" w14:textId="77777777" w:rsidR="00D747C5" w:rsidRDefault="00D747C5" w:rsidP="00D747C5">
      <w:pPr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lastRenderedPageBreak/>
        <w:tab/>
        <w:t xml:space="preserve">It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may be raining.</w:t>
      </w:r>
    </w:p>
    <w:p w14:paraId="487D6E7D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-Short Past Continuous Infinitive (have + been + V</w:t>
      </w:r>
      <w:r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ing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F049CDC" w14:textId="77777777" w:rsidR="00D747C5" w:rsidRPr="00AB458B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B458B">
        <w:rPr>
          <w:rFonts w:ascii="Times New Roman" w:hAnsi="Times New Roman" w:cs="Times New Roman"/>
          <w:i/>
          <w:sz w:val="24"/>
          <w:szCs w:val="24"/>
          <w:lang w:val="en-GB"/>
        </w:rPr>
        <w:t xml:space="preserve">He </w:t>
      </w:r>
      <w:r w:rsidRPr="00AB458B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must have been having</w:t>
      </w:r>
      <w:r w:rsidRPr="00AB458B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 good time.</w:t>
      </w:r>
    </w:p>
    <w:p w14:paraId="3F026988" w14:textId="77777777" w:rsidR="00D747C5" w:rsidRPr="00AB458B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AB458B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They </w:t>
      </w:r>
      <w:r w:rsidRPr="00AB458B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might have been talking</w:t>
      </w:r>
      <w:r w:rsidRPr="00AB458B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about that when you entered the room. </w:t>
      </w:r>
    </w:p>
    <w:p w14:paraId="5A97566E" w14:textId="77777777" w:rsidR="00D747C5" w:rsidRPr="00FE1B7B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-Passive Forms (be + V</w:t>
      </w:r>
      <w:r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>
        <w:rPr>
          <w:rFonts w:ascii="Times New Roman" w:hAnsi="Times New Roman" w:cs="Times New Roman"/>
          <w:sz w:val="24"/>
          <w:szCs w:val="24"/>
          <w:lang w:val="en-GB"/>
        </w:rPr>
        <w:t>); (have been + V</w:t>
      </w:r>
      <w:r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ADB937F" w14:textId="77777777" w:rsidR="00D747C5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The interview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can be arranged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for a later date.</w:t>
      </w:r>
    </w:p>
    <w:p w14:paraId="54B671A9" w14:textId="77777777" w:rsidR="00D747C5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They </w:t>
      </w:r>
      <w:r w:rsidRPr="00FE1B7B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must have been advised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 act differently.</w:t>
      </w:r>
    </w:p>
    <w:p w14:paraId="76334A6A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8BAC589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5)Modal verbs do not exist in all tenses. There is normally no Past Tense Simple form.</w:t>
      </w:r>
    </w:p>
    <w:p w14:paraId="2038EA85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The train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must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be in the station.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(present)</w:t>
      </w:r>
    </w:p>
    <w:p w14:paraId="4289AA50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The train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might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arrive late.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(future)</w:t>
      </w:r>
    </w:p>
    <w:p w14:paraId="3657892B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I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can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come immediately.</w:t>
      </w:r>
    </w:p>
    <w:p w14:paraId="573602BF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I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may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ring you tomorrow.</w:t>
      </w:r>
    </w:p>
    <w:p w14:paraId="4E144835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Some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modals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can refer to the past.</w:t>
      </w:r>
    </w:p>
    <w:p w14:paraId="7B22E587" w14:textId="77777777" w:rsidR="00D747C5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I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could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read before the age of five.</w:t>
      </w:r>
    </w:p>
    <w:p w14:paraId="04CC68CD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They </w:t>
      </w:r>
      <w:r w:rsidRPr="00FE1B7B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must have talked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 about that earlier.</w:t>
      </w:r>
    </w:p>
    <w:p w14:paraId="30DD4495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39CE63D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6)Modals are used in short answers and question tags.</w:t>
      </w:r>
    </w:p>
    <w:p w14:paraId="25399165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will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participate in his meeting,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won’t you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?</w:t>
      </w:r>
    </w:p>
    <w:p w14:paraId="2C8BA45D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Well, I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might.</w:t>
      </w:r>
    </w:p>
    <w:p w14:paraId="042D4101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You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cannot 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drive,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can you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>?</w:t>
      </w:r>
    </w:p>
    <w:p w14:paraId="57238633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No, I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can’t.</w:t>
      </w:r>
    </w:p>
    <w:p w14:paraId="08E02D45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7) We cannot use one modal verb after another.</w:t>
      </w:r>
    </w:p>
    <w:p w14:paraId="1B356245" w14:textId="77777777" w:rsidR="00D747C5" w:rsidRPr="00B348A4" w:rsidRDefault="00D747C5" w:rsidP="00D747C5">
      <w:pPr>
        <w:rPr>
          <w:rFonts w:ascii="Times New Roman" w:hAnsi="Times New Roman" w:cs="Times New Roman"/>
          <w:i/>
          <w:strike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348A4">
        <w:rPr>
          <w:rFonts w:ascii="Times New Roman" w:hAnsi="Times New Roman" w:cs="Times New Roman"/>
          <w:i/>
          <w:strike/>
          <w:sz w:val="24"/>
          <w:szCs w:val="24"/>
          <w:lang w:val="en-GB"/>
        </w:rPr>
        <w:t xml:space="preserve">She </w:t>
      </w:r>
      <w:r w:rsidRPr="00B348A4">
        <w:rPr>
          <w:rFonts w:ascii="Times New Roman" w:hAnsi="Times New Roman" w:cs="Times New Roman"/>
          <w:i/>
          <w:strike/>
          <w:sz w:val="24"/>
          <w:szCs w:val="24"/>
          <w:u w:val="single"/>
          <w:lang w:val="en-GB"/>
        </w:rPr>
        <w:t>must can</w:t>
      </w:r>
      <w:r w:rsidRPr="00B348A4">
        <w:rPr>
          <w:rFonts w:ascii="Times New Roman" w:hAnsi="Times New Roman" w:cs="Times New Roman"/>
          <w:i/>
          <w:strike/>
          <w:sz w:val="24"/>
          <w:szCs w:val="24"/>
          <w:lang w:val="en-GB"/>
        </w:rPr>
        <w:t xml:space="preserve"> do it.</w:t>
      </w:r>
    </w:p>
    <w:p w14:paraId="6A07BF5D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She </w:t>
      </w:r>
      <w:r w:rsidRPr="00B348A4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must be able to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do it.</w:t>
      </w:r>
    </w:p>
    <w:p w14:paraId="46454BDF" w14:textId="77777777" w:rsidR="00D747C5" w:rsidRPr="00B348A4" w:rsidRDefault="00D747C5" w:rsidP="00D747C5">
      <w:pPr>
        <w:rPr>
          <w:rFonts w:ascii="Times New Roman" w:hAnsi="Times New Roman" w:cs="Times New Roman"/>
          <w:i/>
          <w:strike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lastRenderedPageBreak/>
        <w:tab/>
      </w:r>
      <w:r w:rsidRPr="00B348A4">
        <w:rPr>
          <w:rFonts w:ascii="Times New Roman" w:hAnsi="Times New Roman" w:cs="Times New Roman"/>
          <w:i/>
          <w:strike/>
          <w:sz w:val="24"/>
          <w:szCs w:val="24"/>
          <w:lang w:val="en-GB"/>
        </w:rPr>
        <w:t xml:space="preserve">You </w:t>
      </w:r>
      <w:r w:rsidRPr="00D61DBC">
        <w:rPr>
          <w:rFonts w:ascii="Times New Roman" w:hAnsi="Times New Roman" w:cs="Times New Roman"/>
          <w:i/>
          <w:strike/>
          <w:sz w:val="24"/>
          <w:szCs w:val="24"/>
          <w:u w:val="single"/>
          <w:lang w:val="en-GB"/>
        </w:rPr>
        <w:t>should can</w:t>
      </w:r>
      <w:r w:rsidRPr="00B348A4">
        <w:rPr>
          <w:rFonts w:ascii="Times New Roman" w:hAnsi="Times New Roman" w:cs="Times New Roman"/>
          <w:i/>
          <w:strike/>
          <w:sz w:val="24"/>
          <w:szCs w:val="24"/>
          <w:lang w:val="en-GB"/>
        </w:rPr>
        <w:t xml:space="preserve"> do that.</w:t>
      </w:r>
    </w:p>
    <w:p w14:paraId="6B7C71DE" w14:textId="77777777" w:rsidR="00D747C5" w:rsidRPr="00B348A4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You </w:t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should be able to</w:t>
      </w:r>
      <w:r w:rsidRPr="00B348A4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do that. </w:t>
      </w:r>
    </w:p>
    <w:p w14:paraId="202932E8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92BF6D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!!!  Apart from modal paraphrases there are other verbs that have a similar meaning to that of modal verbs and that may be used instead of the modals: 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>to be supposed to, to manage to,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>used to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 xml:space="preserve">and  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>to</w:t>
      </w:r>
      <w:proofErr w:type="gramEnd"/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be to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3C6ADF0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80B94E5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F5C04AF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!!!  “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>Ought to</w:t>
      </w:r>
      <w:r>
        <w:rPr>
          <w:rFonts w:ascii="Times New Roman" w:hAnsi="Times New Roman" w:cs="Times New Roman"/>
          <w:sz w:val="24"/>
          <w:szCs w:val="24"/>
          <w:lang w:val="en-GB"/>
        </w:rPr>
        <w:t>” always uses the preposition “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>to</w:t>
      </w:r>
      <w:r>
        <w:rPr>
          <w:rFonts w:ascii="Times New Roman" w:hAnsi="Times New Roman" w:cs="Times New Roman"/>
          <w:sz w:val="24"/>
          <w:szCs w:val="24"/>
          <w:lang w:val="en-GB"/>
        </w:rPr>
        <w:t>”. Other modals never use the Long Infinitive.</w:t>
      </w:r>
    </w:p>
    <w:p w14:paraId="382C9234" w14:textId="77777777" w:rsidR="00D747C5" w:rsidRPr="00D61DBC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oughtn’t to speak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 your mother like that.</w:t>
      </w:r>
    </w:p>
    <w:p w14:paraId="20F1ACA2" w14:textId="77777777" w:rsidR="00D747C5" w:rsidRPr="00D61DBC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Ought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they </w:t>
      </w:r>
      <w:proofErr w:type="spellStart"/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to</w:t>
      </w:r>
      <w:proofErr w:type="spellEnd"/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 have behaved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differently?</w:t>
      </w:r>
    </w:p>
    <w:p w14:paraId="72789139" w14:textId="77777777" w:rsidR="00D747C5" w:rsidRPr="00D61DBC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Oughtn’t 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we </w:t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to have done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something about that?</w:t>
      </w:r>
    </w:p>
    <w:p w14:paraId="166837C3" w14:textId="77777777" w:rsidR="00D747C5" w:rsidRPr="00D61DBC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</w:p>
    <w:p w14:paraId="372FF7A7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!!!  “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>Dare</w:t>
      </w:r>
      <w:r>
        <w:rPr>
          <w:rFonts w:ascii="Times New Roman" w:hAnsi="Times New Roman" w:cs="Times New Roman"/>
          <w:sz w:val="24"/>
          <w:szCs w:val="24"/>
          <w:lang w:val="en-GB"/>
        </w:rPr>
        <w:t>” and “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>need</w:t>
      </w:r>
      <w:r>
        <w:rPr>
          <w:rFonts w:ascii="Times New Roman" w:hAnsi="Times New Roman" w:cs="Times New Roman"/>
          <w:sz w:val="24"/>
          <w:szCs w:val="24"/>
          <w:lang w:val="en-GB"/>
        </w:rPr>
        <w:t>” may act like modals or like ordinary verbs.</w:t>
      </w:r>
    </w:p>
    <w:p w14:paraId="463C83E8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Modal Verb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A9D24A3" w14:textId="77777777" w:rsidR="00D747C5" w:rsidRPr="00D61DBC" w:rsidRDefault="00D747C5" w:rsidP="00D747C5">
      <w:pPr>
        <w:ind w:firstLine="720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I </w:t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dare say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 are wrong.</w:t>
      </w:r>
    </w:p>
    <w:p w14:paraId="19935463" w14:textId="77777777" w:rsidR="00D747C5" w:rsidRPr="00D61DBC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How </w:t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dare you talk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 me like that!</w:t>
      </w:r>
    </w:p>
    <w:p w14:paraId="44192545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>Ordinary verb</w:t>
      </w:r>
    </w:p>
    <w:p w14:paraId="13B7909A" w14:textId="77777777" w:rsidR="00D747C5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I wouldn’t </w:t>
      </w:r>
      <w:r w:rsidRPr="005A7D45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dare to talk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 her now.</w:t>
      </w:r>
    </w:p>
    <w:p w14:paraId="043310D5" w14:textId="77777777" w:rsidR="00D747C5" w:rsidRPr="00D61DBC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I wanted to but </w:t>
      </w:r>
      <w:r w:rsidRPr="005A7D45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I did not dare to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>!</w:t>
      </w:r>
    </w:p>
    <w:p w14:paraId="3619674A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I </w:t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dare 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to jump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over the fence</w:t>
      </w:r>
      <w:r>
        <w:rPr>
          <w:rFonts w:ascii="Times New Roman" w:hAnsi="Times New Roman" w:cs="Times New Roman"/>
          <w:sz w:val="24"/>
          <w:szCs w:val="24"/>
          <w:lang w:val="en-GB"/>
        </w:rPr>
        <w:t>. (challenge)</w:t>
      </w:r>
    </w:p>
    <w:p w14:paraId="079C464C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1417EDF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Modal Verb </w:t>
      </w:r>
    </w:p>
    <w:p w14:paraId="18ACD967" w14:textId="77777777" w:rsidR="00D747C5" w:rsidRPr="00D61DBC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needn’t say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anything about us.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ab/>
      </w:r>
    </w:p>
    <w:p w14:paraId="3A1CF439" w14:textId="77777777" w:rsidR="00D747C5" w:rsidRPr="00D61DBC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Need I add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anything extra?</w:t>
      </w:r>
    </w:p>
    <w:p w14:paraId="03D20434" w14:textId="77777777" w:rsidR="00D747C5" w:rsidRDefault="00D747C5" w:rsidP="00D747C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>Ordinary Verb</w:t>
      </w:r>
    </w:p>
    <w:p w14:paraId="2AF7FC09" w14:textId="77777777" w:rsidR="00D747C5" w:rsidRPr="00D61DBC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ab/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don’t need to say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anything about us.</w:t>
      </w:r>
    </w:p>
    <w:p w14:paraId="068CA124" w14:textId="77777777" w:rsidR="00D747C5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D61DBC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Do I need to add</w:t>
      </w:r>
      <w:r w:rsidRPr="00D61DB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anything extra?</w:t>
      </w:r>
    </w:p>
    <w:p w14:paraId="5C0E9A93" w14:textId="77777777" w:rsidR="00D747C5" w:rsidRDefault="00D747C5" w:rsidP="00D747C5">
      <w:pPr>
        <w:rPr>
          <w:rFonts w:ascii="Times New Roman" w:hAnsi="Times New Roman" w:cs="Times New Roman"/>
          <w:i/>
          <w:sz w:val="24"/>
          <w:szCs w:val="24"/>
          <w:lang w:val="en-GB"/>
        </w:rPr>
      </w:pPr>
    </w:p>
    <w:p w14:paraId="0ECD7ADA" w14:textId="77777777" w:rsidR="00D1008E" w:rsidRDefault="00D1008E"/>
    <w:sectPr w:rsidR="00D1008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6B"/>
    <w:rsid w:val="00D1008E"/>
    <w:rsid w:val="00D747C5"/>
    <w:rsid w:val="00E640F7"/>
    <w:rsid w:val="00ED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2CF41-155B-49A5-9EFD-3AFF6DD8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7C5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26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6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6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6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6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6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6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6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6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6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6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6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6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6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6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6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6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6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D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126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6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126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D126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126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D126B"/>
    <w:pPr>
      <w:spacing w:after="160" w:line="259" w:lineRule="auto"/>
      <w:ind w:left="720"/>
      <w:contextualSpacing/>
    </w:pPr>
    <w:rPr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1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6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D1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campu</dc:creator>
  <cp:keywords/>
  <dc:description/>
  <cp:lastModifiedBy>razvan campu</cp:lastModifiedBy>
  <cp:revision>2</cp:revision>
  <dcterms:created xsi:type="dcterms:W3CDTF">2025-10-26T18:54:00Z</dcterms:created>
  <dcterms:modified xsi:type="dcterms:W3CDTF">2025-10-26T18:54:00Z</dcterms:modified>
</cp:coreProperties>
</file>