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i w:val="1"/>
          <w:sz w:val="18"/>
          <w:szCs w:val="18"/>
        </w:rPr>
      </w:pPr>
      <w:r w:rsidDel="00000000" w:rsidR="00000000" w:rsidRPr="00000000">
        <w:rPr>
          <w:rtl w:val="0"/>
        </w:rPr>
        <w:t xml:space="preserve"> </w:t>
      </w:r>
      <w:r w:rsidDel="00000000" w:rsidR="00000000" w:rsidRPr="00000000">
        <w:rPr>
          <w:i w:val="1"/>
          <w:sz w:val="18"/>
          <w:szCs w:val="18"/>
          <w:rtl w:val="0"/>
        </w:rPr>
        <w:t xml:space="preserve">DIGITAL HOUSE</w:t>
      </w:r>
    </w:p>
    <w:p w:rsidR="00000000" w:rsidDel="00000000" w:rsidP="00000000" w:rsidRDefault="00000000" w:rsidRPr="00000000" w14:paraId="00000002">
      <w:pPr>
        <w:jc w:val="right"/>
        <w:rPr>
          <w:i w:val="1"/>
          <w:sz w:val="18"/>
          <w:szCs w:val="18"/>
        </w:rPr>
      </w:pPr>
      <w:r w:rsidDel="00000000" w:rsidR="00000000" w:rsidRPr="00000000">
        <w:rPr>
          <w:i w:val="1"/>
          <w:sz w:val="18"/>
          <w:szCs w:val="18"/>
          <w:rtl w:val="0"/>
        </w:rPr>
        <w:t xml:space="preserve">UX DESIGN</w:t>
      </w:r>
    </w:p>
    <w:p w:rsidR="00000000" w:rsidDel="00000000" w:rsidP="00000000" w:rsidRDefault="00000000" w:rsidRPr="00000000" w14:paraId="00000003">
      <w:pPr>
        <w:jc w:val="right"/>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TERMO DE CESSÃO E CIÊNCIA PARA ENTREVISTA</w:t>
      </w:r>
    </w:p>
    <w:p w:rsidR="00000000" w:rsidDel="00000000" w:rsidP="00000000" w:rsidRDefault="00000000" w:rsidRPr="00000000" w14:paraId="00000005">
      <w:pPr>
        <w:spacing w:after="240" w:before="24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both"/>
        <w:rPr/>
      </w:pPr>
      <w:r w:rsidDel="00000000" w:rsidR="00000000" w:rsidRPr="00000000">
        <w:rPr>
          <w:rtl w:val="0"/>
        </w:rPr>
        <w:t xml:space="preserve">Eu ____________________________________________________________________, declaro para os devidos fins que estou ciente de que a minha entrevista será usada integralmente ou em partes para finalidade de pesquisa de campo do Projeto Integrador do Grupo XX da Turma TN03 do Curso de UX da Digital House, reservado o compromisso de não divulgar minha identidade para terceiros.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Minha colaboração se fará de forma anônima, por meio de entrevista online a ser gravada a partir da assinatura desta autorização. O acesso e a análise dos dados coletados se farão apenas pelos integrantes do grupo mencionado. Fui ainda informado(a) de que posso me retirar dessa pesquisa a qualquer momento, sem prejuízo para meu acompanhamento ou sofrer quaisquer sanções ou constrangimentos.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9">
      <w:pPr>
        <w:spacing w:after="240" w:before="240" w:lineRule="auto"/>
        <w:jc w:val="both"/>
        <w:rPr/>
      </w:pP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t xml:space="preserve">São Paulo, XX de maio de 2021</w:t>
      </w:r>
    </w:p>
    <w:p w:rsidR="00000000" w:rsidDel="00000000" w:rsidP="00000000" w:rsidRDefault="00000000" w:rsidRPr="00000000" w14:paraId="0000000B">
      <w:pPr>
        <w:spacing w:after="240" w:before="240" w:lineRule="auto"/>
        <w:jc w:val="both"/>
        <w:rPr/>
      </w:pP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D">
      <w:pPr>
        <w:spacing w:after="240" w:before="240" w:lineRule="auto"/>
        <w:jc w:val="center"/>
        <w:rPr/>
      </w:pPr>
      <w:r w:rsidDel="00000000" w:rsidR="00000000" w:rsidRPr="00000000">
        <w:rPr>
          <w:rtl w:val="0"/>
        </w:rPr>
        <w:t xml:space="preserve">_________________________________________________</w:t>
      </w:r>
    </w:p>
    <w:p w:rsidR="00000000" w:rsidDel="00000000" w:rsidP="00000000" w:rsidRDefault="00000000" w:rsidRPr="00000000" w14:paraId="0000000E">
      <w:pPr>
        <w:spacing w:after="240" w:before="240" w:lineRule="auto"/>
        <w:jc w:val="center"/>
        <w:rPr/>
      </w:pPr>
      <w:r w:rsidDel="00000000" w:rsidR="00000000" w:rsidRPr="00000000">
        <w:rPr>
          <w:rtl w:val="0"/>
        </w:rPr>
        <w:t xml:space="preserve">Assinatura do(a) cedente</w:t>
      </w:r>
    </w:p>
    <w:p w:rsidR="00000000" w:rsidDel="00000000" w:rsidP="00000000" w:rsidRDefault="00000000" w:rsidRPr="00000000" w14:paraId="0000000F">
      <w:pPr>
        <w:spacing w:after="240" w:before="240" w:lineRule="auto"/>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