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ANN-S2A Prolog Program Requirements</w:t>
      </w:r>
    </w:p>
    <w:p>
      <w:pPr/>
      <w:r>
        <w:t xml:space="preserve">Oct 15, 2026</w:t>
      </w:r>
      <w:r>
        <w:t xml:space="preserve"> · </w:t>
      </w:r>
      <w:r>
        <w:t xml:space="preserve">@Lucian Green</w:t>
      </w:r>
    </w:p>
    <w:p>
      <w:pPr>
        <w:pStyle w:val="Heading2"/>
      </w:pPr>
      <w:r>
        <w:t xml:space="preserve">Overview</w:t>
      </w:r>
    </w:p>
    <w:p>
      <w:pPr/>
      <w:r>
        <w:t xml:space="preserve">Build a pure SWI-Prolog program, </w:t>
      </w:r>
      <w:r>
        <w:rPr>
          <w:b/>
        </w:rPr>
        <w:t xml:space="preserve">ANN-S2A</w:t>
      </w:r>
      <w:r>
        <w:t xml:space="preserve">, in which small, human-readable neural networks (Manual Neuronets, MNNs) drive both traversals that Spec to Algorithm (S2A) currently performs by recursive descent: finding repeating structure in specs (phase 1) and matching generated algorithms against data (phase 2). S2A must generate the same algorithms and give exactly the same outputs as today; only the traversal engines change.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S2A</w:t>
      </w:r>
      <w:r>
        <w:t xml:space="preserve"> (</w:t>
      </w:r>
      <w:hyperlink r:id="rId3" w:history="1">
        <w:r>
          <w:rPr>
            <w:rStyle w:val="Hyperlink"/>
          </w:rPr>
          <w:t xml:space="preserve">luciangreen/Philosophy/s2a</w:t>
        </w:r>
      </w:hyperlink>
      <w:r>
        <w:t xml:space="preserve">) turns input/output specs into a pattern-matching algorithm: a pattern term with repeats (</w:t>
      </w:r>
      <w:r>
        <w:rPr>
          <w:rStyle w:val="CodeChar"/>
        </w:rPr>
        <w:t xml:space="preserve">'&amp;r'</w:t>
      </w:r>
      <w:r>
        <w:t xml:space="preserve">), alternatives (</w:t>
      </w:r>
      <w:r>
        <w:rPr>
          <w:rStyle w:val="CodeChar"/>
        </w:rPr>
        <w:t xml:space="preserve">nd</w:t>
      </w:r>
      <w:r>
        <w:t xml:space="preserve">) and variables (</w:t>
      </w:r>
      <w:r>
        <w:rPr>
          <w:rStyle w:val="CodeChar"/>
        </w:rPr>
        <w:t xml:space="preserve">C1</w:t>
      </w:r>
      <w:r>
        <w:t xml:space="preserve">, </w:t>
      </w:r>
      <w:r>
        <w:rPr>
          <w:rStyle w:val="CodeChar"/>
        </w:rPr>
        <w:t xml:space="preserve">C2</w:t>
      </w:r>
      <w:r>
        <w:t xml:space="preserve">…) plus address mappings from input to output.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MNNs</w:t>
      </w:r>
      <w:r>
        <w:t xml:space="preserve"> (</w:t>
      </w:r>
      <w:hyperlink r:id="rId4" w:history="1">
        <w:r>
          <w:rPr>
            <w:rStyle w:val="Hyperlink"/>
          </w:rPr>
          <w:t xml:space="preserve">luciangreen/mnns</w:t>
        </w:r>
      </w:hyperlink>
      <w:r>
        <w:t xml:space="preserve">) are Green's method for representing the hidden workings of neural nets transparently, combining S2A, Starlog, the Prolog Inductive Debugger and related repos.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Change 1, phase 1:</w:t>
      </w:r>
      <w:r>
        <w:t xml:space="preserve"> the recursive repeat finder (</w:t>
      </w:r>
      <w:r>
        <w:rPr>
          <w:rStyle w:val="CodeChar"/>
        </w:rPr>
        <w:t xml:space="preserve">find_lists3b/2</w:t>
      </w:r>
      <w:r>
        <w:t xml:space="preserve"> → </w:t>
      </w:r>
      <w:r>
        <w:rPr>
          <w:rStyle w:val="CodeChar"/>
        </w:rPr>
        <w:t xml:space="preserve">rec_join/2</w:t>
      </w:r>
      <w:r>
        <w:t xml:space="preserve"> → </w:t>
      </w:r>
      <w:r>
        <w:rPr>
          <w:rStyle w:val="CodeChar"/>
        </w:rPr>
        <w:t xml:space="preserve">try/2</w:t>
      </w:r>
      <w:r>
        <w:t xml:space="preserve"> → </w:t>
      </w:r>
      <w:r>
        <w:rPr>
          <w:rStyle w:val="CodeChar"/>
        </w:rPr>
        <w:t xml:space="preserve">find_lists3a/3</w:t>
      </w:r>
      <w:r>
        <w:t xml:space="preserve"> → </w:t>
      </w:r>
      <w:r>
        <w:rPr>
          <w:rStyle w:val="CodeChar"/>
        </w:rPr>
        <w:t xml:space="preserve">find_lists3/4</w:t>
      </w:r>
      <w:r>
        <w:t xml:space="preserve">, </w:t>
      </w:r>
      <w:r>
        <w:rPr>
          <w:rStyle w:val="CodeChar"/>
        </w:rPr>
        <w:t xml:space="preserve">find_lists4/6</w:t>
      </w:r>
      <w:r>
        <w:t xml:space="preserve">, </w:t>
      </w:r>
      <w:r>
        <w:rPr>
          <w:rStyle w:val="CodeChar"/>
        </w:rPr>
        <w:t xml:space="preserve">repeating_unit/3</w:t>
      </w:r>
      <w:r>
        <w:t xml:space="preserve">) is replaced by a flat step loop in which an MNN (MNN-G) chooses each scan, bracket, unit-proposal and repeat move.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Change 2, phase 2:</w:t>
      </w:r>
      <w:r>
        <w:t xml:space="preserve"> the recursive matcher (</w:t>
      </w:r>
      <w:r>
        <w:rPr>
          <w:rStyle w:val="CodeChar"/>
        </w:rPr>
        <w:t xml:space="preserve">rs_and_data_to_term/7</w:t>
      </w:r>
      <w:r>
        <w:t xml:space="preserve">, </w:t>
      </w:r>
      <w:r>
        <w:rPr>
          <w:rStyle w:val="CodeChar"/>
        </w:rPr>
        <w:t xml:space="preserve">try_r/6</w:t>
      </w:r>
      <w:r>
        <w:t xml:space="preserve">, </w:t>
      </w:r>
      <w:r>
        <w:rPr>
          <w:rStyle w:val="CodeChar"/>
        </w:rPr>
        <w:t xml:space="preserve">try_r1/6</w:t>
      </w:r>
      <w:r>
        <w:t xml:space="preserve">, </w:t>
      </w:r>
      <w:r>
        <w:rPr>
          <w:rStyle w:val="CodeChar"/>
        </w:rPr>
        <w:t xml:space="preserve">try_nd/6</w:t>
      </w:r>
      <w:r>
        <w:t xml:space="preserve">, </w:t>
      </w:r>
      <w:r>
        <w:rPr>
          <w:rStyle w:val="CodeChar"/>
        </w:rPr>
        <w:t xml:space="preserve">get_token/5</w:t>
      </w:r>
      <w:r>
        <w:t xml:space="preserve">) is replaced by a flat step loop in which a second MNN (MNN-T) chooses each bind, repeat and alternative move.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Why:</w:t>
      </w:r>
      <w:r>
        <w:t xml:space="preserve"> both traversals become learned, inspectable policies whose weights can be read back as Prolog rules, which is the MNN aim of making a network's workings visible.</w:t>
      </w:r>
    </w:p>
    <w:p>
      <w:pPr>
        <w:pStyle w:val="Heading2"/>
      </w:pPr>
      <w:r>
        <w:t xml:space="preserve">Background: how S2A traverses today</w:t>
      </w:r>
    </w:p>
    <w:p>
      <w:pPr/>
      <w:r>
        <w:t xml:space="preserve">S2A has two phases, and recursion does the traversal in both. The ANN-S2A program replaces both recursive traversals; everything around them (spec normalisation, constants, variable naming, mappings, post-processing) stays as it is.</w:t>
      </w:r>
    </w:p>
    <w:p>
      <w:pPr/>
      <w:r>
        <w:rPr>
          <w:b/>
        </w:rPr>
        <w:t xml:space="preserve">Phase 1 — generation</w:t>
      </w:r>
      <w:r>
        <w:t xml:space="preserve"> (</w:t>
      </w:r>
      <w:r>
        <w:rPr>
          <w:rStyle w:val="CodeChar"/>
        </w:rPr>
        <w:t xml:space="preserve">spec_to_algorithm/4</w:t>
      </w:r>
      <w:r>
        <w:t xml:space="preserve"> in </w:t>
      </w:r>
      <w:r>
        <w:rPr>
          <w:rStyle w:val="CodeChar"/>
        </w:rPr>
        <w:t xml:space="preserve">spec_to_algorithm.pl</w:t>
      </w:r>
      <w:r>
        <w:t xml:space="preserve">). Specs like the README's test 1 are converted into an algorithm clause:</w:t>
      </w:r>
    </w:p>
    <w:p>
      <w:pPr>
        <w:pStyle w:val="Code"/>
      </w:pPr>
      <w:bookmarkStart w:id="1" w:name="bongo_lang_prolog_1"/>
      <w:bookmarkEnd w:id="1"/>
      <w:r>
        <w:t xml:space="preserve">% spec</w:t>
        <w:br/>
        <w:t xml:space="preserve">[[input,[['A',[1,2]]]],[output,[['B',[2,1]]]]],</w:t>
        <w:br/>
        <w:t xml:space="preserve">[[input,[['A',[3,4]]]],[output,[['B',[4,3]]]]]</w:t>
        <w:br/>
        <w:t xml:space="preserve">% generated algorithm</w:t>
        <w:br/>
        <w:t xml:space="preserve">algorithm(In_vars,Out_var) :-</w:t>
        <w:br/>
        <w:t xml:space="preserve">  algorithm([[['C1','C2'],[output,[['C2','C1']]]]],</w:t>
        <w:br/>
        <w:t xml:space="preserve">            [[[[1,1],[[1,2]]],[[1,2],[[1,1]]]]],In_vars,Out_var).</w:t>
      </w:r>
    </w:p>
    <w:p>
      <w:pPr/>
      <w:r>
        <w:t xml:space="preserve">Repeating structure is found by </w:t>
      </w:r>
      <w:r>
        <w:rPr>
          <w:rStyle w:val="CodeChar"/>
        </w:rPr>
        <w:t xml:space="preserve">find_lists3b/2</w:t>
      </w:r>
      <w:r>
        <w:t xml:space="preserve">, giving pattern terms such as </w:t>
      </w:r>
      <w:r>
        <w:rPr>
          <w:rStyle w:val="CodeChar"/>
        </w:rPr>
        <w:t xml:space="preserve">['&amp;r',[1,['&amp;r',[2,'C1']]]]</w:t>
      </w:r>
      <w:r>
        <w:t xml:space="preserve"> (test 2: </w:t>
      </w:r>
      <w:r>
        <w:rPr>
          <w:rStyle w:val="CodeChar"/>
        </w:rPr>
        <w:t xml:space="preserve">1,2,3,2,3,1,2,3,2,3</w:t>
      </w:r>
      <w:r>
        <w:t xml:space="preserve">). The recursion that does this, spread across </w:t>
      </w:r>
      <w:r>
        <w:rPr>
          <w:rStyle w:val="CodeChar"/>
        </w:rPr>
        <w:t xml:space="preserve">s2a/spec_to_algorithm.pl</w:t>
      </w:r>
      <w:r>
        <w:t xml:space="preserve"> and the included </w:t>
      </w:r>
      <w:r>
        <w:rPr>
          <w:rStyle w:val="CodeChar"/>
        </w:rPr>
        <w:t xml:space="preserve">s2g/strings_to_grammar.pl</w:t>
      </w:r>
      <w:r>
        <w:t xml:space="preserve"> and </w:t>
      </w:r>
      <w:r>
        <w:rPr>
          <w:rStyle w:val="CodeChar"/>
        </w:rPr>
        <w:t xml:space="preserve">s2g/find_lists3.pl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Predicate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its recursion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find_lists3b/2</w:t>
            </w:r>
          </w:p>
        </w:tc>
        <w:tc>
          <w:tcPr>
            <w:tcW w:w="4680" w:type="dxa"/>
          </w:tcPr>
          <w:p>
            <w:pPr/>
            <w:r>
              <w:t xml:space="preserve">Resets the join counters, then runs </w:t>
            </w:r>
            <w:r>
              <w:rPr>
                <w:rStyle w:val="CodeChar"/>
              </w:rPr>
              <w:t xml:space="preserve">rec_join/2</w:t>
            </w:r>
            <w:r>
              <w:t xml:space="preserve"> and the clean-up fixpoints below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rec_join/2</w:t>
            </w:r>
          </w:p>
        </w:tc>
        <w:tc>
          <w:tcPr>
            <w:tcW w:w="4680" w:type="dxa"/>
          </w:tcPr>
          <w:p>
            <w:pPr/>
            <w:r>
              <w:t xml:space="preserve">Walks the bracket-split term bottom up: for each </w:t>
            </w:r>
            <w:r>
              <w:rPr>
                <w:rStyle w:val="CodeChar"/>
              </w:rPr>
              <w:t xml:space="preserve">[split1,_]</w:t>
            </w:r>
            <w:r>
              <w:t xml:space="preserve"> and innermost </w:t>
            </w:r>
            <w:r>
              <w:rPr>
                <w:rStyle w:val="CodeChar"/>
              </w:rPr>
              <w:t xml:space="preserve">[split,_]</w:t>
            </w:r>
            <w:r>
              <w:t xml:space="preserve"> it calls </w:t>
            </w:r>
            <w:r>
              <w:rPr>
                <w:rStyle w:val="CodeChar"/>
              </w:rPr>
              <w:t xml:space="preserve">try/2</w:t>
            </w:r>
            <w:r>
              <w:t xml:space="preserve">, then recurses into each remaining </w:t>
            </w:r>
            <w:r>
              <w:rPr>
                <w:rStyle w:val="CodeChar"/>
              </w:rPr>
              <w:t xml:space="preserve">[split,Z]</w:t>
            </w:r>
            <w:r>
              <w:t xml:space="preserve">, and finally tries the joined level; collapses </w:t>
            </w:r>
            <w:r>
              <w:rPr>
                <w:rStyle w:val="CodeChar"/>
              </w:rPr>
              <w:t xml:space="preserve">['&amp;r',['&amp;r',X]]</w:t>
            </w:r>
            <w:r>
              <w:t xml:space="preserve"> to </w:t>
            </w:r>
            <w:r>
              <w:rPr>
                <w:rStyle w:val="CodeChar"/>
              </w:rPr>
              <w:t xml:space="preserve">['&amp;r',X]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try/2</w:t>
            </w:r>
            <w:r>
              <w:t xml:space="preserve">, </w:t>
            </w:r>
            <w:r>
              <w:rPr>
                <w:rStyle w:val="CodeChar"/>
              </w:rPr>
              <w:t xml:space="preserve">try1/2</w:t>
            </w:r>
            <w:r>
              <w:t xml:space="preserve">, </w:t>
            </w:r>
            <w:r>
              <w:rPr>
                <w:rStyle w:val="CodeChar"/>
              </w:rPr>
              <w:t xml:space="preserve">try2/3</w:t>
            </w:r>
          </w:p>
        </w:tc>
        <w:tc>
          <w:tcPr>
            <w:tcW w:w="4680" w:type="dxa"/>
          </w:tcPr>
          <w:p>
            <w:pPr/>
            <w:r>
              <w:t xml:space="preserve">Memoised in </w:t>
            </w:r>
            <w:r>
              <w:rPr>
                <w:rStyle w:val="CodeChar"/>
              </w:rPr>
              <w:t xml:space="preserve">table_s2g/1</w:t>
            </w:r>
            <w:r>
              <w:t xml:space="preserve">; split a token list into substrings (</w:t>
            </w:r>
            <w:r>
              <w:rPr>
                <w:rStyle w:val="CodeChar"/>
              </w:rPr>
              <w:t xml:space="preserve">longest_to_shortest_substrings1/2</w:t>
            </w:r>
            <w:r>
              <w:t xml:space="preserve">) and run </w:t>
            </w:r>
            <w:r>
              <w:rPr>
                <w:rStyle w:val="CodeChar"/>
              </w:rPr>
              <w:t xml:space="preserve">find_lists3a/3</w:t>
            </w:r>
            <w:r>
              <w:t xml:space="preserve"> on each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find_lists3a/3</w:t>
            </w:r>
            <w:r>
              <w:t xml:space="preserve">, </w:t>
            </w:r>
            <w:r>
              <w:rPr>
                <w:rStyle w:val="CodeChar"/>
              </w:rPr>
              <w:t xml:space="preserve">check14/5</w:t>
            </w:r>
          </w:p>
        </w:tc>
        <w:tc>
          <w:tcPr>
            <w:tcW w:w="4680" w:type="dxa"/>
          </w:tcPr>
          <w:p>
            <w:pPr/>
            <w:r>
              <w:t xml:space="preserve">Find repeat units, then check the remaining units against the first and wrap them as </w:t>
            </w:r>
            <w:r>
              <w:rPr>
                <w:rStyle w:val="CodeChar"/>
              </w:rPr>
              <w:t xml:space="preserve">['&amp;r',Unit]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find_lists3/4</w:t>
            </w:r>
            <w:r>
              <w:t xml:space="preserve">, </w:t>
            </w:r>
            <w:r>
              <w:rPr>
                <w:rStyle w:val="CodeChar"/>
              </w:rPr>
              <w:t xml:space="preserve">find_lists4/6</w:t>
            </w:r>
            <w:r>
              <w:t xml:space="preserve">, </w:t>
            </w:r>
            <w:r>
              <w:rPr>
                <w:rStyle w:val="CodeChar"/>
              </w:rPr>
              <w:t xml:space="preserve">find_lists32/4</w:t>
            </w:r>
          </w:p>
        </w:tc>
        <w:tc>
          <w:tcPr>
            <w:tcW w:w="4680" w:type="dxa"/>
          </w:tcPr>
          <w:p>
            <w:pPr/>
            <w:r>
              <w:t xml:space="preserve">Scan tokens left to right; on an opening bracket find its matching closer with </w:t>
            </w:r>
            <w:r>
              <w:rPr>
                <w:rStyle w:val="CodeChar"/>
              </w:rPr>
              <w:t xml:space="preserve">sub_list/4</w:t>
            </w:r>
            <w:r>
              <w:t xml:space="preserve"> and recurse into the inside and the rest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repeating_unit/3</w:t>
            </w:r>
          </w:p>
        </w:tc>
        <w:tc>
          <w:tcPr>
            <w:tcW w:w="4680" w:type="dxa"/>
          </w:tcPr>
          <w:p>
            <w:pPr/>
            <w:r>
              <w:t xml:space="preserve">Tries unit lengths 1 to ⌊L/2⌋ (shortest first) and accepts the first that tiles the list, recursing via </w:t>
            </w:r>
            <w:r>
              <w:rPr>
                <w:rStyle w:val="CodeChar"/>
              </w:rPr>
              <w:t xml:space="preserve">try/2</w:t>
            </w:r>
            <w:r>
              <w:t xml:space="preserve"> into a unit that is itself a repeat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save_if_same/3</w:t>
            </w:r>
            <w:r>
              <w:t xml:space="preserve">, </w:t>
            </w:r>
            <w:r>
              <w:rPr>
                <w:rStyle w:val="CodeChar"/>
              </w:rPr>
              <w:t xml:space="preserve">sub_into_rjv/2</w:t>
            </w:r>
          </w:p>
        </w:tc>
        <w:tc>
          <w:tcPr>
            <w:tcW w:w="4680" w:type="dxa"/>
          </w:tcPr>
          <w:p>
            <w:pPr/>
            <w:r>
              <w:t xml:space="preserve">Record identical repeated subterms as </w:t>
            </w:r>
            <w:r>
              <w:rPr>
                <w:rStyle w:val="CodeChar"/>
              </w:rPr>
              <w:t xml:space="preserve">[rjv,N]</w:t>
            </w:r>
            <w:r>
              <w:t xml:space="preserve"> and substitute them back, to a fixpoint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remove_nested_tmps/2</w:t>
            </w:r>
            <w:r>
              <w:t xml:space="preserve">, </w:t>
            </w:r>
            <w:r>
              <w:rPr>
                <w:rStyle w:val="CodeChar"/>
              </w:rPr>
              <w:t xml:space="preserve">put_sub_term_wa_ae_smooth_cycle_s2a/2</w:t>
            </w:r>
          </w:p>
        </w:tc>
        <w:tc>
          <w:tcPr>
            <w:tcW w:w="4680" w:type="dxa"/>
          </w:tcPr>
          <w:p>
            <w:pPr/>
            <w:r>
              <w:t xml:space="preserve">Fixpoint passes that strip </w:t>
            </w:r>
            <w:r>
              <w:rPr>
                <w:rStyle w:val="CodeChar"/>
              </w:rPr>
              <w:t xml:space="preserve">[tmp,_]</w:t>
            </w:r>
            <w:r>
              <w:t xml:space="preserve"> and </w:t>
            </w:r>
            <w:r>
              <w:rPr>
                <w:rStyle w:val="CodeChar"/>
              </w:rPr>
              <w:t xml:space="preserve">[split1,_]</w:t>
            </w:r>
            <w:r>
              <w:t xml:space="preserve"> wrappers</w:t>
            </w:r>
          </w:p>
        </w:tc>
      </w:tr>
    </w:tbl>
    <w:p>
      <w:pPr/>
      <w:r>
        <w:rPr>
          <w:b/>
        </w:rPr>
        <w:t xml:space="preserve">Phase 2 — running a generated algorithm</w:t>
      </w:r>
      <w:r>
        <w:t xml:space="preserve"> (</w:t>
      </w:r>
      <w:r>
        <w:rPr>
          <w:rStyle w:val="CodeChar"/>
        </w:rPr>
        <w:t xml:space="preserve">algorithm/2</w:t>
      </w:r>
      <w:r>
        <w:t xml:space="preserve"> in </w:t>
      </w:r>
      <w:r>
        <w:rPr>
          <w:rStyle w:val="CodeChar"/>
        </w:rPr>
        <w:t xml:space="preserve">auxiliary_s2a2.pl</w:t>
      </w:r>
      <w:r>
        <w:t xml:space="preserve">, loaded via </w:t>
      </w:r>
      <w:r>
        <w:rPr>
          <w:rStyle w:val="CodeChar"/>
        </w:rPr>
        <w:t xml:space="preserve">auxiliary_s2a_used.pl</w:t>
      </w:r>
      <w:r>
        <w:t xml:space="preserve">). It normalises the inputs (</w:t>
      </w:r>
      <w:r>
        <w:rPr>
          <w:rStyle w:val="CodeChar"/>
        </w:rPr>
        <w:t xml:space="preserve">term_to_brackets/3</w:t>
      </w:r>
      <w:r>
        <w:t xml:space="preserve">, </w:t>
      </w:r>
      <w:r>
        <w:rPr>
          <w:rStyle w:val="CodeChar"/>
        </w:rPr>
        <w:t xml:space="preserve">characterise1/2</w:t>
      </w:r>
      <w:r>
        <w:t xml:space="preserve">, </w:t>
      </w:r>
      <w:r>
        <w:rPr>
          <w:rStyle w:val="CodeChar"/>
        </w:rPr>
        <w:t xml:space="preserve">strings_atoms_numbers/3</w:t>
      </w:r>
      <w:r>
        <w:t xml:space="preserve">), then calls </w:t>
      </w:r>
      <w:r>
        <w:rPr>
          <w:rStyle w:val="CodeChar"/>
        </w:rPr>
        <w:t xml:space="preserve">rs_and_data_to_term/7</w:t>
      </w:r>
      <w:r>
        <w:t xml:space="preserve"> under </w:t>
      </w:r>
      <w:r>
        <w:rPr>
          <w:rStyle w:val="CodeChar"/>
        </w:rPr>
        <w:t xml:space="preserve">findall/3</w:t>
      </w:r>
      <w:r>
        <w:t xml:space="preserve"> to match the pattern term against the data. Results pass through </w:t>
      </w:r>
      <w:r>
        <w:rPr>
          <w:rStyle w:val="CodeChar"/>
        </w:rPr>
        <w:t xml:space="preserve">move_vars/4</w:t>
      </w:r>
      <w:r>
        <w:t xml:space="preserve">, </w:t>
      </w:r>
      <w:r>
        <w:rPr>
          <w:rStyle w:val="CodeChar"/>
        </w:rPr>
        <w:t xml:space="preserve">remove_nd/2</w:t>
      </w:r>
      <w:r>
        <w:t xml:space="preserve"> and </w:t>
      </w:r>
      <w:r>
        <w:rPr>
          <w:rStyle w:val="CodeChar"/>
        </w:rPr>
        <w:t xml:space="preserve">term_to_list/2</w:t>
      </w:r>
      <w:r>
        <w:t xml:space="preserve"> to give the output.</w:t>
      </w:r>
    </w:p>
    <w:p>
      <w:pPr/>
      <w:r>
        <w:t xml:space="preserve">The recursive traversal in </w:t>
      </w:r>
      <w:r>
        <w:rPr>
          <w:rStyle w:val="CodeChar"/>
        </w:rPr>
        <w:t xml:space="preserve">rs_and_data_to_term.pl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Predicate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its recursion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rs_and_data_to_term/7</w:t>
            </w:r>
            <w:r>
              <w:t xml:space="preserve">, </w:t>
            </w:r>
            <w:r>
              <w:rPr>
                <w:rStyle w:val="CodeChar"/>
              </w:rPr>
              <w:t xml:space="preserve">rs_and_data_to_term0/7</w:t>
            </w:r>
          </w:p>
        </w:tc>
        <w:tc>
          <w:tcPr>
            <w:tcW w:w="4680" w:type="dxa"/>
          </w:tcPr>
          <w:p>
            <w:pPr/>
            <w:r>
              <w:t xml:space="preserve">Walks the pattern head-first: </w:t>
            </w:r>
            <w:r>
              <w:rPr>
                <w:rStyle w:val="CodeChar"/>
              </w:rPr>
              <w:t xml:space="preserve">[output,_]</w:t>
            </w:r>
            <w:r>
              <w:t xml:space="preserve">, </w:t>
            </w:r>
            <w:r>
              <w:rPr>
                <w:rStyle w:val="CodeChar"/>
              </w:rPr>
              <w:t xml:space="preserve">['&amp;r',_]</w:t>
            </w:r>
            <w:r>
              <w:t xml:space="preserve">, </w:t>
            </w:r>
            <w:r>
              <w:rPr>
                <w:rStyle w:val="CodeChar"/>
              </w:rPr>
              <w:t xml:space="preserve">[nd,_]</w:t>
            </w:r>
            <w:r>
              <w:t xml:space="preserve">, </w:t>
            </w:r>
            <w:r>
              <w:rPr>
                <w:rStyle w:val="CodeChar"/>
              </w:rPr>
              <w:t xml:space="preserve">[]</w:t>
            </w:r>
            <w:r>
              <w:t xml:space="preserve">, single items, or a list split into head and tail; trims and re-wraps brackets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try_r/6</w:t>
            </w:r>
          </w:p>
        </w:tc>
        <w:tc>
          <w:tcPr>
            <w:tcW w:w="4680" w:type="dxa"/>
          </w:tcPr>
          <w:p>
            <w:pPr/>
            <w:r>
              <w:t xml:space="preserve">Repeats a </w:t>
            </w:r>
            <w:r>
              <w:rPr>
                <w:rStyle w:val="CodeChar"/>
              </w:rPr>
              <w:t xml:space="preserve">'&amp;r'</w:t>
            </w:r>
            <w:r>
              <w:t xml:space="preserve"> body over the data until an iteration consumes nothing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try_r1/6</w:t>
            </w:r>
          </w:p>
        </w:tc>
        <w:tc>
          <w:tcPr>
            <w:tcW w:w="4680" w:type="dxa"/>
          </w:tcPr>
          <w:p>
            <w:pPr/>
            <w:r>
              <w:t xml:space="preserve">Walks one iteration of a repeat body, recursing into nested </w:t>
            </w:r>
            <w:r>
              <w:rPr>
                <w:rStyle w:val="CodeChar"/>
              </w:rPr>
              <w:t xml:space="preserve">'&amp;r'</w:t>
            </w:r>
            <w:r>
              <w:t xml:space="preserve">/</w:t>
            </w:r>
            <w:r>
              <w:rPr>
                <w:rStyle w:val="CodeChar"/>
              </w:rPr>
              <w:t xml:space="preserve">'&amp;o'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try_nd/6</w:t>
            </w:r>
          </w:p>
        </w:tc>
        <w:tc>
          <w:tcPr>
            <w:tcW w:w="4680" w:type="dxa"/>
          </w:tcPr>
          <w:p>
            <w:pPr/>
            <w:r>
              <w:t xml:space="preserve">Tries each </w:t>
            </w:r>
            <w:r>
              <w:rPr>
                <w:rStyle w:val="CodeChar"/>
              </w:rPr>
              <w:t xml:space="preserve">nd</w:t>
            </w:r>
            <w:r>
              <w:t xml:space="preserve"> alternative in turn by backtracking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get_token/5</w:t>
            </w:r>
          </w:p>
        </w:tc>
        <w:tc>
          <w:tcPr>
            <w:tcW w:w="4680" w:type="dxa"/>
          </w:tcPr>
          <w:p>
            <w:pPr/>
            <w:r>
              <w:t xml:space="preserve">Consumes one data item, or a typed </w:t>
            </w:r>
            <w:r>
              <w:rPr>
                <w:rStyle w:val="CodeChar"/>
              </w:rPr>
              <w:t xml:space="preserve">[Type,Val]</w:t>
            </w:r>
            <w:r>
              <w:t xml:space="preserve"> item, and binds 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get_val_s2a/2</w:t>
            </w:r>
          </w:p>
        </w:tc>
        <w:tc>
          <w:tcPr>
            <w:tcW w:w="4680" w:type="dxa"/>
          </w:tcPr>
          <w:p>
            <w:pPr/>
            <w:r>
              <w:t xml:space="preserve">Binds a variable in the global </w:t>
            </w:r>
            <w:r>
              <w:rPr>
                <w:rStyle w:val="CodeChar"/>
              </w:rPr>
              <w:t xml:space="preserve">vars_table_s2a/1</w:t>
            </w:r>
            <w:r>
              <w:t xml:space="preserve"> or checks a constant (not recursive; reused as-is)</w:t>
            </w:r>
          </w:p>
        </w:tc>
      </w:tr>
    </w:tbl>
    <w:p>
      <w:pPr/>
      <w:r>
        <w:t xml:space="preserve">State is held in dynamic facts (</w:t>
      </w:r>
      <w:r>
        <w:rPr>
          <w:rStyle w:val="CodeChar"/>
        </w:rPr>
        <w:t xml:space="preserve">vars_table_s2a/1</w:t>
      </w:r>
      <w:r>
        <w:t xml:space="preserve">, </w:t>
      </w:r>
      <w:r>
        <w:rPr>
          <w:rStyle w:val="CodeChar"/>
        </w:rPr>
        <w:t xml:space="preserve">character_breakdown_mode/1</w:t>
      </w:r>
      <w:r>
        <w:t xml:space="preserve">, </w:t>
      </w:r>
      <w:r>
        <w:rPr>
          <w:rStyle w:val="CodeChar"/>
        </w:rPr>
        <w:t xml:space="preserve">single_results/1</w:t>
      </w:r>
      <w:r>
        <w:t xml:space="preserve">, </w:t>
      </w:r>
      <w:r>
        <w:rPr>
          <w:rStyle w:val="CodeChar"/>
        </w:rPr>
        <w:t xml:space="preserve">san_no_rs/1</w:t>
      </w:r>
      <w:r>
        <w:t xml:space="preserve">), and the existing regression suite is </w:t>
      </w:r>
      <w:r>
        <w:rPr>
          <w:rStyle w:val="CodeChar"/>
        </w:rPr>
        <w:t xml:space="preserve">s2a_tests/1</w:t>
      </w:r>
      <w:r>
        <w:t xml:space="preserve"> in </w:t>
      </w:r>
      <w:r>
        <w:rPr>
          <w:rStyle w:val="CodeChar"/>
        </w:rPr>
        <w:t xml:space="preserve">spec_to_algorithm_test.pl</w:t>
      </w:r>
      <w:r>
        <w:t xml:space="preserve">, run with </w:t>
      </w:r>
      <w:r>
        <w:rPr>
          <w:rStyle w:val="CodeChar"/>
        </w:rPr>
        <w:t xml:space="preserve">test_s2a.</w:t>
      </w:r>
      <w:r>
        <w:t xml:space="preserve"> S2A also includes </w:t>
      </w:r>
      <w:r>
        <w:rPr>
          <w:rStyle w:val="CodeChar"/>
        </w:rPr>
        <w:t xml:space="preserve">../s2g/strings_to_grammar.pl</w:t>
      </w:r>
      <w:r>
        <w:t xml:space="preserve"> and shared helpers (</w:t>
      </w:r>
      <w:r>
        <w:rPr>
          <w:rStyle w:val="CodeChar"/>
        </w:rPr>
        <w:t xml:space="preserve">sub_term_wa</w:t>
      </w:r>
      <w:r>
        <w:t xml:space="preserve">, </w:t>
      </w:r>
      <w:r>
        <w:rPr>
          <w:rStyle w:val="CodeChar"/>
        </w:rPr>
        <w:t xml:space="preserve">foldr</w:t>
      </w:r>
      <w:r>
        <w:t xml:space="preserve">, </w:t>
      </w:r>
      <w:r>
        <w:rPr>
          <w:rStyle w:val="CodeChar"/>
        </w:rPr>
        <w:t xml:space="preserve">get_item_n</w:t>
      </w:r>
      <w:r>
        <w:t xml:space="preserve">, </w:t>
      </w:r>
      <w:r>
        <w:rPr>
          <w:rStyle w:val="CodeChar"/>
        </w:rPr>
        <w:t xml:space="preserve">numbers</w:t>
      </w:r>
      <w:r>
        <w:t xml:space="preserve">) from Green's libraries.</w:t>
      </w:r>
    </w:p>
    <w:p>
      <w:pPr>
        <w:pStyle w:val="Heading2"/>
      </w:pPr>
      <w:r>
        <w:t xml:space="preserve">Scope and non-goals</w:t>
      </w:r>
    </w:p>
    <w:p>
      <w:pPr/>
      <w:r>
        <w:t xml:space="preserve">In scope are both recursive traversals: repeat finding in phase 1 and pattern matching in phase 2. The spec format, the generated algorithm format and the non-recursive parts of S2A are unchanged.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Phase 1:</w:t>
      </w:r>
      <w:r>
        <w:t xml:space="preserve"> an ANN-driven replacement for </w:t>
      </w:r>
      <w:r>
        <w:rPr>
          <w:rStyle w:val="CodeChar"/>
        </w:rPr>
        <w:t xml:space="preserve">find_lists3b/2</w:t>
      </w:r>
      <w:r>
        <w:t xml:space="preserve"> (</w:t>
      </w:r>
      <w:r>
        <w:rPr>
          <w:rStyle w:val="CodeChar"/>
        </w:rPr>
        <w:t xml:space="preserve">ann_find_lists/2</w:t>
      </w:r>
      <w:r>
        <w:t xml:space="preserve">) and everything it reaches recursively (</w:t>
      </w:r>
      <w:r>
        <w:rPr>
          <w:rStyle w:val="CodeChar"/>
        </w:rPr>
        <w:t xml:space="preserve">rec_join/2</w:t>
      </w:r>
      <w:r>
        <w:t xml:space="preserve">, </w:t>
      </w:r>
      <w:r>
        <w:rPr>
          <w:rStyle w:val="CodeChar"/>
        </w:rPr>
        <w:t xml:space="preserve">try/2</w:t>
      </w:r>
      <w:r>
        <w:t xml:space="preserve">, </w:t>
      </w:r>
      <w:r>
        <w:rPr>
          <w:rStyle w:val="CodeChar"/>
        </w:rPr>
        <w:t xml:space="preserve">find_lists3a/3</w:t>
      </w:r>
      <w:r>
        <w:t xml:space="preserve">, </w:t>
      </w:r>
      <w:r>
        <w:rPr>
          <w:rStyle w:val="CodeChar"/>
        </w:rPr>
        <w:t xml:space="preserve">find_lists3/4</w:t>
      </w:r>
      <w:r>
        <w:t xml:space="preserve">, </w:t>
      </w:r>
      <w:r>
        <w:rPr>
          <w:rStyle w:val="CodeChar"/>
        </w:rPr>
        <w:t xml:space="preserve">find_lists4/6</w:t>
      </w:r>
      <w:r>
        <w:t xml:space="preserve">, </w:t>
      </w:r>
      <w:r>
        <w:rPr>
          <w:rStyle w:val="CodeChar"/>
        </w:rPr>
        <w:t xml:space="preserve">repeating_unit/3</w:t>
      </w:r>
      <w:r>
        <w:t xml:space="preserve">, the </w:t>
      </w:r>
      <w:r>
        <w:rPr>
          <w:rStyle w:val="CodeChar"/>
        </w:rPr>
        <w:t xml:space="preserve">rjv</w:t>
      </w:r>
      <w:r>
        <w:t xml:space="preserve">/</w:t>
      </w:r>
      <w:r>
        <w:rPr>
          <w:rStyle w:val="CodeChar"/>
        </w:rPr>
        <w:t xml:space="preserve">tmp</w:t>
      </w:r>
      <w:r>
        <w:t xml:space="preserve">/</w:t>
      </w:r>
      <w:r>
        <w:rPr>
          <w:rStyle w:val="CodeChar"/>
        </w:rPr>
        <w:t xml:space="preserve">split1</w:t>
      </w:r>
      <w:r>
        <w:t xml:space="preserve"> fixpoints), with the same input and the same result.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Phase 2:</w:t>
      </w:r>
      <w:r>
        <w:t xml:space="preserve"> an ANN-driven replacement for </w:t>
      </w:r>
      <w:r>
        <w:rPr>
          <w:rStyle w:val="CodeChar"/>
        </w:rPr>
        <w:t xml:space="preserve">rs_and_data_to_term/7</w:t>
      </w:r>
      <w:r>
        <w:t xml:space="preserve"> and its helpers (</w:t>
      </w:r>
      <w:r>
        <w:rPr>
          <w:rStyle w:val="CodeChar"/>
        </w:rPr>
        <w:t xml:space="preserve">ann_traverse/4</w:t>
      </w:r>
      <w:r>
        <w:t xml:space="preserve">), with the same inputs and the same set of solutions.</w:t>
      </w:r>
    </w:p>
    <w:p>
      <w:pPr>
        <w:pStyle w:val="ListParagraph"/>
        <w:numPr>
          <w:ilvl w:val="0"/>
          <w:numId w:val="3"/>
        </w:numPr>
      </w:pPr>
      <w:r>
        <w:t xml:space="preserve">A drop-in </w:t>
      </w:r>
      <w:r>
        <w:rPr>
          <w:rStyle w:val="CodeChar"/>
        </w:rPr>
        <w:t xml:space="preserve">ann_spec_to_algorithm/4</w:t>
      </w:r>
      <w:r>
        <w:t xml:space="preserve"> that runs </w:t>
      </w:r>
      <w:r>
        <w:rPr>
          <w:rStyle w:val="CodeChar"/>
        </w:rPr>
        <w:t xml:space="preserve">spec_to_algorithm/4</w:t>
      </w:r>
      <w:r>
        <w:t xml:space="preserve"> with </w:t>
      </w:r>
      <w:r>
        <w:rPr>
          <w:rStyle w:val="CodeChar"/>
        </w:rPr>
        <w:t xml:space="preserve">ann_find_lists/2</w:t>
      </w:r>
      <w:r>
        <w:t xml:space="preserve"> in place of </w:t>
      </w:r>
      <w:r>
        <w:rPr>
          <w:rStyle w:val="CodeChar"/>
        </w:rPr>
        <w:t xml:space="preserve">find_lists3b/2</w:t>
      </w:r>
      <w:r>
        <w:t xml:space="preserve">, and a drop-in </w:t>
      </w:r>
      <w:r>
        <w:rPr>
          <w:rStyle w:val="CodeChar"/>
        </w:rPr>
        <w:t xml:space="preserve">ann_algorithm/2</w:t>
      </w:r>
      <w:r>
        <w:t xml:space="preserve"> that runs any generated algorithm through </w:t>
      </w:r>
      <w:r>
        <w:rPr>
          <w:rStyle w:val="CodeChar"/>
        </w:rPr>
        <w:t xml:space="preserve">ann_traverse/4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One shared step driver used by both phases, with a phase-specific state, action set, mask and MNN.</w:t>
      </w:r>
    </w:p>
    <w:p>
      <w:pPr>
        <w:pStyle w:val="ListParagraph"/>
        <w:numPr>
          <w:ilvl w:val="0"/>
          <w:numId w:val="3"/>
        </w:numPr>
      </w:pPr>
      <w:r>
        <w:t xml:space="preserve">Trace generators that record each recursive engine's decisions as training data.</w:t>
      </w:r>
    </w:p>
    <w:p>
      <w:pPr>
        <w:pStyle w:val="ListParagraph"/>
        <w:numPr>
          <w:ilvl w:val="0"/>
          <w:numId w:val="3"/>
        </w:numPr>
      </w:pPr>
      <w:r>
        <w:t xml:space="preserve">Two MNNs, MNN-G (phase 1) and MNN-T (phase 2), as Prolog facts, plus training, evaluation and rule-export tools.</w:t>
      </w:r>
    </w:p>
    <w:p>
      <w:pPr>
        <w:pStyle w:val="ListParagraph"/>
        <w:numPr>
          <w:ilvl w:val="0"/>
          <w:numId w:val="3"/>
        </w:numPr>
      </w:pPr>
      <w:r>
        <w:t xml:space="preserve">Switches to run original and ANN engines side by side in each phase and compare results.</w:t>
      </w:r>
    </w:p>
    <w:p>
      <w:pPr/>
      <w:r>
        <w:rPr>
          <w:b/>
        </w:rPr>
        <w:t xml:space="preserve">Out of scope (this version)</w:t>
      </w:r>
    </w:p>
    <w:p>
      <w:pPr>
        <w:pStyle w:val="ListParagraph"/>
        <w:numPr>
          <w:ilvl w:val="0"/>
          <w:numId w:val="4"/>
        </w:numPr>
      </w:pPr>
      <w:r>
        <w:t xml:space="preserve">Changing the spec format, the generated algorithm format, or S2A's non-recursive steps (constants, </w:t>
      </w:r>
      <w:r>
        <w:rPr>
          <w:rStyle w:val="CodeChar"/>
        </w:rPr>
        <w:t xml:space="preserve">find_unique_variables/2</w:t>
      </w:r>
      <w:r>
        <w:t xml:space="preserve">, mappings, </w:t>
      </w:r>
      <w:r>
        <w:rPr>
          <w:rStyle w:val="CodeChar"/>
        </w:rPr>
        <w:t xml:space="preserve">move_vars/4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Editing any file in </w:t>
      </w:r>
      <w:r>
        <w:rPr>
          <w:rStyle w:val="CodeChar"/>
        </w:rPr>
        <w:t xml:space="preserve">Philosophy/</w:t>
      </w:r>
      <w:r>
        <w:t xml:space="preserve"> (including </w:t>
      </w:r>
      <w:r>
        <w:rPr>
          <w:rStyle w:val="CodeChar"/>
        </w:rPr>
        <w:t xml:space="preserve">s2g/</w:t>
      </w:r>
      <w:r>
        <w:t xml:space="preserve">); the new engines are loaded beside the originals.</w:t>
      </w:r>
    </w:p>
    <w:p>
      <w:pPr>
        <w:pStyle w:val="ListParagraph"/>
        <w:numPr>
          <w:ilvl w:val="0"/>
          <w:numId w:val="4"/>
        </w:numPr>
      </w:pPr>
      <w:r>
        <w:t xml:space="preserve">Other users of </w:t>
      </w:r>
      <w:r>
        <w:rPr>
          <w:rStyle w:val="CodeChar"/>
        </w:rPr>
        <w:t xml:space="preserve">try/2</w:t>
      </w:r>
      <w:r>
        <w:t xml:space="preserve"> in </w:t>
      </w:r>
      <w:r>
        <w:rPr>
          <w:rStyle w:val="CodeChar"/>
        </w:rPr>
        <w:t xml:space="preserve">s2g/strings_to_grammar.pl</w:t>
      </w:r>
      <w:r>
        <w:t xml:space="preserve"> (grammar generation); they keep the recursive version.</w:t>
      </w:r>
    </w:p>
    <w:p>
      <w:pPr>
        <w:pStyle w:val="ListParagraph"/>
        <w:numPr>
          <w:ilvl w:val="0"/>
          <w:numId w:val="4"/>
        </w:numPr>
      </w:pPr>
      <w:r>
        <w:t xml:space="preserve">The MNN chatbot features named in the mnns README (natural language, attention, time series, personality overlays).</w:t>
      </w:r>
    </w:p>
    <w:p>
      <w:pPr>
        <w:pStyle w:val="ListParagraph"/>
        <w:numPr>
          <w:ilvl w:val="0"/>
          <w:numId w:val="4"/>
        </w:numPr>
      </w:pPr>
      <w:r>
        <w:t xml:space="preserve">Foreign libraries, Python, GPU or external ML frameworks.</w:t>
      </w:r>
    </w:p>
    <w:p>
      <w:pPr>
        <w:pStyle w:val="Heading2"/>
      </w:pPr>
      <w:r>
        <w:t xml:space="preserve">Architecture</w:t>
      </w:r>
    </w:p>
    <w:p>
      <w:pPr/>
      <w:r>
        <w:t xml:space="preserve">Both phases run on one shared step driver: MNN-G ranks moves while repeats are found in the specs, and MNN-T ranks moves while the generated algorithm is matched against new data. The original recursive engines survive only as teachers that produce training traces.</w:t>
      </w:r>
    </w:p>
    <w:p>
      <w:pPr/>
      <w:r>
        <w:drawing>
          <wp:inline distT="0" distB="0" distL="0" distR="0">
            <wp:extent cx="5486400" cy="6262007"/>
            <wp:docPr id="1" name="image1" descr="ANN-S2A architecture · runtime step loop and offline trai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NN-S2A architecture · runtime step loop and offline train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ANN-S2A architecture · runtime step loop and offline training</w:t>
      </w:r>
    </w:p>
    <w:p>
      <w:pPr/>
      <w:r>
        <w:t xml:space="preserve">In each loop, the mask between scoring and execution keeps results correct whatever the weights: a net only orders legal moves, and a failed move falls back to the next-ranked one. </w:t>
      </w:r>
      <w:r>
        <w:rPr>
          <w:rStyle w:val="CodeChar"/>
        </w:rPr>
        <w:t xml:space="preserve">export_rules/2</w:t>
      </w:r>
      <w:r>
        <w:t xml:space="preserve"> can replace either net with distilled </w:t>
      </w:r>
      <w:r>
        <w:rPr>
          <w:rStyle w:val="CodeChar"/>
        </w:rPr>
        <w:t xml:space="preserve">ann_rule/3</w:t>
      </w:r>
      <w:r>
        <w:t xml:space="preserve"> clauses in the same slot.</w:t>
      </w:r>
    </w:p>
    <w:p>
      <w:pPr>
        <w:pStyle w:val="Heading2"/>
      </w:pPr>
      <w:r>
        <w:t xml:space="preserve">Functional requirements</w:t>
      </w:r>
    </w:p>
    <w:p>
      <w:pPr/>
      <w:r>
        <w:t xml:space="preserve">The core rule, in both phases: no predicate in either engine may recurse over the spec, pattern term or data; one shared step driver loops, and an MNN picks every move. FR-1 to FR-14 cover phase 2 matching (MNN-T); FR-15 to FR-22 cover phase 1 repeat finding (MNN-G).</w:t>
      </w:r>
    </w:p>
    <w:p>
      <w:pPr/>
      <w:r>
        <w:rPr>
          <w:b/>
        </w:rPr>
        <w:t xml:space="preserve">Phase 2: matching as a step machine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FR-1 Explicit state.</w:t>
      </w:r>
      <w:r>
        <w:t xml:space="preserve"> Represent traversal state as one term </w:t>
      </w:r>
      <w:r>
        <w:rPr>
          <w:rStyle w:val="CodeChar"/>
        </w:rPr>
        <w:t xml:space="preserve">ts(Frames, Data, Out, Vars, Step)</w:t>
      </w:r>
      <w:r>
        <w:t xml:space="preserve">: </w:t>
      </w:r>
      <w:r>
        <w:rPr>
          <w:rStyle w:val="CodeChar"/>
        </w:rPr>
        <w:t xml:space="preserve">Frames</w:t>
      </w:r>
      <w:r>
        <w:t xml:space="preserve"> is an explicit stack of frames (pattern remainder, frame kind </w:t>
      </w:r>
      <w:r>
        <w:rPr>
          <w:rStyle w:val="CodeChar"/>
        </w:rPr>
        <w:t xml:space="preserve">list | r | r_iter | nd | typed | output</w:t>
      </w:r>
      <w:r>
        <w:t xml:space="preserve">, saved data position, iteration count, alternative index); </w:t>
      </w:r>
      <w:r>
        <w:rPr>
          <w:rStyle w:val="CodeChar"/>
        </w:rPr>
        <w:t xml:space="preserve">Data</w:t>
      </w:r>
      <w:r>
        <w:t xml:space="preserve"> is the remaining input; </w:t>
      </w:r>
      <w:r>
        <w:rPr>
          <w:rStyle w:val="CodeChar"/>
        </w:rPr>
        <w:t xml:space="preserve">Out</w:t>
      </w:r>
      <w:r>
        <w:t xml:space="preserve"> the term built so far; </w:t>
      </w:r>
      <w:r>
        <w:rPr>
          <w:rStyle w:val="CodeChar"/>
        </w:rPr>
        <w:t xml:space="preserve">Vars</w:t>
      </w:r>
      <w:r>
        <w:t xml:space="preserve"> the variable table (replacing global </w:t>
      </w:r>
      <w:r>
        <w:rPr>
          <w:rStyle w:val="CodeChar"/>
        </w:rPr>
        <w:t xml:space="preserve">vars_table_s2a/1</w:t>
      </w:r>
      <w:r>
        <w:t xml:space="preserve"> inside the engine).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FR-2 Single driver.</w:t>
      </w:r>
      <w:r>
        <w:t xml:space="preserve"> </w:t>
      </w:r>
      <w:r>
        <w:rPr>
          <w:rStyle w:val="CodeChar"/>
        </w:rPr>
        <w:t xml:space="preserve">ann_traverse/4</w:t>
      </w:r>
      <w:r>
        <w:t xml:space="preserve"> runs a tail-recursive or </w:t>
      </w:r>
      <w:r>
        <w:rPr>
          <w:rStyle w:val="CodeChar"/>
        </w:rPr>
        <w:t xml:space="preserve">between/3</w:t>
      </w:r>
      <w:r>
        <w:t xml:space="preserve">-bounded loop: encode state → MNN scores → mask → choose → execute. This driver is the only loop allowed; it must not inspect term structure itself.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FR-3 Action set.</w:t>
      </w:r>
      <w:r>
        <w:t xml:space="preserve"> The MNN chooses from a fixed set of actions: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bind</w:t>
            </w:r>
          </w:p>
        </w:tc>
        <w:tc>
          <w:tcPr>
            <w:tcW w:w="3120" w:type="dxa"/>
          </w:tcPr>
          <w:p>
            <w:pPr/>
            <w:r>
              <w:t xml:space="preserve">Consume one data item; bind a variable (</w:t>
            </w:r>
            <w:r>
              <w:rPr>
                <w:rStyle w:val="CodeChar"/>
              </w:rPr>
              <w:t xml:space="preserve">C1</w:t>
            </w:r>
            <w:r>
              <w:t xml:space="preserve">…) or check a constant via </w:t>
            </w:r>
            <w:r>
              <w:rPr>
                <w:rStyle w:val="CodeChar"/>
              </w:rPr>
              <w:t xml:space="preserve">get_val_s2a/2</w:t>
            </w:r>
            <w:r>
              <w:t xml:space="preserve"> semantics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get_token/5</w:t>
            </w:r>
            <w:r>
              <w:t xml:space="preserve">, </w:t>
            </w:r>
            <w:r>
              <w:rPr>
                <w:rStyle w:val="CodeChar"/>
              </w:rPr>
              <w:t xml:space="preserve">try_r1/6</w:t>
            </w:r>
            <w:r>
              <w:t xml:space="preserve"> second clause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bind_typed</w:t>
            </w:r>
          </w:p>
        </w:tc>
        <w:tc>
          <w:tcPr>
            <w:tcW w:w="3120" w:type="dxa"/>
          </w:tcPr>
          <w:p>
            <w:pPr/>
            <w:r>
              <w:t xml:space="preserve">Consume a </w:t>
            </w:r>
            <w:r>
              <w:rPr>
                <w:rStyle w:val="CodeChar"/>
              </w:rPr>
              <w:t xml:space="preserve">[Type,Val]</w:t>
            </w:r>
            <w:r>
              <w:t xml:space="preserve"> item and open a </w:t>
            </w:r>
            <w:r>
              <w:rPr>
                <w:rStyle w:val="CodeChar"/>
              </w:rPr>
              <w:t xml:space="preserve">typed</w:t>
            </w:r>
            <w:r>
              <w:t xml:space="preserve"> frame on </w:t>
            </w:r>
            <w:r>
              <w:rPr>
                <w:rStyle w:val="CodeChar"/>
              </w:rPr>
              <w:t xml:space="preserve">Val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get_token/5</w:t>
            </w:r>
            <w:r>
              <w:t xml:space="preserve"> typed branch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open_list</w:t>
            </w:r>
          </w:p>
        </w:tc>
        <w:tc>
          <w:tcPr>
            <w:tcW w:w="3120" w:type="dxa"/>
          </w:tcPr>
          <w:p>
            <w:pPr/>
            <w:r>
              <w:t xml:space="preserve">Push a frame for a nested list pattern and the matching data sublist</w:t>
            </w:r>
          </w:p>
        </w:tc>
        <w:tc>
          <w:tcPr>
            <w:tcW w:w="3120" w:type="dxa"/>
          </w:tcPr>
          <w:p>
            <w:pPr/>
            <w:r>
              <w:t xml:space="preserve">list head/tail split in </w:t>
            </w:r>
            <w:r>
              <w:rPr>
                <w:rStyle w:val="CodeChar"/>
              </w:rPr>
              <w:t xml:space="preserve">rs_and_data_to_term0/7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close_frame</w:t>
            </w:r>
          </w:p>
        </w:tc>
        <w:tc>
          <w:tcPr>
            <w:tcW w:w="3120" w:type="dxa"/>
          </w:tcPr>
          <w:p>
            <w:pPr/>
            <w:r>
              <w:t xml:space="preserve">Pop a finished frame and append its result to the parent</w:t>
            </w:r>
          </w:p>
        </w:tc>
        <w:tc>
          <w:tcPr>
            <w:tcW w:w="3120" w:type="dxa"/>
          </w:tcPr>
          <w:p>
            <w:pPr/>
            <w:r>
              <w:t xml:space="preserve">returns from recursive calls, </w:t>
            </w:r>
            <w:r>
              <w:rPr>
                <w:rStyle w:val="CodeChar"/>
              </w:rPr>
              <w:t xml:space="preserve">wrap_brackets/3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enter_r</w:t>
            </w:r>
          </w:p>
        </w:tc>
        <w:tc>
          <w:tcPr>
            <w:tcW w:w="3120" w:type="dxa"/>
          </w:tcPr>
          <w:p>
            <w:pPr/>
            <w:r>
              <w:t xml:space="preserve">Push an </w:t>
            </w:r>
            <w:r>
              <w:rPr>
                <w:rStyle w:val="CodeChar"/>
              </w:rPr>
              <w:t xml:space="preserve">r</w:t>
            </w:r>
            <w:r>
              <w:t xml:space="preserve"> frame for a </w:t>
            </w:r>
            <w:r>
              <w:rPr>
                <w:rStyle w:val="CodeChar"/>
              </w:rPr>
              <w:t xml:space="preserve">'&amp;r'</w:t>
            </w:r>
            <w:r>
              <w:t xml:space="preserve"> body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try_r/6</w:t>
            </w:r>
            <w:r>
              <w:t xml:space="preserve"> entry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repeat_r</w:t>
            </w:r>
          </w:p>
        </w:tc>
        <w:tc>
          <w:tcPr>
            <w:tcW w:w="3120" w:type="dxa"/>
          </w:tcPr>
          <w:p>
            <w:pPr/>
            <w:r>
              <w:t xml:space="preserve">Start another iteration of the current </w:t>
            </w:r>
            <w:r>
              <w:rPr>
                <w:rStyle w:val="CodeChar"/>
              </w:rPr>
              <w:t xml:space="preserve">'&amp;r'</w:t>
            </w:r>
            <w:r>
              <w:t xml:space="preserve"> body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try_r/6</w:t>
            </w:r>
            <w:r>
              <w:t xml:space="preserve"> recursive call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exit_r</w:t>
            </w:r>
          </w:p>
        </w:tc>
        <w:tc>
          <w:tcPr>
            <w:tcW w:w="3120" w:type="dxa"/>
          </w:tcPr>
          <w:p>
            <w:pPr/>
            <w:r>
              <w:t xml:space="preserve">Stop repeating when the last iteration consumed nothing or the body no longer fits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try_r/6</w:t>
            </w:r>
            <w:r>
              <w:t xml:space="preserve"> base case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choose_nd(K)</w:t>
            </w:r>
          </w:p>
        </w:tc>
        <w:tc>
          <w:tcPr>
            <w:tcW w:w="3120" w:type="dxa"/>
          </w:tcPr>
          <w:p>
            <w:pPr/>
            <w:r>
              <w:t xml:space="preserve">Commit to alternative K of an </w:t>
            </w:r>
            <w:r>
              <w:rPr>
                <w:rStyle w:val="CodeChar"/>
              </w:rPr>
              <w:t xml:space="preserve">nd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try_nd/6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emit_output</w:t>
            </w:r>
          </w:p>
        </w:tc>
        <w:tc>
          <w:tcPr>
            <w:tcW w:w="3120" w:type="dxa"/>
          </w:tcPr>
          <w:p>
            <w:pPr/>
            <w:r>
              <w:t xml:space="preserve">Copy an </w:t>
            </w:r>
            <w:r>
              <w:rPr>
                <w:rStyle w:val="CodeChar"/>
              </w:rPr>
              <w:t xml:space="preserve">[output,_]</w:t>
            </w:r>
            <w:r>
              <w:t xml:space="preserve"> pattern into </w:t>
            </w:r>
            <w:r>
              <w:rPr>
                <w:rStyle w:val="CodeChar"/>
              </w:rPr>
              <w:t xml:space="preserve">Out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rs_and_data_to_term0/7</w:t>
            </w:r>
            <w:r>
              <w:t xml:space="preserve"> output branch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skip_optional</w:t>
            </w:r>
          </w:p>
        </w:tc>
        <w:tc>
          <w:tcPr>
            <w:tcW w:w="3120" w:type="dxa"/>
          </w:tcPr>
          <w:p>
            <w:pPr/>
            <w:r>
              <w:t xml:space="preserve">Leave an </w:t>
            </w:r>
            <w:r>
              <w:rPr>
                <w:rStyle w:val="CodeChar"/>
              </w:rPr>
              <w:t xml:space="preserve">'&amp;o'</w:t>
            </w:r>
            <w:r>
              <w:t xml:space="preserve"> item unmatched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try_o/5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halt</w:t>
            </w:r>
          </w:p>
        </w:tc>
        <w:tc>
          <w:tcPr>
            <w:tcW w:w="3120" w:type="dxa"/>
          </w:tcPr>
          <w:p>
            <w:pPr/>
            <w:r>
              <w:t xml:space="preserve">Finish: pattern and data both used 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rs_and_data_to_term0/7</w:t>
            </w:r>
            <w:r>
              <w:t xml:space="preserve"> base case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fail</w:t>
            </w:r>
          </w:p>
        </w:tc>
        <w:tc>
          <w:tcPr>
            <w:tcW w:w="3120" w:type="dxa"/>
          </w:tcPr>
          <w:p>
            <w:pPr/>
            <w:r>
              <w:t xml:space="preserve">No legal move; backtrack</w:t>
            </w:r>
          </w:p>
        </w:tc>
        <w:tc>
          <w:tcPr>
            <w:tcW w:w="3120" w:type="dxa"/>
          </w:tcPr>
          <w:p>
            <w:pPr/>
            <w:r>
              <w:t xml:space="preserve">Prolog failure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FR-4 Legal-action mask.</w:t>
      </w:r>
      <w:r>
        <w:t xml:space="preserve"> Before choosing, </w:t>
      </w:r>
      <w:r>
        <w:rPr>
          <w:rStyle w:val="CodeChar"/>
        </w:rPr>
        <w:t xml:space="preserve">legal_actions/2</w:t>
      </w:r>
      <w:r>
        <w:t xml:space="preserve"> computes which actions are valid in the state (e.g. </w:t>
      </w:r>
      <w:r>
        <w:rPr>
          <w:rStyle w:val="CodeChar"/>
        </w:rPr>
        <w:t xml:space="preserve">bind</w:t>
      </w:r>
      <w:r>
        <w:t xml:space="preserve"> only when the top pattern item is a variable or constant and data remains). The MNN's choice is always taken from legal actions; an illegal choice is impossible, not merely unlikely.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FR-5 Same solutions.</w:t>
      </w:r>
      <w:r>
        <w:t xml:space="preserve"> </w:t>
      </w:r>
      <w:r>
        <w:rPr>
          <w:rStyle w:val="CodeChar"/>
        </w:rPr>
        <w:t xml:space="preserve">findall/3</w:t>
      </w:r>
      <w:r>
        <w:t xml:space="preserve"> over </w:t>
      </w:r>
      <w:r>
        <w:rPr>
          <w:rStyle w:val="CodeChar"/>
        </w:rPr>
        <w:t xml:space="preserve">ann_traverse/4</w:t>
      </w:r>
      <w:r>
        <w:t xml:space="preserve"> must return the same solution set, in the same order, as </w:t>
      </w:r>
      <w:r>
        <w:rPr>
          <w:rStyle w:val="CodeChar"/>
        </w:rPr>
        <w:t xml:space="preserve">findall/3</w:t>
      </w:r>
      <w:r>
        <w:t xml:space="preserve"> over </w:t>
      </w:r>
      <w:r>
        <w:rPr>
          <w:rStyle w:val="CodeChar"/>
        </w:rPr>
        <w:t xml:space="preserve">rs_and_data_to_term/7</w:t>
      </w:r>
      <w:r>
        <w:t xml:space="preserve"> on every input the original accepts, and fail where it fails.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FR-6 Backtracking by ranking.</w:t>
      </w:r>
      <w:r>
        <w:t xml:space="preserve"> Legal actions are tried in MNN-score order, highest first; on failure the engine backtracks to the next-ranked legal action. With the mask this makes the engine complete: a poorly trained net costs time, never correctness.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FR-7 Ordering mode.</w:t>
      </w:r>
      <w:r>
        <w:t xml:space="preserve"> Offer </w:t>
      </w:r>
      <w:r>
        <w:rPr>
          <w:rStyle w:val="CodeChar"/>
        </w:rPr>
        <w:t xml:space="preserve">order(ann)</w:t>
      </w:r>
      <w:r>
        <w:t xml:space="preserve"> (score order) and </w:t>
      </w:r>
      <w:r>
        <w:rPr>
          <w:rStyle w:val="CodeChar"/>
        </w:rPr>
        <w:t xml:space="preserve">order(reference)</w:t>
      </w:r>
      <w:r>
        <w:t xml:space="preserve"> (the original clause order). </w:t>
      </w:r>
      <w:r>
        <w:rPr>
          <w:rStyle w:val="CodeChar"/>
        </w:rPr>
        <w:t xml:space="preserve">order(reference)</w:t>
      </w:r>
      <w:r>
        <w:t xml:space="preserve"> is used for FR-5 checks where solution order matters.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FR-8 Termination.</w:t>
      </w:r>
      <w:r>
        <w:t xml:space="preserve"> A step budget (default derived from data length × pattern size, overridable) and a guard that forbids </w:t>
      </w:r>
      <w:r>
        <w:rPr>
          <w:rStyle w:val="CodeChar"/>
        </w:rPr>
        <w:t xml:space="preserve">repeat_r</w:t>
      </w:r>
      <w:r>
        <w:t xml:space="preserve"> when the previous iteration consumed no data.</w:t>
      </w:r>
    </w:p>
    <w:p>
      <w:pPr/>
      <w:r>
        <w:rPr>
          <w:b/>
        </w:rPr>
        <w:t xml:space="preserve">Integration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FR-9 Drop-in runner.</w:t>
      </w:r>
      <w:r>
        <w:t xml:space="preserve"> </w:t>
      </w:r>
      <w:r>
        <w:rPr>
          <w:rStyle w:val="CodeChar"/>
        </w:rPr>
        <w:t xml:space="preserve">ann_algorithm(In_vars, Out_var)</w:t>
      </w:r>
      <w:r>
        <w:t xml:space="preserve"> mirrors </w:t>
      </w:r>
      <w:r>
        <w:rPr>
          <w:rStyle w:val="CodeChar"/>
        </w:rPr>
        <w:t xml:space="preserve">algorithm/2</w:t>
      </w:r>
      <w:r>
        <w:t xml:space="preserve"> (normalisation, </w:t>
      </w:r>
      <w:r>
        <w:rPr>
          <w:rStyle w:val="CodeChar"/>
        </w:rPr>
        <w:t xml:space="preserve">move_vars/4</w:t>
      </w:r>
      <w:r>
        <w:t xml:space="preserve">, </w:t>
      </w:r>
      <w:r>
        <w:rPr>
          <w:rStyle w:val="CodeChar"/>
        </w:rPr>
        <w:t xml:space="preserve">remove_nd/2</w:t>
      </w:r>
      <w:r>
        <w:t xml:space="preserve">, </w:t>
      </w:r>
      <w:r>
        <w:rPr>
          <w:rStyle w:val="CodeChar"/>
        </w:rPr>
        <w:t xml:space="preserve">term_to_list/2</w:t>
      </w:r>
      <w:r>
        <w:t xml:space="preserve">) but calls </w:t>
      </w:r>
      <w:r>
        <w:rPr>
          <w:rStyle w:val="CodeChar"/>
        </w:rPr>
        <w:t xml:space="preserve">ann_traverse/4</w:t>
      </w:r>
      <w:r>
        <w:t xml:space="preserve">. A flag </w:t>
      </w:r>
      <w:r>
        <w:rPr>
          <w:rStyle w:val="CodeChar"/>
        </w:rPr>
        <w:t xml:space="preserve">s2a_engine(recursive | ann | both)</w:t>
      </w:r>
      <w:r>
        <w:t xml:space="preserve"> selects the engine; </w:t>
      </w:r>
      <w:r>
        <w:rPr>
          <w:rStyle w:val="CodeChar"/>
        </w:rPr>
        <w:t xml:space="preserve">both</w:t>
      </w:r>
      <w:r>
        <w:t xml:space="preserve"> runs each and raises an error on any difference.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FR-10 Modes.</w:t>
      </w:r>
      <w:r>
        <w:t xml:space="preserve"> Support </w:t>
      </w:r>
      <w:r>
        <w:rPr>
          <w:rStyle w:val="CodeChar"/>
        </w:rPr>
        <w:t xml:space="preserve">character_breakdown_mode(on)</w:t>
      </w:r>
      <w:r>
        <w:t xml:space="preserve"> and </w:t>
      </w:r>
      <w:r>
        <w:rPr>
          <w:rStyle w:val="CodeChar"/>
        </w:rPr>
        <w:t xml:space="preserve">(off)</w:t>
      </w:r>
      <w:r>
        <w:t xml:space="preserve">, matching the original's handling of characters and typed items.</w:t>
      </w:r>
    </w:p>
    <w:p>
      <w:pPr/>
      <w:r>
        <w:rPr>
          <w:b/>
        </w:rPr>
        <w:t xml:space="preserve">Transparency (the MNN part)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FR-11 Readable weights.</w:t>
      </w:r>
      <w:r>
        <w:t xml:space="preserve"> Store weights as facts, e.g. </w:t>
      </w:r>
      <w:r>
        <w:rPr>
          <w:rStyle w:val="CodeChar"/>
        </w:rPr>
        <w:t xml:space="preserve">mnn_weight(Layer, From, To, W)</w:t>
      </w:r>
      <w:r>
        <w:t xml:space="preserve"> and </w:t>
      </w:r>
      <w:r>
        <w:rPr>
          <w:rStyle w:val="CodeChar"/>
        </w:rPr>
        <w:t xml:space="preserve">mnn_bias(Layer, Node, B)</w:t>
      </w:r>
      <w:r>
        <w:t xml:space="preserve">, in </w:t>
      </w:r>
      <w:r>
        <w:rPr>
          <w:rStyle w:val="CodeChar"/>
        </w:rPr>
        <w:t xml:space="preserve">mnn_weights.pl</w:t>
      </w:r>
      <w:r>
        <w:t xml:space="preserve">, with named features and actions rather than bare indices.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FR-12 Explain a step.</w:t>
      </w:r>
      <w:r>
        <w:t xml:space="preserve"> </w:t>
      </w:r>
      <w:r>
        <w:rPr>
          <w:rStyle w:val="CodeChar"/>
        </w:rPr>
        <w:t xml:space="preserve">explain_step(State, Action, Why)</w:t>
      </w:r>
      <w:r>
        <w:t xml:space="preserve"> lists the features that contributed most to the chosen action, with their weights.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FR-13 Rule export.</w:t>
      </w:r>
      <w:r>
        <w:t xml:space="preserve"> </w:t>
      </w:r>
      <w:r>
        <w:rPr>
          <w:rStyle w:val="CodeChar"/>
        </w:rPr>
        <w:t xml:space="preserve">export_rules(File)</w:t>
      </w:r>
      <w:r>
        <w:t xml:space="preserve"> distils the trained net into ordered Prolog clauses </w:t>
      </w:r>
      <w:r>
        <w:rPr>
          <w:rStyle w:val="CodeChar"/>
        </w:rPr>
        <w:t xml:space="preserve">ann_rule(Features, Action)</w:t>
      </w:r>
      <w:r>
        <w:t xml:space="preserve"> (e.g. by enumerating the reachable feature combinations seen in training and recording the argmax). Running the engine with </w:t>
      </w:r>
      <w:r>
        <w:rPr>
          <w:rStyle w:val="CodeChar"/>
        </w:rPr>
        <w:t xml:space="preserve">policy(rules)</w:t>
      </w:r>
      <w:r>
        <w:t xml:space="preserve"> must pass the same tests as </w:t>
      </w:r>
      <w:r>
        <w:rPr>
          <w:rStyle w:val="CodeChar"/>
        </w:rPr>
        <w:t xml:space="preserve">policy(net)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FR-14 Trace output.</w:t>
      </w:r>
      <w:r>
        <w:t xml:space="preserve"> </w:t>
      </w:r>
      <w:r>
        <w:rPr>
          <w:rStyle w:val="CodeChar"/>
        </w:rPr>
        <w:t xml:space="preserve">ann_trace(In_vars, Steps)</w:t>
      </w:r>
      <w:r>
        <w:t xml:space="preserve"> returns the full list of </w:t>
      </w:r>
      <w:r>
        <w:rPr>
          <w:rStyle w:val="CodeChar"/>
        </w:rPr>
        <w:t xml:space="preserve">step(StateSummary, Action, Scores)</w:t>
      </w:r>
      <w:r>
        <w:t xml:space="preserve"> for inspection and debugging.</w:t>
      </w:r>
    </w:p>
    <w:p>
      <w:pPr/>
      <w:r>
        <w:rPr>
          <w:b/>
        </w:rPr>
        <w:t xml:space="preserve">Phase 1: repeat finding as a step machine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FR-15 Explicit scan state.</w:t>
      </w:r>
      <w:r>
        <w:t xml:space="preserve"> Represent phase 1 state as </w:t>
      </w:r>
      <w:r>
        <w:rPr>
          <w:rStyle w:val="CodeChar"/>
        </w:rPr>
        <w:t xml:space="preserve">gs(Work, Stack, Out, Memo, Step)</w:t>
      </w:r>
      <w:r>
        <w:t xml:space="preserve">: </w:t>
      </w:r>
      <w:r>
        <w:rPr>
          <w:rStyle w:val="CodeChar"/>
        </w:rPr>
        <w:t xml:space="preserve">Work</w:t>
      </w:r>
      <w:r>
        <w:t xml:space="preserve"> is a worklist of subterms still to scan, in post-order (replacing </w:t>
      </w:r>
      <w:r>
        <w:rPr>
          <w:rStyle w:val="CodeChar"/>
        </w:rPr>
        <w:t xml:space="preserve">rec_join/2</w:t>
      </w:r>
      <w:r>
        <w:t xml:space="preserve">'s recursion into each </w:t>
      </w:r>
      <w:r>
        <w:rPr>
          <w:rStyle w:val="CodeChar"/>
        </w:rPr>
        <w:t xml:space="preserve">[split,Z]</w:t>
      </w:r>
      <w:r>
        <w:t xml:space="preserve"> and its final pass over the joined level); </w:t>
      </w:r>
      <w:r>
        <w:rPr>
          <w:rStyle w:val="CodeChar"/>
        </w:rPr>
        <w:t xml:space="preserve">Stack</w:t>
      </w:r>
      <w:r>
        <w:t xml:space="preserve"> holds bracket frames and the open repeat hypothesis (start, unit length N, unit tokens, count); </w:t>
      </w:r>
      <w:r>
        <w:rPr>
          <w:rStyle w:val="CodeChar"/>
        </w:rPr>
        <w:t xml:space="preserve">Out</w:t>
      </w:r>
      <w:r>
        <w:t xml:space="preserve"> the term built so far; </w:t>
      </w:r>
      <w:r>
        <w:rPr>
          <w:rStyle w:val="CodeChar"/>
        </w:rPr>
        <w:t xml:space="preserve">Memo</w:t>
      </w:r>
      <w:r>
        <w:t xml:space="preserve"> replaces </w:t>
      </w:r>
      <w:r>
        <w:rPr>
          <w:rStyle w:val="CodeChar"/>
        </w:rPr>
        <w:t xml:space="preserve">table_s2g/1</w:t>
      </w:r>
      <w:r>
        <w:t xml:space="preserve">, </w:t>
      </w:r>
      <w:r>
        <w:rPr>
          <w:rStyle w:val="CodeChar"/>
        </w:rPr>
        <w:t xml:space="preserve">rec_join_vars/1</w:t>
      </w:r>
      <w:r>
        <w:t xml:space="preserve"> and the </w:t>
      </w:r>
      <w:r>
        <w:rPr>
          <w:rStyle w:val="CodeChar"/>
        </w:rPr>
        <w:t xml:space="preserve">rec_join_n</w:t>
      </w:r>
      <w:r>
        <w:t xml:space="preserve">/</w:t>
      </w:r>
      <w:r>
        <w:rPr>
          <w:rStyle w:val="CodeChar"/>
        </w:rPr>
        <w:t xml:space="preserve">tmp_join_n</w:t>
      </w:r>
      <w:r>
        <w:t xml:space="preserve"> counters, passed in the state rather than asserted.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FR-16 Same driver.</w:t>
      </w:r>
      <w:r>
        <w:t xml:space="preserve"> Phase 1 runs on the FR-2 driver with </w:t>
      </w:r>
      <w:r>
        <w:rPr>
          <w:rStyle w:val="CodeChar"/>
        </w:rPr>
        <w:t xml:space="preserve">policy(mnn_g)</w:t>
      </w:r>
      <w:r>
        <w:t xml:space="preserve">; only state, actions, mask and net differ.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FR-17 Action set.</w:t>
      </w:r>
      <w:r>
        <w:t xml:space="preserve"> MNN-G chooses from: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next_work</w:t>
            </w:r>
          </w:p>
        </w:tc>
        <w:tc>
          <w:tcPr>
            <w:tcW w:w="3120" w:type="dxa"/>
          </w:tcPr>
          <w:p>
            <w:pPr/>
            <w:r>
              <w:t xml:space="preserve">Pop the next subterm from </w:t>
            </w:r>
            <w:r>
              <w:rPr>
                <w:rStyle w:val="CodeChar"/>
              </w:rPr>
              <w:t xml:space="preserve">Work</w:t>
            </w:r>
            <w:r>
              <w:t xml:space="preserve"> and start scanning it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rec_join/2</w:t>
            </w:r>
            <w:r>
              <w:t xml:space="preserve"> recursion into </w:t>
            </w:r>
            <w:r>
              <w:rPr>
                <w:rStyle w:val="CodeChar"/>
              </w:rPr>
              <w:t xml:space="preserve">[split,Z]</w:t>
            </w:r>
            <w:r>
              <w:t xml:space="preserve">, then the joined level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</w:t>
            </w:r>
          </w:p>
        </w:tc>
        <w:tc>
          <w:tcPr>
            <w:tcW w:w="3120" w:type="dxa"/>
          </w:tcPr>
          <w:p>
            <w:pPr/>
            <w:r>
              <w:t xml:space="preserve">Emit the next token unchanged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find_lists4/6</w:t>
            </w:r>
            <w:r>
              <w:t xml:space="preserve"> second clause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open_bracket</w:t>
            </w:r>
          </w:p>
        </w:tc>
        <w:tc>
          <w:tcPr>
            <w:tcW w:w="3120" w:type="dxa"/>
          </w:tcPr>
          <w:p>
            <w:pPr/>
            <w:r>
              <w:t xml:space="preserve">At </w:t>
            </w:r>
            <w:r>
              <w:rPr>
                <w:rStyle w:val="CodeChar"/>
              </w:rPr>
              <w:t xml:space="preserve">[</w:t>
            </w:r>
            <w:r>
              <w:t xml:space="preserve">, </w:t>
            </w:r>
            <w:r>
              <w:rPr>
                <w:rStyle w:val="CodeChar"/>
              </w:rPr>
              <w:t xml:space="preserve">(</w:t>
            </w:r>
            <w:r>
              <w:t xml:space="preserve"> or </w:t>
            </w:r>
            <w:r>
              <w:rPr>
                <w:rStyle w:val="CodeChar"/>
              </w:rPr>
              <w:t xml:space="preserve">{</w:t>
            </w:r>
            <w:r>
              <w:t xml:space="preserve"> with a matching closer ahead, push a bracket frame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find_lists4/6</w:t>
            </w:r>
            <w:r>
              <w:t xml:space="preserve"> first clause, </w:t>
            </w:r>
            <w:r>
              <w:rPr>
                <w:rStyle w:val="CodeChar"/>
              </w:rPr>
              <w:t xml:space="preserve">sub_list/4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close_bracket</w:t>
            </w:r>
          </w:p>
        </w:tc>
        <w:tc>
          <w:tcPr>
            <w:tcW w:w="3120" w:type="dxa"/>
          </w:tcPr>
          <w:p>
            <w:pPr/>
            <w:r>
              <w:t xml:space="preserve">At the matching closer, pop the frame and emit the bracketed subterm</w:t>
            </w:r>
          </w:p>
        </w:tc>
        <w:tc>
          <w:tcPr>
            <w:tcW w:w="3120" w:type="dxa"/>
          </w:tcPr>
          <w:p>
            <w:pPr/>
            <w:r>
              <w:t xml:space="preserve">return from </w:t>
            </w:r>
            <w:r>
              <w:rPr>
                <w:rStyle w:val="CodeChar"/>
              </w:rPr>
              <w:t xml:space="preserve">find_lists32/4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propose_unit(N)</w:t>
            </w:r>
          </w:p>
        </w:tc>
        <w:tc>
          <w:tcPr>
            <w:tcW w:w="3120" w:type="dxa"/>
          </w:tcPr>
          <w:p>
            <w:pPr/>
            <w:r>
              <w:t xml:space="preserve">Hypothesise that the next N tokens are a repeating unit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repeating_unit/3</w:t>
            </w:r>
            <w:r>
              <w:t xml:space="preserve"> trying length 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extend_repeat</w:t>
            </w:r>
          </w:p>
        </w:tc>
        <w:tc>
          <w:tcPr>
            <w:tcW w:w="3120" w:type="dxa"/>
          </w:tcPr>
          <w:p>
            <w:pPr/>
            <w:r>
              <w:t xml:space="preserve">The next N tokens equal the unit: consume them, count + 1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split12</w:t>
            </w:r>
            <w:r>
              <w:t xml:space="preserve"> / </w:t>
            </w:r>
            <w:r>
              <w:rPr>
                <w:rStyle w:val="CodeChar"/>
              </w:rPr>
              <w:t xml:space="preserve">maplist(=(_))</w:t>
            </w:r>
            <w:r>
              <w:t xml:space="preserve"> check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reject_unit</w:t>
            </w:r>
          </w:p>
        </w:tc>
        <w:tc>
          <w:tcPr>
            <w:tcW w:w="3120" w:type="dxa"/>
          </w:tcPr>
          <w:p>
            <w:pPr/>
            <w:r>
              <w:t xml:space="preserve">Drop the hypothesis and restore the scan position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find_first/1</w:t>
            </w:r>
            <w:r>
              <w:t xml:space="preserve"> moving to the next 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close_repeat</w:t>
            </w:r>
          </w:p>
        </w:tc>
        <w:tc>
          <w:tcPr>
            <w:tcW w:w="3120" w:type="dxa"/>
          </w:tcPr>
          <w:p>
            <w:pPr/>
            <w:r>
              <w:t xml:space="preserve">Emit </w:t>
            </w:r>
            <w:r>
              <w:rPr>
                <w:rStyle w:val="CodeChar"/>
              </w:rPr>
              <w:t xml:space="preserve">['&amp;r',Unit]</w:t>
            </w:r>
            <w:r>
              <w:t xml:space="preserve">; push </w:t>
            </w:r>
            <w:r>
              <w:rPr>
                <w:rStyle w:val="CodeChar"/>
              </w:rPr>
              <w:t xml:space="preserve">Unit</w:t>
            </w:r>
            <w:r>
              <w:t xml:space="preserve"> onto </w:t>
            </w:r>
            <w:r>
              <w:rPr>
                <w:rStyle w:val="CodeChar"/>
              </w:rPr>
              <w:t xml:space="preserve">Work</w:t>
            </w:r>
            <w:r>
              <w:t xml:space="preserve"> so nested repeats are found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find_lists3/4</w:t>
            </w:r>
            <w:r>
              <w:t xml:space="preserve"> first clause, </w:t>
            </w:r>
            <w:r>
              <w:rPr>
                <w:rStyle w:val="CodeChar"/>
              </w:rPr>
              <w:t xml:space="preserve">try(U1,U2)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reuse_rjv(K)</w:t>
            </w:r>
          </w:p>
        </w:tc>
        <w:tc>
          <w:tcPr>
            <w:tcW w:w="3120" w:type="dxa"/>
          </w:tcPr>
          <w:p>
            <w:pPr/>
            <w:r>
              <w:t xml:space="preserve">Emit </w:t>
            </w:r>
            <w:r>
              <w:rPr>
                <w:rStyle w:val="CodeChar"/>
              </w:rPr>
              <w:t xml:space="preserve">[rjv,K]</w:t>
            </w:r>
            <w:r>
              <w:t xml:space="preserve"> for a subterm identical to stored entry 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save_if_same/3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collapse</w:t>
            </w:r>
          </w:p>
        </w:tc>
        <w:tc>
          <w:tcPr>
            <w:tcW w:w="3120" w:type="dxa"/>
          </w:tcPr>
          <w:p>
            <w:pPr/>
            <w:r>
              <w:t xml:space="preserve">Rewrite </w:t>
            </w:r>
            <w:r>
              <w:rPr>
                <w:rStyle w:val="CodeChar"/>
              </w:rPr>
              <w:t xml:space="preserve">['&amp;r',['&amp;r',X]]</w:t>
            </w:r>
            <w:r>
              <w:t xml:space="preserve"> to </w:t>
            </w:r>
            <w:r>
              <w:rPr>
                <w:rStyle w:val="CodeChar"/>
              </w:rPr>
              <w:t xml:space="preserve">['&amp;r',X]</w:t>
            </w:r>
          </w:p>
        </w:tc>
        <w:tc>
          <w:tcPr>
            <w:tcW w:w="3120" w:type="dxa"/>
          </w:tcPr>
          <w:p>
            <w:pPr/>
            <w:r>
              <w:t xml:space="preserve">end of </w:t>
            </w:r>
            <w:r>
              <w:rPr>
                <w:rStyle w:val="CodeChar"/>
              </w:rPr>
              <w:t xml:space="preserve">rec_join/2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halt</w:t>
            </w:r>
            <w:r>
              <w:t xml:space="preserve"> / </w:t>
            </w:r>
            <w:r>
              <w:rPr>
                <w:rStyle w:val="CodeChar"/>
              </w:rPr>
              <w:t xml:space="preserve">fail</w:t>
            </w:r>
          </w:p>
        </w:tc>
        <w:tc>
          <w:tcPr>
            <w:tcW w:w="3120" w:type="dxa"/>
          </w:tcPr>
          <w:p>
            <w:pPr/>
            <w:r>
              <w:t xml:space="preserve">Finish when </w:t>
            </w:r>
            <w:r>
              <w:rPr>
                <w:rStyle w:val="CodeChar"/>
              </w:rPr>
              <w:t xml:space="preserve">Work</w:t>
            </w:r>
            <w:r>
              <w:t xml:space="preserve"> is empty / no legal move</w:t>
            </w:r>
          </w:p>
        </w:tc>
        <w:tc>
          <w:tcPr>
            <w:tcW w:w="3120" w:type="dxa"/>
          </w:tcPr>
          <w:p>
            <w:pPr/>
            <w:r>
              <w:t xml:space="preserve">base cases / failure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FR-18 Phase 1 mask.</w:t>
      </w:r>
      <w:r>
        <w:t xml:space="preserve"> </w:t>
      </w:r>
      <w:r>
        <w:rPr>
          <w:rStyle w:val="CodeChar"/>
        </w:rPr>
        <w:t xml:space="preserve">legal_actions_g/2</w:t>
      </w:r>
      <w:r>
        <w:t xml:space="preserve"> allows </w:t>
      </w:r>
      <w:r>
        <w:rPr>
          <w:rStyle w:val="CodeChar"/>
        </w:rPr>
        <w:t xml:space="preserve">propose_unit(N)</w:t>
      </w:r>
      <w:r>
        <w:t xml:space="preserve"> only for 1 ≤ N ≤ ⌊remaining/2⌋ with no hypothesis open; </w:t>
      </w:r>
      <w:r>
        <w:rPr>
          <w:rStyle w:val="CodeChar"/>
        </w:rPr>
        <w:t xml:space="preserve">extend_repeat</w:t>
      </w:r>
      <w:r>
        <w:t xml:space="preserve"> only when the next N tokens actually equal the unit; </w:t>
      </w:r>
      <w:r>
        <w:rPr>
          <w:rStyle w:val="CodeChar"/>
        </w:rPr>
        <w:t xml:space="preserve">close_repeat</w:t>
      </w:r>
      <w:r>
        <w:t xml:space="preserve"> only when count ≥ 2; </w:t>
      </w:r>
      <w:r>
        <w:rPr>
          <w:rStyle w:val="CodeChar"/>
        </w:rPr>
        <w:t xml:space="preserve">close_bracket</w:t>
      </w:r>
      <w:r>
        <w:t xml:space="preserve"> only at the matching closer. Equality and bracket matching are checked by the mask, never guessed by the net.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FR-19 Same result.</w:t>
      </w:r>
      <w:r>
        <w:t xml:space="preserve"> </w:t>
      </w:r>
      <w:r>
        <w:rPr>
          <w:rStyle w:val="CodeChar"/>
        </w:rPr>
        <w:t xml:space="preserve">ann_find_lists(UV2, RS)</w:t>
      </w:r>
      <w:r>
        <w:t xml:space="preserve"> gives the same </w:t>
      </w:r>
      <w:r>
        <w:rPr>
          <w:rStyle w:val="CodeChar"/>
        </w:rPr>
        <w:t xml:space="preserve">RS</w:t>
      </w:r>
      <w:r>
        <w:t xml:space="preserve"> as </w:t>
      </w:r>
      <w:r>
        <w:rPr>
          <w:rStyle w:val="CodeChar"/>
        </w:rPr>
        <w:t xml:space="preserve">find_lists3b(UV2, RS)</w:t>
      </w:r>
      <w:r>
        <w:t xml:space="preserve"> for every input. </w:t>
      </w:r>
      <w:r>
        <w:rPr>
          <w:rStyle w:val="CodeChar"/>
        </w:rPr>
        <w:t xml:space="preserve">find_lists3b/2</w:t>
      </w:r>
      <w:r>
        <w:t xml:space="preserve"> is deterministic, so the first solution must match; </w:t>
      </w:r>
      <w:r>
        <w:rPr>
          <w:rStyle w:val="CodeChar"/>
        </w:rPr>
        <w:t xml:space="preserve">order(reference)</w:t>
      </w:r>
      <w:r>
        <w:t xml:space="preserve"> tries unit lengths shortest first, as </w:t>
      </w:r>
      <w:r>
        <w:rPr>
          <w:rStyle w:val="CodeChar"/>
        </w:rPr>
        <w:t xml:space="preserve">repeating_unit/3</w:t>
      </w:r>
      <w:r>
        <w:t xml:space="preserve"> does.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FR-20 Fixpoints without recursion.</w:t>
      </w:r>
      <w:r>
        <w:t xml:space="preserve"> The </w:t>
      </w:r>
      <w:r>
        <w:rPr>
          <w:rStyle w:val="CodeChar"/>
        </w:rPr>
        <w:t xml:space="preserve">sub_into_rjv/2</w:t>
      </w:r>
      <w:r>
        <w:t xml:space="preserve">, </w:t>
      </w:r>
      <w:r>
        <w:rPr>
          <w:rStyle w:val="CodeChar"/>
        </w:rPr>
        <w:t xml:space="preserve">remove_nested_tmps/2</w:t>
      </w:r>
      <w:r>
        <w:t xml:space="preserve"> and </w:t>
      </w:r>
      <w:r>
        <w:rPr>
          <w:rStyle w:val="CodeChar"/>
        </w:rPr>
        <w:t xml:space="preserve">put_sub_term_wa_ae_smooth_cycle_s2a/2</w:t>
      </w:r>
      <w:r>
        <w:t xml:space="preserve"> passes become one generic </w:t>
      </w:r>
      <w:r>
        <w:rPr>
          <w:rStyle w:val="CodeChar"/>
        </w:rPr>
        <w:t xml:space="preserve">fixpoint/3</w:t>
      </w:r>
      <w:r>
        <w:t xml:space="preserve"> loop (the only other loop allowed) that applies a single non-recursive rewrite over </w:t>
      </w:r>
      <w:r>
        <w:rPr>
          <w:rStyle w:val="CodeChar"/>
        </w:rPr>
        <w:t xml:space="preserve">sub_term_wa</w:t>
      </w:r>
      <w:r>
        <w:t xml:space="preserve"> addresses until nothing changes, with an iteration cap.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FR-21 Drop-in generator.</w:t>
      </w:r>
      <w:r>
        <w:t xml:space="preserve"> </w:t>
      </w:r>
      <w:r>
        <w:rPr>
          <w:rStyle w:val="CodeChar"/>
        </w:rPr>
        <w:t xml:space="preserve">ann_spec_to_algorithm(+Name, +Specs, +CBM, -Alg)</w:t>
      </w:r>
      <w:r>
        <w:t xml:space="preserve"> behaves as </w:t>
      </w:r>
      <w:r>
        <w:rPr>
          <w:rStyle w:val="CodeChar"/>
        </w:rPr>
        <w:t xml:space="preserve">spec_to_algorithm/4</w:t>
      </w:r>
      <w:r>
        <w:t xml:space="preserve">. Without editing S2A, the loader keeps the original as </w:t>
      </w:r>
      <w:r>
        <w:rPr>
          <w:rStyle w:val="CodeChar"/>
        </w:rPr>
        <w:t xml:space="preserve">s2a_orig_find_lists3b/2</w:t>
      </w:r>
      <w:r>
        <w:t xml:space="preserve"> (e.g. by copying its clauses with </w:t>
      </w:r>
      <w:r>
        <w:rPr>
          <w:rStyle w:val="CodeChar"/>
        </w:rPr>
        <w:t xml:space="preserve">clause/2</w:t>
      </w:r>
      <w:r>
        <w:t xml:space="preserve">) and installs a </w:t>
      </w:r>
      <w:r>
        <w:rPr>
          <w:rStyle w:val="CodeChar"/>
        </w:rPr>
        <w:t xml:space="preserve">find_lists3b/2</w:t>
      </w:r>
      <w:r>
        <w:t xml:space="preserve"> dispatcher controlled by </w:t>
      </w:r>
      <w:r>
        <w:rPr>
          <w:rStyle w:val="CodeChar"/>
        </w:rPr>
        <w:t xml:space="preserve">set_s2a_find_lists(recursive | ann | both)</w:t>
      </w:r>
      <w:r>
        <w:t xml:space="preserve">; </w:t>
      </w:r>
      <w:r>
        <w:rPr>
          <w:rStyle w:val="CodeChar"/>
        </w:rPr>
        <w:t xml:space="preserve">both</w:t>
      </w:r>
      <w:r>
        <w:t xml:space="preserve"> raises an error on any difference. Document the mechanism in the README.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FR-22 Transparency for MNN-G.</w:t>
      </w:r>
      <w:r>
        <w:t xml:space="preserve"> FR-11 to FR-14 apply to phase 1 too, with phase-tagged files and calls: </w:t>
      </w:r>
      <w:r>
        <w:rPr>
          <w:rStyle w:val="CodeChar"/>
        </w:rPr>
        <w:t xml:space="preserve">mnn_g_weights.pl</w:t>
      </w:r>
      <w:r>
        <w:t xml:space="preserve">, </w:t>
      </w:r>
      <w:r>
        <w:rPr>
          <w:rStyle w:val="CodeChar"/>
        </w:rPr>
        <w:t xml:space="preserve">explain_step(g, State, Action, Why)</w:t>
      </w:r>
      <w:r>
        <w:t xml:space="preserve">, </w:t>
      </w:r>
      <w:r>
        <w:rPr>
          <w:rStyle w:val="CodeChar"/>
        </w:rPr>
        <w:t xml:space="preserve">export_rules(g, File)</w:t>
      </w:r>
      <w:r>
        <w:t xml:space="preserve">, </w:t>
      </w:r>
      <w:r>
        <w:rPr>
          <w:rStyle w:val="CodeChar"/>
        </w:rPr>
        <w:t xml:space="preserve">ann_g_trace(Specs, Steps)</w:t>
      </w:r>
      <w:r>
        <w:t xml:space="preserve">. Phase 2's equivalents take the tag </w:t>
      </w:r>
      <w:r>
        <w:rPr>
          <w:rStyle w:val="CodeChar"/>
        </w:rPr>
        <w:t xml:space="preserve">t</w:t>
      </w:r>
      <w:r>
        <w:t xml:space="preserve"> (</w:t>
      </w:r>
      <w:r>
        <w:rPr>
          <w:rStyle w:val="CodeChar"/>
        </w:rPr>
        <w:t xml:space="preserve">mnn_t_weights.pl</w:t>
      </w:r>
      <w:r>
        <w:t xml:space="preserve">).</w:t>
      </w:r>
    </w:p>
    <w:p>
      <w:pPr>
        <w:pStyle w:val="Heading2"/>
      </w:pPr>
      <w:r>
        <w:t xml:space="preserve">Interfaces and file layout</w:t>
      </w:r>
    </w:p>
    <w:p>
      <w:pPr/>
      <w:r>
        <w:t xml:space="preserve">The program lives in a new </w:t>
      </w:r>
      <w:r>
        <w:rPr>
          <w:rStyle w:val="CodeChar"/>
        </w:rPr>
        <w:t xml:space="preserve">ann_s2a/</w:t>
      </w:r>
      <w:r>
        <w:t xml:space="preserve"> folder of </w:t>
      </w:r>
      <w:hyperlink r:id="rId4" w:history="1">
        <w:r>
          <w:rPr>
            <w:rStyle w:val="Hyperlink"/>
          </w:rPr>
          <w:t xml:space="preserve">luciangreen/mnns</w:t>
        </w:r>
      </w:hyperlink>
      <w:r>
        <w:t xml:space="preserve"> and loads the S2A files from a sibling </w:t>
      </w:r>
      <w:r>
        <w:rPr>
          <w:rStyle w:val="CodeChar"/>
        </w:rPr>
        <w:t xml:space="preserve">Philosophy/</w:t>
      </w:r>
      <w:r>
        <w:t xml:space="preserve"> checkout, without editing them.</w:t>
      </w:r>
    </w:p>
    <w:p>
      <w:pPr>
        <w:pStyle w:val="Code"/>
      </w:pPr>
      <w:bookmarkStart w:id="2" w:name="bongo_lang_text_2"/>
      <w:bookmarkEnd w:id="2"/>
      <w:r>
        <w:t xml:space="preserve">mnns/</w:t>
        <w:br/>
        <w:t xml:space="preserve">  ann_s2a/</w:t>
        <w:br/>
        <w:t xml:space="preserve">    README.md              how to load, run, train, test, explain</w:t>
        <w:br/>
        <w:t xml:space="preserve">    ann_s2a.pl             main loader; includes the files below and ../../Philosophy/s2a/spec_to_algorithm.pl</w:t>
        <w:br/>
        <w:t xml:space="preserve">    ann_driver.pl          shared step driver and fixpoint/3 (the only loops)</w:t>
        <w:br/>
        <w:t xml:space="preserve">    ann_mnn.pl             forward pass, softmax, ranking for any tagged net (g or t)</w:t>
        <w:br/>
        <w:t xml:space="preserve">    ann_train.pl           training, evaluation, save weights, for either net</w:t>
        <w:br/>
        <w:t xml:space="preserve">    ann_rules.pl           export_rules/2, policy(rules)</w:t>
        <w:br/>
        <w:t xml:space="preserve">    ann_explain.pl         explain_step/4, ann_g_trace/2, ann_trace/2</w:t>
        <w:br/>
        <w:t xml:space="preserve">    % phase 1: repeat finding (MNN-G)</w:t>
        <w:br/>
        <w:t xml:space="preserve">    ann_g_state.pl         gs/5 state, worklist, legal_actions_g/2</w:t>
        <w:br/>
        <w:t xml:space="preserve">    ann_g_encode.pl        encode_state_g/2</w:t>
        <w:br/>
        <w:t xml:space="preserve">    ann_g_exec.pl          execute_action_g/3</w:t>
        <w:br/>
        <w:t xml:space="preserve">    ann_find_lists.pl      ann_find_lists/2, find_lists3b/2 dispatcher</w:t>
        <w:br/>
        <w:t xml:space="preserve">    ann_spec_to_algorithm.pl  ann_spec_to_algorithm/4, engine flag</w:t>
        <w:br/>
        <w:t xml:space="preserve">    ann_g_traces.pl        trace generator from find_lists3b/2</w:t>
        <w:br/>
        <w:t xml:space="preserve">    % phase 2: matching (MNN-T)</w:t>
        <w:br/>
        <w:t xml:space="preserve">    ann_t_state.pl         ts/5 state, frames, legal_actions/2</w:t>
        <w:br/>
        <w:t xml:space="preserve">    ann_t_encode.pl        encode_state/2</w:t>
        <w:br/>
        <w:t xml:space="preserve">    ann_t_exec.pl          execute_action/3</w:t>
        <w:br/>
        <w:t xml:space="preserve">    ann_traverse.pl        ann_traverse/4</w:t>
        <w:br/>
        <w:t xml:space="preserve">    ann_algorithm.pl       ann_algorithm/2, engine flag</w:t>
        <w:br/>
        <w:t xml:space="preserve">    ann_t_traces.pl        trace generator from rs_and_data_to_term/7</w:t>
        <w:br/>
        <w:t xml:space="preserve">    % generated, committed</w:t>
        <w:br/>
        <w:t xml:space="preserve">    mnn_g_weights.pl  mnn_t_weights.pl</w:t>
        <w:br/>
        <w:t xml:space="preserve">    ann_g_rules_out.pl  ann_t_rules_out.pl</w:t>
        <w:br/>
        <w:t xml:space="preserve">    tests/</w:t>
        <w:br/>
        <w:t xml:space="preserve">      ann_s2a_tests.pl     test runner; reuses s2a_tests/1</w:t>
        <w:br/>
        <w:t xml:space="preserve">      gen_specs.pl         random spec generator for held-out tests</w:t>
      </w:r>
    </w:p>
    <w:p>
      <w:pPr/>
      <w:r>
        <w:rPr>
          <w:b/>
        </w:rPr>
        <w:t xml:space="preserve">Public predicates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Predicate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ann_find_lists(+UV2, -RS)</w:t>
            </w:r>
          </w:p>
        </w:tc>
        <w:tc>
          <w:tcPr>
            <w:tcW w:w="3120" w:type="dxa"/>
          </w:tcPr>
          <w:p>
            <w:pPr/>
            <w:r>
              <w:t xml:space="preserve">Bracket-split token term, as passed to </w:t>
            </w:r>
            <w:r>
              <w:rPr>
                <w:rStyle w:val="CodeChar"/>
              </w:rPr>
              <w:t xml:space="preserve">find_lists3b/2</w:t>
            </w:r>
            <w:r>
              <w:t xml:space="preserve">; options via flags</w:t>
            </w:r>
          </w:p>
        </w:tc>
        <w:tc>
          <w:tcPr>
            <w:tcW w:w="3120" w:type="dxa"/>
          </w:tcPr>
          <w:p>
            <w:pPr/>
            <w:r>
              <w:t xml:space="preserve">Same </w:t>
            </w:r>
            <w:r>
              <w:rPr>
                <w:rStyle w:val="CodeChar"/>
              </w:rPr>
              <w:t xml:space="preserve">RS</w:t>
            </w:r>
            <w:r>
              <w:t xml:space="preserve"> as </w:t>
            </w:r>
            <w:r>
              <w:rPr>
                <w:rStyle w:val="CodeChar"/>
              </w:rPr>
              <w:t xml:space="preserve">find_lists3b/2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ann_spec_to_algorithm(+Name, +Specs, +CBM, -Alg)</w:t>
            </w:r>
          </w:p>
        </w:tc>
        <w:tc>
          <w:tcPr>
            <w:tcW w:w="3120" w:type="dxa"/>
          </w:tcPr>
          <w:p>
            <w:pPr/>
            <w:r>
              <w:t xml:space="preserve">Same as </w:t>
            </w:r>
            <w:r>
              <w:rPr>
                <w:rStyle w:val="CodeChar"/>
              </w:rPr>
              <w:t xml:space="preserve">spec_to_algorithm/4</w:t>
            </w:r>
          </w:p>
        </w:tc>
        <w:tc>
          <w:tcPr>
            <w:tcW w:w="3120" w:type="dxa"/>
          </w:tcPr>
          <w:p>
            <w:pPr/>
            <w:r>
              <w:t xml:space="preserve">Same algorithm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set_s2a_find_lists(+E)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recursive</w:t>
            </w:r>
            <w:r>
              <w:t xml:space="preserve">, </w:t>
            </w:r>
            <w:r>
              <w:rPr>
                <w:rStyle w:val="CodeChar"/>
              </w:rPr>
              <w:t xml:space="preserve">ann</w:t>
            </w:r>
            <w:r>
              <w:t xml:space="preserve"> or </w:t>
            </w:r>
            <w:r>
              <w:rPr>
                <w:rStyle w:val="CodeChar"/>
              </w:rPr>
              <w:t xml:space="preserve">both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encode_state_g(+GS, -Features)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gs/5</w:t>
            </w:r>
            <w:r>
              <w:t xml:space="preserve"> state</w:t>
            </w:r>
          </w:p>
        </w:tc>
        <w:tc>
          <w:tcPr>
            <w:tcW w:w="3120" w:type="dxa"/>
          </w:tcPr>
          <w:p>
            <w:pPr/>
            <w:r>
              <w:t xml:space="preserve">Named numeric features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legal_actions_g(+GS, -Actions)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gs/5</w:t>
            </w:r>
            <w:r>
              <w:t xml:space="preserve"> state</w:t>
            </w:r>
          </w:p>
        </w:tc>
        <w:tc>
          <w:tcPr>
            <w:tcW w:w="3120" w:type="dxa"/>
          </w:tcPr>
          <w:p>
            <w:pPr/>
            <w:r>
              <w:t xml:space="preserve">Legal phase 1 actions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execute_action_g(+Action, +GS0, -GS)</w:t>
            </w:r>
          </w:p>
        </w:tc>
        <w:tc>
          <w:tcPr>
            <w:tcW w:w="3120" w:type="dxa"/>
          </w:tcPr>
          <w:p>
            <w:pPr/>
            <w:r>
              <w:t xml:space="preserve">Action, state</w:t>
            </w:r>
          </w:p>
        </w:tc>
        <w:tc>
          <w:tcPr>
            <w:tcW w:w="3120" w:type="dxa"/>
          </w:tcPr>
          <w:p>
            <w:pPr/>
            <w:r>
              <w:t xml:space="preserve">Next state; fails if it cannot apply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ann_traverse(+Pattern, +Data, +Opts, -Term)</w:t>
            </w:r>
          </w:p>
        </w:tc>
        <w:tc>
          <w:tcPr>
            <w:tcW w:w="3120" w:type="dxa"/>
          </w:tcPr>
          <w:p>
            <w:pPr/>
            <w:r>
              <w:t xml:space="preserve">Pattern term (as passed to </w:t>
            </w:r>
            <w:r>
              <w:rPr>
                <w:rStyle w:val="CodeChar"/>
              </w:rPr>
              <w:t xml:space="preserve">rs_and_data_to_term/7</w:t>
            </w:r>
            <w:r>
              <w:t xml:space="preserve">), normalised data, options </w:t>
            </w:r>
            <w:r>
              <w:rPr>
                <w:rStyle w:val="CodeChar"/>
              </w:rPr>
              <w:t xml:space="preserve">order(ann|reference)</w:t>
            </w:r>
            <w:r>
              <w:t xml:space="preserve">, </w:t>
            </w:r>
            <w:r>
              <w:rPr>
                <w:rStyle w:val="CodeChar"/>
              </w:rPr>
              <w:t xml:space="preserve">policy(net|rules)</w:t>
            </w:r>
            <w:r>
              <w:t xml:space="preserve">, </w:t>
            </w:r>
            <w:r>
              <w:rPr>
                <w:rStyle w:val="CodeChar"/>
              </w:rPr>
              <w:t xml:space="preserve">max_steps(N)</w:t>
            </w:r>
          </w:p>
        </w:tc>
        <w:tc>
          <w:tcPr>
            <w:tcW w:w="3120" w:type="dxa"/>
          </w:tcPr>
          <w:p>
            <w:pPr/>
            <w:r>
              <w:t xml:space="preserve">Matched term, same shape as </w:t>
            </w:r>
            <w:r>
              <w:rPr>
                <w:rStyle w:val="CodeChar"/>
              </w:rPr>
              <w:t xml:space="preserve">rs_and_data_to_term/7</w:t>
            </w:r>
            <w:r>
              <w:t xml:space="preserve">'s result; nondeterministic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ann_algorithm(+In_vars, -Out_var)</w:t>
            </w:r>
          </w:p>
        </w:tc>
        <w:tc>
          <w:tcPr>
            <w:tcW w:w="3120" w:type="dxa"/>
          </w:tcPr>
          <w:p>
            <w:pPr/>
            <w:r>
              <w:t xml:space="preserve">Same as </w:t>
            </w:r>
            <w:r>
              <w:rPr>
                <w:rStyle w:val="CodeChar"/>
              </w:rPr>
              <w:t xml:space="preserve">algorithm/2</w:t>
            </w:r>
          </w:p>
        </w:tc>
        <w:tc>
          <w:tcPr>
            <w:tcW w:w="3120" w:type="dxa"/>
          </w:tcPr>
          <w:p>
            <w:pPr/>
            <w:r>
              <w:t xml:space="preserve">Same as </w:t>
            </w:r>
            <w:r>
              <w:rPr>
                <w:rStyle w:val="CodeChar"/>
              </w:rPr>
              <w:t xml:space="preserve">algorithm/2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set_s2a_engine(+E)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recursive</w:t>
            </w:r>
            <w:r>
              <w:t xml:space="preserve">, </w:t>
            </w:r>
            <w:r>
              <w:rPr>
                <w:rStyle w:val="CodeChar"/>
              </w:rPr>
              <w:t xml:space="preserve">ann</w:t>
            </w:r>
            <w:r>
              <w:t xml:space="preserve"> or </w:t>
            </w:r>
            <w:r>
              <w:rPr>
                <w:rStyle w:val="CodeChar"/>
              </w:rPr>
              <w:t xml:space="preserve">both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encode_state(+TS, -Features)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ts/5</w:t>
            </w:r>
            <w:r>
              <w:t xml:space="preserve"> state</w:t>
            </w:r>
          </w:p>
        </w:tc>
        <w:tc>
          <w:tcPr>
            <w:tcW w:w="3120" w:type="dxa"/>
          </w:tcPr>
          <w:p>
            <w:pPr/>
            <w:r>
              <w:t xml:space="preserve">Named numeric features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legal_actions(+TS, -Actions)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ts/5</w:t>
            </w:r>
            <w:r>
              <w:t xml:space="preserve"> state</w:t>
            </w:r>
          </w:p>
        </w:tc>
        <w:tc>
          <w:tcPr>
            <w:tcW w:w="3120" w:type="dxa"/>
          </w:tcPr>
          <w:p>
            <w:pPr/>
            <w:r>
              <w:t xml:space="preserve">Legal phase 2 actions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execute_action(+Action, +TS0, -TS)</w:t>
            </w:r>
          </w:p>
        </w:tc>
        <w:tc>
          <w:tcPr>
            <w:tcW w:w="3120" w:type="dxa"/>
          </w:tcPr>
          <w:p>
            <w:pPr/>
            <w:r>
              <w:t xml:space="preserve">Action, state</w:t>
            </w:r>
          </w:p>
        </w:tc>
        <w:tc>
          <w:tcPr>
            <w:tcW w:w="3120" w:type="dxa"/>
          </w:tcPr>
          <w:p>
            <w:pPr/>
            <w:r>
              <w:t xml:space="preserve">Next state; fails if it cannot apply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mnn_scores(+Tag, +Features, -Scores)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</w:t>
            </w:r>
            <w:r>
              <w:t xml:space="preserve"> or </w:t>
            </w:r>
            <w:r>
              <w:rPr>
                <w:rStyle w:val="CodeChar"/>
              </w:rPr>
              <w:t xml:space="preserve">t</w:t>
            </w:r>
            <w:r>
              <w:t xml:space="preserve">, feature vector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Action-Score</w:t>
            </w:r>
            <w:r>
              <w:t xml:space="preserve"> pairs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make_traces(+Tag, +Specs, -Traces)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</w:t>
            </w:r>
            <w:r>
              <w:t xml:space="preserve"> or </w:t>
            </w:r>
            <w:r>
              <w:rPr>
                <w:rStyle w:val="CodeChar"/>
              </w:rPr>
              <w:t xml:space="preserve">t</w:t>
            </w:r>
            <w:r>
              <w:t xml:space="preserve">, S2A specs in </w:t>
            </w:r>
            <w:r>
              <w:rPr>
                <w:rStyle w:val="CodeChar"/>
              </w:rPr>
              <w:t xml:space="preserve">s2a_tests/1</w:t>
            </w:r>
            <w:r>
              <w:t xml:space="preserve"> format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trace(Features, Legal, Action)</w:t>
            </w:r>
            <w:r>
              <w:t xml:space="preserve"> records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train_mnn(+Tag, +Traces, +Opts)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epochs</w:t>
            </w:r>
            <w:r>
              <w:t xml:space="preserve">, </w:t>
            </w:r>
            <w:r>
              <w:rPr>
                <w:rStyle w:val="CodeChar"/>
              </w:rPr>
              <w:t xml:space="preserve">rate</w:t>
            </w:r>
            <w:r>
              <w:t xml:space="preserve">, </w:t>
            </w:r>
            <w:r>
              <w:rPr>
                <w:rStyle w:val="CodeChar"/>
              </w:rPr>
              <w:t xml:space="preserve">hidden</w:t>
            </w:r>
            <w:r>
              <w:t xml:space="preserve">, </w:t>
            </w:r>
            <w:r>
              <w:rPr>
                <w:rStyle w:val="CodeChar"/>
              </w:rPr>
              <w:t xml:space="preserve">seed</w:t>
            </w:r>
          </w:p>
        </w:tc>
        <w:tc>
          <w:tcPr>
            <w:tcW w:w="3120" w:type="dxa"/>
          </w:tcPr>
          <w:p>
            <w:pPr/>
            <w:r>
              <w:t xml:space="preserve">Writes </w:t>
            </w:r>
            <w:r>
              <w:rPr>
                <w:rStyle w:val="CodeChar"/>
              </w:rPr>
              <w:t xml:space="preserve">mnn_g_weights.pl</w:t>
            </w:r>
            <w:r>
              <w:t xml:space="preserve"> or </w:t>
            </w:r>
            <w:r>
              <w:rPr>
                <w:rStyle w:val="CodeChar"/>
              </w:rPr>
              <w:t xml:space="preserve">mnn_t_weights.pl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evaluate_mnn(+Tag, +Traces, -Report)</w:t>
            </w:r>
          </w:p>
        </w:tc>
        <w:tc>
          <w:tcPr>
            <w:tcW w:w="3120" w:type="dxa"/>
          </w:tcPr>
          <w:p>
            <w:pPr/>
            <w:r>
              <w:t xml:space="preserve">Held-out traces</w:t>
            </w:r>
          </w:p>
        </w:tc>
        <w:tc>
          <w:tcPr>
            <w:tcW w:w="3120" w:type="dxa"/>
          </w:tcPr>
          <w:p>
            <w:pPr/>
            <w:r>
              <w:t xml:space="preserve">Accuracy, per-action confusion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export_rules(+Tag, +File)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ann_rule/3</w:t>
            </w:r>
            <w:r>
              <w:t xml:space="preserve"> clauses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explain_step(+Tag, +State, ?Action, -Why)</w:t>
            </w:r>
          </w:p>
        </w:tc>
        <w:tc>
          <w:tcPr>
            <w:tcW w:w="3120" w:type="dxa"/>
          </w:tcPr>
          <w:p>
            <w:pPr/>
            <w:r>
              <w:t xml:space="preserve">State, action</w:t>
            </w:r>
          </w:p>
        </w:tc>
        <w:tc>
          <w:tcPr>
            <w:tcW w:w="3120" w:type="dxa"/>
          </w:tcPr>
          <w:p>
            <w:pPr/>
            <w:r>
              <w:t xml:space="preserve">Top feature contributions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ann_g_trace(+Specs, -Steps)</w:t>
            </w:r>
            <w:r>
              <w:t xml:space="preserve">, </w:t>
            </w:r>
            <w:r>
              <w:rPr>
                <w:rStyle w:val="CodeChar"/>
              </w:rPr>
              <w:t xml:space="preserve">ann_trace(+In_vars, -Steps)</w:t>
            </w:r>
          </w:p>
        </w:tc>
        <w:tc>
          <w:tcPr>
            <w:tcW w:w="3120" w:type="dxa"/>
          </w:tcPr>
          <w:p>
            <w:pPr/>
            <w:r>
              <w:t xml:space="preserve">Specs / algorithm inputs</w:t>
            </w:r>
          </w:p>
        </w:tc>
        <w:tc>
          <w:tcPr>
            <w:tcW w:w="3120" w:type="dxa"/>
          </w:tcPr>
          <w:p>
            <w:pPr/>
            <w:r>
              <w:t xml:space="preserve">Step lists (FR-14, FR-22)</w:t>
            </w:r>
          </w:p>
        </w:tc>
      </w:tr>
    </w:tbl>
    <w:p>
      <w:pPr/>
      <w:r>
        <w:rPr>
          <w:b/>
        </w:rPr>
        <w:t xml:space="preserve">Phase 1 state features</w:t>
      </w:r>
      <w:r>
        <w:t xml:space="preserve"> (minimum set for </w:t>
      </w:r>
      <w:r>
        <w:rPr>
          <w:rStyle w:val="CodeChar"/>
        </w:rPr>
        <w:t xml:space="preserve">encode_state_g/2</w:t>
      </w:r>
      <w:r>
        <w:t xml:space="preserve">):</w:t>
      </w:r>
    </w:p>
    <w:p>
      <w:pPr>
        <w:pStyle w:val="ListParagraph"/>
        <w:numPr>
          <w:ilvl w:val="0"/>
          <w:numId w:val="11"/>
        </w:numPr>
      </w:pPr>
      <w:r>
        <w:t xml:space="preserve">Next token kind: opening bracket, closing bracket, atom, string, number, </w:t>
      </w:r>
      <w:r>
        <w:rPr>
          <w:rStyle w:val="CodeChar"/>
        </w:rPr>
        <w:t xml:space="preserve">[split,_]</w:t>
      </w:r>
      <w:r>
        <w:t xml:space="preserve">/</w:t>
      </w:r>
      <w:r>
        <w:rPr>
          <w:rStyle w:val="CodeChar"/>
        </w:rPr>
        <w:t xml:space="preserve">[split1,_]</w:t>
      </w:r>
      <w:r>
        <w:t xml:space="preserve"> wrapper, end.</w:t>
      </w:r>
    </w:p>
    <w:p>
      <w:pPr>
        <w:pStyle w:val="ListParagraph"/>
        <w:numPr>
          <w:ilvl w:val="0"/>
          <w:numId w:val="11"/>
        </w:numPr>
      </w:pPr>
      <w:r>
        <w:t xml:space="preserve">Whether a hypothesis is open; its unit length N (capped) and repeat count (capped).</w:t>
      </w:r>
    </w:p>
    <w:p>
      <w:pPr>
        <w:pStyle w:val="ListParagraph"/>
        <w:numPr>
          <w:ilvl w:val="0"/>
          <w:numId w:val="11"/>
        </w:numPr>
      </w:pPr>
      <w:r>
        <w:t xml:space="preserve">Whether the next N tokens equal the unit (from the mask's check); whether the next 2N do.</w:t>
      </w:r>
    </w:p>
    <w:p>
      <w:pPr>
        <w:pStyle w:val="ListParagraph"/>
        <w:numPr>
          <w:ilvl w:val="0"/>
          <w:numId w:val="11"/>
        </w:numPr>
      </w:pPr>
      <w:r>
        <w:t xml:space="preserve">Remaining tokens in this subterm (bucketed); bracket depth (capped); worklist length (capped).</w:t>
      </w:r>
    </w:p>
    <w:p>
      <w:pPr>
        <w:pStyle w:val="ListParagraph"/>
        <w:numPr>
          <w:ilvl w:val="0"/>
          <w:numId w:val="11"/>
        </w:numPr>
      </w:pPr>
      <w:r>
        <w:t xml:space="preserve">Whether the current subterm is in </w:t>
      </w:r>
      <w:r>
        <w:rPr>
          <w:rStyle w:val="CodeChar"/>
        </w:rPr>
        <w:t xml:space="preserve">Memo</w:t>
      </w:r>
      <w:r>
        <w:t xml:space="preserve"> with a positive or negative result; whether an identical subterm is stored as </w:t>
      </w:r>
      <w:r>
        <w:rPr>
          <w:rStyle w:val="CodeChar"/>
        </w:rPr>
        <w:t xml:space="preserve">rjv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Whether the last emitted item is an </w:t>
      </w:r>
      <w:r>
        <w:rPr>
          <w:rStyle w:val="CodeChar"/>
        </w:rPr>
        <w:t xml:space="preserve">'&amp;r'</w:t>
      </w:r>
      <w:r>
        <w:t xml:space="preserve">.</w:t>
      </w:r>
    </w:p>
    <w:p>
      <w:pPr/>
      <w:r>
        <w:rPr>
          <w:b/>
        </w:rPr>
        <w:t xml:space="preserve">Phase 2 state features</w:t>
      </w:r>
      <w:r>
        <w:t xml:space="preserve"> (minimum set for </w:t>
      </w:r>
      <w:r>
        <w:rPr>
          <w:rStyle w:val="CodeChar"/>
        </w:rPr>
        <w:t xml:space="preserve">encode_state/2</w:t>
      </w:r>
      <w:r>
        <w:t xml:space="preserve">, one-hot or small integers):</w:t>
      </w:r>
    </w:p>
    <w:p>
      <w:pPr>
        <w:pStyle w:val="ListParagraph"/>
        <w:numPr>
          <w:ilvl w:val="0"/>
          <w:numId w:val="12"/>
        </w:numPr>
      </w:pPr>
      <w:r>
        <w:t xml:space="preserve">Top pattern item kind: variable, constant, typed, list, </w:t>
      </w:r>
      <w:r>
        <w:rPr>
          <w:rStyle w:val="CodeChar"/>
        </w:rPr>
        <w:t xml:space="preserve">'&amp;r'</w:t>
      </w:r>
      <w:r>
        <w:t xml:space="preserve">, </w:t>
      </w:r>
      <w:r>
        <w:rPr>
          <w:rStyle w:val="CodeChar"/>
        </w:rPr>
        <w:t xml:space="preserve">'&amp;o'</w:t>
      </w:r>
      <w:r>
        <w:t xml:space="preserve">, </w:t>
      </w:r>
      <w:r>
        <w:rPr>
          <w:rStyle w:val="CodeChar"/>
        </w:rPr>
        <w:t xml:space="preserve">nd</w:t>
      </w:r>
      <w:r>
        <w:t xml:space="preserve">, </w:t>
      </w:r>
      <w:r>
        <w:rPr>
          <w:rStyle w:val="CodeChar"/>
        </w:rPr>
        <w:t xml:space="preserve">output</w:t>
      </w:r>
      <w:r>
        <w:t xml:space="preserve">, end of frame.</w:t>
      </w:r>
    </w:p>
    <w:p>
      <w:pPr>
        <w:pStyle w:val="ListParagraph"/>
        <w:numPr>
          <w:ilvl w:val="0"/>
          <w:numId w:val="12"/>
        </w:numPr>
      </w:pPr>
      <w:r>
        <w:t xml:space="preserve">Top data item kind: atom, string, number, list, typed, none.</w:t>
      </w:r>
    </w:p>
    <w:p>
      <w:pPr>
        <w:pStyle w:val="ListParagraph"/>
        <w:numPr>
          <w:ilvl w:val="0"/>
          <w:numId w:val="12"/>
        </w:numPr>
      </w:pPr>
      <w:r>
        <w:t xml:space="preserve">Whether the top pattern constant equals the top data item; whether the top variable is already bound and, if so, whether its value equals the data item.</w:t>
      </w:r>
    </w:p>
    <w:p>
      <w:pPr>
        <w:pStyle w:val="ListParagraph"/>
        <w:numPr>
          <w:ilvl w:val="0"/>
          <w:numId w:val="12"/>
        </w:numPr>
      </w:pPr>
      <w:r>
        <w:t xml:space="preserve">Top frame kind and the parent frame kind; stack depth (capped).</w:t>
      </w:r>
    </w:p>
    <w:p>
      <w:pPr>
        <w:pStyle w:val="ListParagraph"/>
        <w:numPr>
          <w:ilvl w:val="0"/>
          <w:numId w:val="12"/>
        </w:numPr>
      </w:pPr>
      <w:r>
        <w:t xml:space="preserve">In an </w:t>
      </w:r>
      <w:r>
        <w:rPr>
          <w:rStyle w:val="CodeChar"/>
        </w:rPr>
        <w:t xml:space="preserve">r</w:t>
      </w:r>
      <w:r>
        <w:t xml:space="preserve"> frame: iteration count (capped), whether the last iteration consumed data, whether the body's first item matches the next data item.</w:t>
      </w:r>
    </w:p>
    <w:p>
      <w:pPr>
        <w:pStyle w:val="ListParagraph"/>
        <w:numPr>
          <w:ilvl w:val="0"/>
          <w:numId w:val="12"/>
        </w:numPr>
      </w:pPr>
      <w:r>
        <w:t xml:space="preserve">In an </w:t>
      </w:r>
      <w:r>
        <w:rPr>
          <w:rStyle w:val="CodeChar"/>
        </w:rPr>
        <w:t xml:space="preserve">nd</w:t>
      </w:r>
      <w:r>
        <w:t xml:space="preserve"> frame: number of alternatives, index of the next untried one.</w:t>
      </w:r>
    </w:p>
    <w:p>
      <w:pPr>
        <w:pStyle w:val="ListParagraph"/>
        <w:numPr>
          <w:ilvl w:val="0"/>
          <w:numId w:val="12"/>
        </w:numPr>
      </w:pPr>
      <w:r>
        <w:t xml:space="preserve">Remaining data length and remaining pattern length (bucketed).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character_breakdown_mode</w:t>
      </w:r>
      <w:r>
        <w:t xml:space="preserve"> flag.</w:t>
      </w:r>
    </w:p>
    <w:p>
      <w:pPr>
        <w:pStyle w:val="Heading2"/>
      </w:pPr>
      <w:r>
        <w:t xml:space="preserve">Training and data</w:t>
      </w:r>
    </w:p>
    <w:p>
      <w:pPr/>
      <w:r>
        <w:t xml:space="preserve">Each recursive engine is the teacher for its own net: </w:t>
      </w:r>
      <w:r>
        <w:rPr>
          <w:rStyle w:val="CodeChar"/>
        </w:rPr>
        <w:t xml:space="preserve">find_lists3b/2</w:t>
      </w:r>
      <w:r>
        <w:t xml:space="preserve"> for MNN-G and </w:t>
      </w:r>
      <w:r>
        <w:rPr>
          <w:rStyle w:val="CodeChar"/>
        </w:rPr>
        <w:t xml:space="preserve">rs_and_data_to_term/7</w:t>
      </w:r>
      <w:r>
        <w:t xml:space="preserve"> for MNN-T. Every decision a teacher makes on the path to its result becomes one labelled training example.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Instrument, don't edit.</w:t>
      </w:r>
      <w:r>
        <w:t xml:space="preserve"> Write </w:t>
      </w:r>
      <w:r>
        <w:rPr>
          <w:rStyle w:val="CodeChar"/>
        </w:rPr>
        <w:t xml:space="preserve">ann_g_traces.pl</w:t>
      </w:r>
      <w:r>
        <w:t xml:space="preserve"> and </w:t>
      </w:r>
      <w:r>
        <w:rPr>
          <w:rStyle w:val="CodeChar"/>
        </w:rPr>
        <w:t xml:space="preserve">ann_t_traces.pl</w:t>
      </w:r>
      <w:r>
        <w:t xml:space="preserve"> as traced copies of the recursive predicates (or meta-interpreters over them) that record, at each decision point, the equivalent </w:t>
      </w:r>
      <w:r>
        <w:rPr>
          <w:rStyle w:val="CodeChar"/>
        </w:rPr>
        <w:t xml:space="preserve">gs/5</w:t>
      </w:r>
      <w:r>
        <w:t xml:space="preserve"> or </w:t>
      </w:r>
      <w:r>
        <w:rPr>
          <w:rStyle w:val="CodeChar"/>
        </w:rPr>
        <w:t xml:space="preserve">ts/5</w:t>
      </w:r>
      <w:r>
        <w:t xml:space="preserve"> state and the action taken. Files in </w:t>
      </w:r>
      <w:r>
        <w:rPr>
          <w:rStyle w:val="CodeChar"/>
        </w:rPr>
        <w:t xml:space="preserve">Philosophy/s2a/</w:t>
      </w:r>
      <w:r>
        <w:t xml:space="preserve"> and </w:t>
      </w:r>
      <w:r>
        <w:rPr>
          <w:rStyle w:val="CodeChar"/>
        </w:rPr>
        <w:t xml:space="preserve">Philosophy/s2g/</w:t>
      </w:r>
      <w:r>
        <w:t xml:space="preserve"> stay untouched.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Map teacher steps to actions.</w:t>
      </w:r>
      <w:r>
        <w:t xml:space="preserve"> Phase 1: each </w:t>
      </w:r>
      <w:r>
        <w:rPr>
          <w:rStyle w:val="CodeChar"/>
        </w:rPr>
        <w:t xml:space="preserve">repeating_unit/3</w:t>
      </w:r>
      <w:r>
        <w:t xml:space="preserve"> length tried is </w:t>
      </w:r>
      <w:r>
        <w:rPr>
          <w:rStyle w:val="CodeChar"/>
        </w:rPr>
        <w:t xml:space="preserve">propose_unit(N)</w:t>
      </w:r>
      <w:r>
        <w:t xml:space="preserve">, a passing tile check is </w:t>
      </w:r>
      <w:r>
        <w:rPr>
          <w:rStyle w:val="CodeChar"/>
        </w:rPr>
        <w:t xml:space="preserve">extend_repeat</w:t>
      </w:r>
      <w:r>
        <w:t xml:space="preserve">, </w:t>
      </w:r>
      <w:r>
        <w:rPr>
          <w:rStyle w:val="CodeChar"/>
        </w:rPr>
        <w:t xml:space="preserve">find_first/1</w:t>
      </w:r>
      <w:r>
        <w:t xml:space="preserve"> moving on is </w:t>
      </w:r>
      <w:r>
        <w:rPr>
          <w:rStyle w:val="CodeChar"/>
        </w:rPr>
        <w:t xml:space="preserve">reject_unit</w:t>
      </w:r>
      <w:r>
        <w:t xml:space="preserve">, each recursive </w:t>
      </w:r>
      <w:r>
        <w:rPr>
          <w:rStyle w:val="CodeChar"/>
        </w:rPr>
        <w:t xml:space="preserve">rec_join/2</w:t>
      </w:r>
      <w:r>
        <w:t xml:space="preserve"> call is </w:t>
      </w:r>
      <w:r>
        <w:rPr>
          <w:rStyle w:val="CodeChar"/>
        </w:rPr>
        <w:t xml:space="preserve">next_work</w:t>
      </w:r>
      <w:r>
        <w:t xml:space="preserve">, and so on per FR-17. Phase 2 follows the FR-3 table.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Keep successful paths.</w:t>
      </w:r>
      <w:r>
        <w:t xml:space="preserve"> Record the decisions on paths that reach the teacher's result. Branches that only fail are recorded as </w:t>
      </w:r>
      <w:r>
        <w:rPr>
          <w:rStyle w:val="CodeChar"/>
        </w:rPr>
        <w:t xml:space="preserve">bad</w:t>
      </w:r>
      <w:r>
        <w:t xml:space="preserve"> evidence for the action that started them.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Sources of specs.</w:t>
      </w:r>
    </w:p>
    <w:p>
      <w:pPr>
        <w:pStyle w:val="ListParagraph"/>
        <w:numPr>
          <w:ilvl w:val="1"/>
          <w:numId w:val="14"/>
        </w:numPr>
      </w:pPr>
      <w:r>
        <w:t xml:space="preserve">All entries of </w:t>
      </w:r>
      <w:r>
        <w:rPr>
          <w:rStyle w:val="CodeChar"/>
        </w:rPr>
        <w:t xml:space="preserve">s2a_tests/1</w:t>
      </w:r>
      <w:r>
        <w:t xml:space="preserve"> (both character breakdown modes where the test allows). Running </w:t>
      </w:r>
      <w:r>
        <w:rPr>
          <w:rStyle w:val="CodeChar"/>
        </w:rPr>
        <w:t xml:space="preserve">spec_to_algorithm/4</w:t>
      </w:r>
      <w:r>
        <w:t xml:space="preserve"> on them yields phase 1 traces; running the generated algorithms on their inputs yields phase 2 traces.</w:t>
      </w:r>
    </w:p>
    <w:p>
      <w:pPr>
        <w:pStyle w:val="ListParagraph"/>
        <w:numPr>
          <w:ilvl w:val="1"/>
          <w:numId w:val="14"/>
        </w:numPr>
      </w:pPr>
      <w:r>
        <w:t xml:space="preserve">Generated specs from </w:t>
      </w:r>
      <w:r>
        <w:rPr>
          <w:rStyle w:val="CodeChar"/>
        </w:rPr>
        <w:t xml:space="preserve">tests/gen_specs.pl</w:t>
      </w:r>
      <w:r>
        <w:t xml:space="preserve">: random pattern terms built from variables, constants, nested lists, </w:t>
      </w:r>
      <w:r>
        <w:rPr>
          <w:rStyle w:val="CodeChar"/>
        </w:rPr>
        <w:t xml:space="preserve">'&amp;r'</w:t>
      </w:r>
      <w:r>
        <w:t xml:space="preserve"> (nested to depth 3), </w:t>
      </w:r>
      <w:r>
        <w:rPr>
          <w:rStyle w:val="CodeChar"/>
        </w:rPr>
        <w:t xml:space="preserve">nd</w:t>
      </w:r>
      <w:r>
        <w:t xml:space="preserve"> (2–4 alternatives) and </w:t>
      </w:r>
      <w:r>
        <w:rPr>
          <w:rStyle w:val="CodeChar"/>
        </w:rPr>
        <w:t xml:space="preserve">'&amp;o'</w:t>
      </w:r>
      <w:r>
        <w:t xml:space="preserve">, with data produced by expanding the pattern. Each generated spec feeds both phases. A fixed </w:t>
      </w:r>
      <w:r>
        <w:rPr>
          <w:rStyle w:val="CodeChar"/>
        </w:rPr>
        <w:t xml:space="preserve">seed</w:t>
      </w:r>
      <w:r>
        <w:t xml:space="preserve"> makes the set reproducible.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Split.</w:t>
      </w:r>
      <w:r>
        <w:t xml:space="preserve"> Train on the generated set; hold out a separate seed's generated set and all of </w:t>
      </w:r>
      <w:r>
        <w:rPr>
          <w:rStyle w:val="CodeChar"/>
        </w:rPr>
        <w:t xml:space="preserve">s2a_tests/1</w:t>
      </w:r>
      <w:r>
        <w:t xml:space="preserve"> for evaluation.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Networks.</w:t>
      </w:r>
      <w:r>
        <w:t xml:space="preserve"> Two independent nets of the same form: one hidden layer (default 16 units, configurable), ReLU or tanh, softmax over that phase's actions. Loss is cross-entropy on legal actions only (illegal logits are masked before softmax). Plain stochastic gradient descent written in Prolog; deterministic given </w:t>
      </w:r>
      <w:r>
        <w:rPr>
          <w:rStyle w:val="CodeChar"/>
        </w:rPr>
        <w:t xml:space="preserve">seed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Small enough to read.</w:t>
      </w:r>
      <w:r>
        <w:t xml:space="preserve"> Default sizes keep each weight file short enough to read in an editor. Training prints feature names next to their largest weights after each run.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Outputs.</w:t>
      </w:r>
      <w:r>
        <w:t xml:space="preserve"> </w:t>
      </w:r>
      <w:r>
        <w:rPr>
          <w:rStyle w:val="CodeChar"/>
        </w:rPr>
        <w:t xml:space="preserve">mnn_g_weights.pl</w:t>
      </w:r>
      <w:r>
        <w:t xml:space="preserve"> and </w:t>
      </w:r>
      <w:r>
        <w:rPr>
          <w:rStyle w:val="CodeChar"/>
        </w:rPr>
        <w:t xml:space="preserve">mnn_t_weights.pl</w:t>
      </w:r>
      <w:r>
        <w:t xml:space="preserve"> (each with a header recording seed, epochs, rate, feature list, action list and held-out accuracy), and </w:t>
      </w:r>
      <w:r>
        <w:rPr>
          <w:rStyle w:val="CodeChar"/>
        </w:rPr>
        <w:t xml:space="preserve">ann_g_rules_out.pl</w:t>
      </w:r>
      <w:r>
        <w:t xml:space="preserve"> and </w:t>
      </w:r>
      <w:r>
        <w:rPr>
          <w:rStyle w:val="CodeChar"/>
        </w:rPr>
        <w:t xml:space="preserve">ann_t_rules_out.pl</w:t>
      </w:r>
      <w:r>
        <w:t xml:space="preserve"> from </w:t>
      </w:r>
      <w:r>
        <w:rPr>
          <w:rStyle w:val="CodeChar"/>
        </w:rPr>
        <w:t xml:space="preserve">export_rules/2</w:t>
      </w:r>
      <w:r>
        <w:t xml:space="preserve">.</w:t>
      </w:r>
    </w:p>
    <w:p>
      <w:pPr>
        <w:pStyle w:val="Heading2"/>
      </w:pPr>
      <w:r>
        <w:t xml:space="preserve">Non-functional requirements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NFR-1 Language.</w:t>
      </w:r>
      <w:r>
        <w:t xml:space="preserve"> SWI-Prolog 9.x, standard library only. No foreign code, Python or external ML packages.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NFR-2 Style.</w:t>
      </w:r>
      <w:r>
        <w:t xml:space="preserve"> Follow the S2A code's conventions: </w:t>
      </w:r>
      <w:r>
        <w:rPr>
          <w:rStyle w:val="CodeChar"/>
        </w:rPr>
        <w:t xml:space="preserve">:-include(...)</w:t>
      </w:r>
      <w:r>
        <w:t xml:space="preserve"> loading, </w:t>
      </w:r>
      <w:r>
        <w:rPr>
          <w:rStyle w:val="CodeChar"/>
        </w:rPr>
        <w:t xml:space="preserve">findall/3</w:t>
      </w:r>
      <w:r>
        <w:t xml:space="preserve">-based processing, </w:t>
      </w:r>
      <w:r>
        <w:rPr>
          <w:rStyle w:val="CodeChar"/>
        </w:rPr>
        <w:t xml:space="preserve">foldr/3</w:t>
      </w:r>
      <w:r>
        <w:t xml:space="preserve"> and the shared helpers already used by S2A.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NFR-3 No global state in the engines.</w:t>
      </w:r>
      <w:r>
        <w:t xml:space="preserve"> Both engines pass state in </w:t>
      </w:r>
      <w:r>
        <w:rPr>
          <w:rStyle w:val="CodeChar"/>
        </w:rPr>
        <w:t xml:space="preserve">gs/5</w:t>
      </w:r>
      <w:r>
        <w:t xml:space="preserve"> or </w:t>
      </w:r>
      <w:r>
        <w:rPr>
          <w:rStyle w:val="CodeChar"/>
        </w:rPr>
        <w:t xml:space="preserve">ts/5</w:t>
      </w:r>
      <w:r>
        <w:t xml:space="preserve">; dynamic facts are used only where S2A itself already uses them outside the replaced predicates, and are reset the same way. Follow the reset steps in S2A-Caveats.md before calling </w:t>
      </w:r>
      <w:r>
        <w:rPr>
          <w:rStyle w:val="CodeChar"/>
        </w:rPr>
        <w:t xml:space="preserve">spec_to_algorithm/4</w:t>
      </w:r>
      <w:r>
        <w:t xml:space="preserve"> or </w:t>
      </w:r>
      <w:r>
        <w:rPr>
          <w:rStyle w:val="CodeChar"/>
        </w:rPr>
        <w:t xml:space="preserve">ann_spec_to_algorithm/4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NFR-4 Determinism.</w:t>
      </w:r>
      <w:r>
        <w:t xml:space="preserve"> Same weights and inputs give the same steps and outputs; training is reproducible from its seed.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NFR-5 Performance.</w:t>
      </w:r>
      <w:r>
        <w:t xml:space="preserve"> On </w:t>
      </w:r>
      <w:r>
        <w:rPr>
          <w:rStyle w:val="CodeChar"/>
        </w:rPr>
        <w:t xml:space="preserve">s2a_tests/1</w:t>
      </w:r>
      <w:r>
        <w:t xml:space="preserve">, each ANN engine with </w:t>
      </w:r>
      <w:r>
        <w:rPr>
          <w:rStyle w:val="CodeChar"/>
        </w:rPr>
        <w:t xml:space="preserve">order(ann)</w:t>
      </w:r>
      <w:r>
        <w:t xml:space="preserve"> takes no more than 3× the time of the recursive engine it replaces, measured per phase, and explores no more steps than the teacher's decision count on at least 90% of tests. Report both numbers per phase.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NFR-6 Robustness.</w:t>
      </w:r>
      <w:r>
        <w:t xml:space="preserve"> Neither engine loops forever (FR-8, FR-20); on step-budget exhaustion fail with a printed warning naming the spec and phase.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NFR-7 Licence and credit.</w:t>
      </w:r>
      <w:r>
        <w:t xml:space="preserve"> BSD-3-Clause, matching mnns and Philosophy; README credits Lucian Green as author of S2A, S2G and MNNs.</w:t>
      </w:r>
    </w:p>
    <w:p>
      <w:pPr>
        <w:pStyle w:val="Heading2"/>
      </w:pPr>
      <w:r>
        <w:t xml:space="preserve">Testing and acceptance criteria</w:t>
      </w:r>
    </w:p>
    <w:p>
      <w:pPr/>
      <w:r>
        <w:t xml:space="preserve">The work is accepted when every existing S2A test passes with both ANN engines switched on, giving identical generated algorithms and identical outputs, and neither engine recurses over a term.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 condition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test_s2a.</w:t>
            </w:r>
            <w:r>
              <w:t xml:space="preserve"> still passes with both engines set to </w:t>
            </w:r>
            <w:r>
              <w:rPr>
                <w:rStyle w:val="CodeChar"/>
              </w:rPr>
              <w:t xml:space="preserve">recursive</w:t>
            </w:r>
          </w:p>
        </w:tc>
        <w:tc>
          <w:tcPr>
            <w:tcW w:w="3120" w:type="dxa"/>
          </w:tcPr>
          <w:p>
            <w:pPr/>
            <w:r>
              <w:t xml:space="preserve">Same </w:t>
            </w:r>
            <w:r>
              <w:rPr>
                <w:rStyle w:val="CodeChar"/>
              </w:rPr>
              <w:t xml:space="preserve">success</w:t>
            </w:r>
            <w:r>
              <w:t xml:space="preserve"> lines as the baseline; proves S2A was not edited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AC-2</w:t>
            </w:r>
          </w:p>
        </w:tc>
        <w:tc>
          <w:tcPr>
            <w:tcW w:w="3120" w:type="dxa"/>
          </w:tcPr>
          <w:p>
            <w:pPr/>
            <w:r>
              <w:t xml:space="preserve">Each </w:t>
            </w:r>
            <w:r>
              <w:rPr>
                <w:rStyle w:val="CodeChar"/>
              </w:rPr>
              <w:t xml:space="preserve">s2a_tests/1</w:t>
            </w:r>
            <w:r>
              <w:t xml:space="preserve"> entry: generate the algorithm, run it with </w:t>
            </w:r>
            <w:r>
              <w:rPr>
                <w:rStyle w:val="CodeChar"/>
              </w:rPr>
              <w:t xml:space="preserve">s2a_engine(both)</w:t>
            </w:r>
          </w:p>
        </w:tc>
        <w:tc>
          <w:tcPr>
            <w:tcW w:w="3120" w:type="dxa"/>
          </w:tcPr>
          <w:p>
            <w:pPr/>
            <w:r>
              <w:t xml:space="preserve">No differences; output equals the test's expected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AC-3</w:t>
            </w:r>
          </w:p>
        </w:tc>
        <w:tc>
          <w:tcPr>
            <w:tcW w:w="3120" w:type="dxa"/>
          </w:tcPr>
          <w:p>
            <w:pPr/>
            <w:r>
              <w:t xml:space="preserve">Phase 2 FR-5 equivalence on 1,000 held-out generated specs, </w:t>
            </w:r>
            <w:r>
              <w:rPr>
                <w:rStyle w:val="CodeChar"/>
              </w:rPr>
              <w:t xml:space="preserve">order(reference)</w:t>
            </w:r>
          </w:p>
        </w:tc>
        <w:tc>
          <w:tcPr>
            <w:tcW w:w="3120" w:type="dxa"/>
          </w:tcPr>
          <w:p>
            <w:pPr/>
            <w:r>
              <w:t xml:space="preserve">Identical solution lists for 100% of specs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AC-4</w:t>
            </w:r>
          </w:p>
        </w:tc>
        <w:tc>
          <w:tcPr>
            <w:tcW w:w="3120" w:type="dxa"/>
          </w:tcPr>
          <w:p>
            <w:pPr/>
            <w:r>
              <w:t xml:space="preserve">Same specs, </w:t>
            </w:r>
            <w:r>
              <w:rPr>
                <w:rStyle w:val="CodeChar"/>
              </w:rPr>
              <w:t xml:space="preserve">order(ann)</w:t>
            </w:r>
          </w:p>
        </w:tc>
        <w:tc>
          <w:tcPr>
            <w:tcW w:w="3120" w:type="dxa"/>
          </w:tcPr>
          <w:p>
            <w:pPr/>
            <w:r>
              <w:t xml:space="preserve">Identical solution sets for 100%; first solution matches the recursive engine's first for at least 99%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AC-5</w:t>
            </w:r>
          </w:p>
        </w:tc>
        <w:tc>
          <w:tcPr>
            <w:tcW w:w="3120" w:type="dxa"/>
          </w:tcPr>
          <w:p>
            <w:pPr/>
            <w:r>
              <w:t xml:space="preserve">Step accuracy on held-out traces, per net</w:t>
            </w:r>
          </w:p>
        </w:tc>
        <w:tc>
          <w:tcPr>
            <w:tcW w:w="3120" w:type="dxa"/>
          </w:tcPr>
          <w:p>
            <w:pPr/>
            <w:r>
              <w:t xml:space="preserve">Top legal action equals the teacher's on at least 98% of steps for MNN-G and for MNN-T; report per 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policy(rules)</w:t>
            </w:r>
            <w:r>
              <w:t xml:space="preserve"> from </w:t>
            </w:r>
            <w:r>
              <w:rPr>
                <w:rStyle w:val="CodeChar"/>
              </w:rPr>
              <w:t xml:space="preserve">export_rules/2</w:t>
            </w:r>
            <w:r>
              <w:t xml:space="preserve">, both nets</w:t>
            </w:r>
          </w:p>
        </w:tc>
        <w:tc>
          <w:tcPr>
            <w:tcW w:w="3120" w:type="dxa"/>
          </w:tcPr>
          <w:p>
            <w:pPr/>
            <w:r>
              <w:t xml:space="preserve">Passes AC-2, AC-3 and AC-13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AC-7</w:t>
            </w:r>
          </w:p>
        </w:tc>
        <w:tc>
          <w:tcPr>
            <w:tcW w:w="3120" w:type="dxa"/>
          </w:tcPr>
          <w:p>
            <w:pPr/>
            <w:r>
              <w:t xml:space="preserve">Mask safety: random-weight nets in both phases</w:t>
            </w:r>
          </w:p>
        </w:tc>
        <w:tc>
          <w:tcPr>
            <w:tcW w:w="3120" w:type="dxa"/>
          </w:tcPr>
          <w:p>
            <w:pPr/>
            <w:r>
              <w:t xml:space="preserve">Still passes AC-2 and AC-13 (slower is fine), proving correctness does not depend on training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AC-8</w:t>
            </w:r>
          </w:p>
        </w:tc>
        <w:tc>
          <w:tcPr>
            <w:tcW w:w="3120" w:type="dxa"/>
          </w:tcPr>
          <w:p>
            <w:pPr/>
            <w:r>
              <w:t xml:space="preserve">Termination: specs that cannot match, and token lists with no repeats</w:t>
            </w:r>
          </w:p>
        </w:tc>
        <w:tc>
          <w:tcPr>
            <w:tcW w:w="3120" w:type="dxa"/>
          </w:tcPr>
          <w:p>
            <w:pPr/>
            <w:r>
              <w:t xml:space="preserve">Fail or return unchanged within the step budget; no hang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AC-9</w:t>
            </w:r>
          </w:p>
        </w:tc>
        <w:tc>
          <w:tcPr>
            <w:tcW w:w="3120" w:type="dxa"/>
          </w:tcPr>
          <w:p>
            <w:pPr/>
            <w:r>
              <w:t xml:space="preserve">No structural recursion</w:t>
            </w:r>
          </w:p>
        </w:tc>
        <w:tc>
          <w:tcPr>
            <w:tcW w:w="3120" w:type="dxa"/>
          </w:tcPr>
          <w:p>
            <w:pPr/>
            <w:r>
              <w:t xml:space="preserve">Code review plus a check (e.g. </w:t>
            </w:r>
            <w:r>
              <w:rPr>
                <w:rStyle w:val="CodeChar"/>
              </w:rPr>
              <w:t xml:space="preserve">prolog_xref</w:t>
            </w:r>
            <w:r>
              <w:t xml:space="preserve"> or a grep) that only the step driver and </w:t>
            </w:r>
            <w:r>
              <w:rPr>
                <w:rStyle w:val="CodeChar"/>
              </w:rPr>
              <w:t xml:space="preserve">fixpoint/3</w:t>
            </w:r>
            <w:r>
              <w:t xml:space="preserve"> call themselves among the </w:t>
            </w:r>
            <w:r>
              <w:rPr>
                <w:rStyle w:val="CodeChar"/>
              </w:rPr>
              <w:t xml:space="preserve">ann_*</w:t>
            </w:r>
            <w:r>
              <w:t xml:space="preserve"> predicates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AC-10</w:t>
            </w:r>
          </w:p>
        </w:tc>
        <w:tc>
          <w:tcPr>
            <w:tcW w:w="3120" w:type="dxa"/>
          </w:tcPr>
          <w:p>
            <w:pPr/>
            <w:r>
              <w:t xml:space="preserve">Both character breakdown modes</w:t>
            </w:r>
          </w:p>
        </w:tc>
        <w:tc>
          <w:tcPr>
            <w:tcW w:w="3120" w:type="dxa"/>
          </w:tcPr>
          <w:p>
            <w:pPr/>
            <w:r>
              <w:t xml:space="preserve">AC-2 and AC-12 pass for each test in each mode its spec allows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AC-11</w:t>
            </w:r>
          </w:p>
        </w:tc>
        <w:tc>
          <w:tcPr>
            <w:tcW w:w="3120" w:type="dxa"/>
          </w:tcPr>
          <w:p>
            <w:pPr/>
            <w:r>
              <w:t xml:space="preserve">Reproducibility</w:t>
            </w:r>
          </w:p>
        </w:tc>
        <w:tc>
          <w:tcPr>
            <w:tcW w:w="3120" w:type="dxa"/>
          </w:tcPr>
          <w:p>
            <w:pPr/>
            <w:r>
              <w:t xml:space="preserve">Two training runs with the same seed give byte-identical weight files for each 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AC-12</w:t>
            </w:r>
          </w:p>
        </w:tc>
        <w:tc>
          <w:tcPr>
            <w:tcW w:w="3120" w:type="dxa"/>
          </w:tcPr>
          <w:p>
            <w:pPr/>
            <w:r>
              <w:t xml:space="preserve">Each </w:t>
            </w:r>
            <w:r>
              <w:rPr>
                <w:rStyle w:val="CodeChar"/>
              </w:rPr>
              <w:t xml:space="preserve">s2a_tests/1</w:t>
            </w:r>
            <w:r>
              <w:t xml:space="preserve"> entry with </w:t>
            </w:r>
            <w:r>
              <w:rPr>
                <w:rStyle w:val="CodeChar"/>
              </w:rPr>
              <w:t xml:space="preserve">set_s2a_find_lists(both)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ann_spec_to_algorithm/4</w:t>
            </w:r>
            <w:r>
              <w:t xml:space="preserve"> returns the same algorithm string as </w:t>
            </w:r>
            <w:r>
              <w:rPr>
                <w:rStyle w:val="CodeChar"/>
              </w:rPr>
              <w:t xml:space="preserve">spec_to_algorithm/4</w:t>
            </w:r>
            <w:r>
              <w:t xml:space="preserve"> and the test's expected string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AC-13</w:t>
            </w:r>
          </w:p>
        </w:tc>
        <w:tc>
          <w:tcPr>
            <w:tcW w:w="3120" w:type="dxa"/>
          </w:tcPr>
          <w:p>
            <w:pPr/>
            <w:r>
              <w:t xml:space="preserve">Phase 1 FR-19 equivalence: every token term </w:t>
            </w:r>
            <w:r>
              <w:rPr>
                <w:rStyle w:val="CodeChar"/>
              </w:rPr>
              <w:t xml:space="preserve">find_lists3b/2</w:t>
            </w:r>
            <w:r>
              <w:t xml:space="preserve"> sees on 1,000 held-out generated specs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ann_find_lists/2</w:t>
            </w:r>
            <w:r>
              <w:t xml:space="preserve"> returns the identical </w:t>
            </w:r>
            <w:r>
              <w:rPr>
                <w:rStyle w:val="CodeChar"/>
              </w:rPr>
              <w:t xml:space="preserve">RS</w:t>
            </w:r>
            <w:r>
              <w:t xml:space="preserve"> for 100%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AC-14</w:t>
            </w:r>
          </w:p>
        </w:tc>
        <w:tc>
          <w:tcPr>
            <w:tcW w:w="3120" w:type="dxa"/>
          </w:tcPr>
          <w:p>
            <w:pPr/>
            <w:r>
              <w:t xml:space="preserve">Full pipeline: both flags </w:t>
            </w:r>
            <w:r>
              <w:rPr>
                <w:rStyle w:val="CodeChar"/>
              </w:rPr>
              <w:t xml:space="preserve">ann</w:t>
            </w:r>
            <w:r>
              <w:t xml:space="preserve">, </w:t>
            </w:r>
            <w:r>
              <w:rPr>
                <w:rStyle w:val="CodeChar"/>
              </w:rPr>
              <w:t xml:space="preserve">test_s2a</w:t>
            </w:r>
            <w:r>
              <w:t xml:space="preserve">-style run</w:t>
            </w:r>
          </w:p>
        </w:tc>
        <w:tc>
          <w:tcPr>
            <w:tcW w:w="3120" w:type="dxa"/>
          </w:tcPr>
          <w:p>
            <w:pPr/>
            <w:r>
              <w:t xml:space="preserve">Same </w:t>
            </w:r>
            <w:r>
              <w:rPr>
                <w:rStyle w:val="CodeChar"/>
              </w:rPr>
              <w:t xml:space="preserve">success</w:t>
            </w:r>
            <w:r>
              <w:t xml:space="preserve"> lines as the AC-1 baseline</w:t>
            </w:r>
          </w:p>
        </w:tc>
      </w:tr>
    </w:tbl>
    <w:p>
      <w:pPr/>
      <w:r>
        <w:t xml:space="preserve">Run everything with one command, documented in the README:</w:t>
      </w:r>
    </w:p>
    <w:p>
      <w:pPr>
        <w:pStyle w:val="Code"/>
      </w:pPr>
      <w:bookmarkStart w:id="3" w:name="bongo_lang_bash_3"/>
      <w:bookmarkEnd w:id="3"/>
      <w:r>
        <w:t xml:space="preserve">cd mnns/ann_s2a &amp;&amp; swipl -g "['tests/ann_s2a_tests.pl'], run_ann_s2a_tests, halt."</w:t>
      </w:r>
    </w:p>
    <w:p>
      <w:pPr/>
      <w:r>
        <w:t xml:space="preserve">The runner prints one </w:t>
      </w:r>
      <w:r>
        <w:rPr>
          <w:rStyle w:val="CodeChar"/>
        </w:rPr>
        <w:t xml:space="preserve">[success|fail, ID, Name]</w:t>
      </w:r>
      <w:r>
        <w:t xml:space="preserve"> line per check, in the S2A test style, then a summary.</w:t>
      </w:r>
    </w:p>
    <w:p>
      <w:pPr>
        <w:pStyle w:val="Heading2"/>
      </w:pPr>
      <w:r>
        <w:t xml:space="preserve">Instructions for the GitHub agent</w:t>
      </w:r>
    </w:p>
    <w:p>
      <w:pPr/>
      <w:r>
        <w:t xml:space="preserve">Work in small pull requests on </w:t>
      </w:r>
      <w:r>
        <w:rPr>
          <w:rStyle w:val="CodeChar"/>
        </w:rPr>
        <w:t xml:space="preserve">luciangreen/mnns</w:t>
      </w:r>
      <w:r>
        <w:t xml:space="preserve">, one per milestone below, each green on its own tests before the next starts.</w:t>
      </w:r>
    </w:p>
    <w:p>
      <w:pPr/>
      <w:r>
        <w:rPr>
          <w:b/>
        </w:rPr>
        <w:t xml:space="preserve">Before coding</w:t>
      </w:r>
    </w:p>
    <w:p>
      <w:pPr>
        <w:pStyle w:val="ListParagraph"/>
        <w:numPr>
          <w:ilvl w:val="0"/>
          <w:numId w:val="16"/>
        </w:numPr>
      </w:pPr>
      <w:r>
        <w:t xml:space="preserve">Clone </w:t>
      </w:r>
      <w:r>
        <w:rPr>
          <w:rStyle w:val="CodeChar"/>
        </w:rPr>
        <w:t xml:space="preserve">luciangreen/Philosophy</w:t>
      </w:r>
      <w:r>
        <w:t xml:space="preserve"> beside </w:t>
      </w:r>
      <w:r>
        <w:rPr>
          <w:rStyle w:val="CodeChar"/>
        </w:rPr>
        <w:t xml:space="preserve">mnns</w:t>
      </w:r>
      <w:r>
        <w:t xml:space="preserve">. Load </w:t>
      </w:r>
      <w:r>
        <w:rPr>
          <w:rStyle w:val="CodeChar"/>
        </w:rPr>
        <w:t xml:space="preserve">Philosophy/s2a/spec_to_algorithm.pl</w:t>
      </w:r>
      <w:r>
        <w:t xml:space="preserve">, run </w:t>
      </w:r>
      <w:r>
        <w:rPr>
          <w:rStyle w:val="CodeChar"/>
        </w:rPr>
        <w:t xml:space="preserve">test_s2a.</w:t>
      </w:r>
      <w:r>
        <w:t xml:space="preserve">, and record the output in the first PR description as the baseline.</w:t>
      </w:r>
    </w:p>
    <w:p>
      <w:pPr>
        <w:pStyle w:val="ListParagraph"/>
        <w:numPr>
          <w:ilvl w:val="0"/>
          <w:numId w:val="16"/>
        </w:numPr>
      </w:pPr>
      <w:r>
        <w:t xml:space="preserve">Read fully: </w:t>
      </w:r>
      <w:r>
        <w:rPr>
          <w:rStyle w:val="CodeChar"/>
        </w:rPr>
        <w:t xml:space="preserve">s2a/rs_and_data_to_term.pl</w:t>
      </w:r>
      <w:r>
        <w:t xml:space="preserve">, </w:t>
      </w:r>
      <w:r>
        <w:rPr>
          <w:rStyle w:val="CodeChar"/>
        </w:rPr>
        <w:t xml:space="preserve">s2a/auxiliary_s2a2.pl</w:t>
      </w:r>
      <w:r>
        <w:t xml:space="preserve">, </w:t>
      </w:r>
      <w:r>
        <w:rPr>
          <w:rStyle w:val="CodeChar"/>
        </w:rPr>
        <w:t xml:space="preserve">s2a/auxiliary_s2a_used.pl</w:t>
      </w:r>
      <w:r>
        <w:t xml:space="preserve">, the </w:t>
      </w:r>
      <w:r>
        <w:rPr>
          <w:rStyle w:val="CodeChar"/>
        </w:rPr>
        <w:t xml:space="preserve">find_lists3b/2</w:t>
      </w:r>
      <w:r>
        <w:t xml:space="preserve"> to </w:t>
      </w:r>
      <w:r>
        <w:rPr>
          <w:rStyle w:val="CodeChar"/>
        </w:rPr>
        <w:t xml:space="preserve">rec_join/2</w:t>
      </w:r>
      <w:r>
        <w:t xml:space="preserve"> section of </w:t>
      </w:r>
      <w:r>
        <w:rPr>
          <w:rStyle w:val="CodeChar"/>
        </w:rPr>
        <w:t xml:space="preserve">s2a/spec_to_algorithm.pl</w:t>
      </w:r>
      <w:r>
        <w:t xml:space="preserve">, </w:t>
      </w:r>
      <w:r>
        <w:rPr>
          <w:rStyle w:val="CodeChar"/>
        </w:rPr>
        <w:t xml:space="preserve">try/2</w:t>
      </w:r>
      <w:r>
        <w:t xml:space="preserve"> to </w:t>
      </w:r>
      <w:r>
        <w:rPr>
          <w:rStyle w:val="CodeChar"/>
        </w:rPr>
        <w:t xml:space="preserve">try2/3</w:t>
      </w:r>
      <w:r>
        <w:t xml:space="preserve"> in </w:t>
      </w:r>
      <w:r>
        <w:rPr>
          <w:rStyle w:val="CodeChar"/>
        </w:rPr>
        <w:t xml:space="preserve">s2g/strings_to_grammar.pl</w:t>
      </w:r>
      <w:r>
        <w:t xml:space="preserve">, and </w:t>
      </w:r>
      <w:r>
        <w:rPr>
          <w:rStyle w:val="CodeChar"/>
        </w:rPr>
        <w:t xml:space="preserve">s2g/find_lists3.pl</w:t>
      </w:r>
      <w:r>
        <w:t xml:space="preserve">. Find where the shared helpers (</w:t>
      </w:r>
      <w:r>
        <w:rPr>
          <w:rStyle w:val="CodeChar"/>
        </w:rPr>
        <w:t xml:space="preserve">sub_term_wa</w:t>
      </w:r>
      <w:r>
        <w:t xml:space="preserve">, </w:t>
      </w:r>
      <w:r>
        <w:rPr>
          <w:rStyle w:val="CodeChar"/>
        </w:rPr>
        <w:t xml:space="preserve">sub_term_types_wa</w:t>
      </w:r>
      <w:r>
        <w:t xml:space="preserve">, </w:t>
      </w:r>
      <w:r>
        <w:rPr>
          <w:rStyle w:val="CodeChar"/>
        </w:rPr>
        <w:t xml:space="preserve">foldr</w:t>
      </w:r>
      <w:r>
        <w:t xml:space="preserve">, </w:t>
      </w:r>
      <w:r>
        <w:rPr>
          <w:rStyle w:val="CodeChar"/>
        </w:rPr>
        <w:t xml:space="preserve">get_item_n</w:t>
      </w:r>
      <w:r>
        <w:t xml:space="preserve">, </w:t>
      </w:r>
      <w:r>
        <w:rPr>
          <w:rStyle w:val="CodeChar"/>
        </w:rPr>
        <w:t xml:space="preserve">numbers</w:t>
      </w:r>
      <w:r>
        <w:t xml:space="preserve">, </w:t>
      </w:r>
      <w:r>
        <w:rPr>
          <w:rStyle w:val="CodeChar"/>
        </w:rPr>
        <w:t xml:space="preserve">put_sub_term_wa_ae</w:t>
      </w:r>
      <w:r>
        <w:t xml:space="preserve">, </w:t>
      </w:r>
      <w:r>
        <w:rPr>
          <w:rStyle w:val="CodeChar"/>
        </w:rPr>
        <w:t xml:space="preserve">split12</w:t>
      </w:r>
      <w:r>
        <w:t xml:space="preserve">, </w:t>
      </w:r>
      <w:r>
        <w:rPr>
          <w:rStyle w:val="CodeChar"/>
        </w:rPr>
        <w:t xml:space="preserve">find_first</w:t>
      </w:r>
      <w:r>
        <w:t xml:space="preserve">, </w:t>
      </w:r>
      <w:r>
        <w:rPr>
          <w:rStyle w:val="CodeChar"/>
        </w:rPr>
        <w:t xml:space="preserve">sub_list</w:t>
      </w:r>
      <w:r>
        <w:t xml:space="preserve">) are defined and include them the way S2A does. If a helper cannot be found, stop and ask in the PR rather than rewriting it.</w:t>
      </w:r>
    </w:p>
    <w:p>
      <w:pPr>
        <w:pStyle w:val="ListParagraph"/>
        <w:numPr>
          <w:ilvl w:val="0"/>
          <w:numId w:val="16"/>
        </w:numPr>
      </w:pPr>
      <w:r>
        <w:t xml:space="preserve">Do not modify any file in </w:t>
      </w:r>
      <w:r>
        <w:rPr>
          <w:rStyle w:val="CodeChar"/>
        </w:rPr>
        <w:t xml:space="preserve">Philosophy/</w:t>
      </w:r>
      <w:r>
        <w:t xml:space="preserve">.</w:t>
      </w:r>
    </w:p>
    <w:p>
      <w:pPr/>
      <w:r>
        <w:rPr>
          <w:b/>
        </w:rPr>
        <w:t xml:space="preserve">Milestones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M1 Shared driver.</w:t>
      </w:r>
      <w:r>
        <w:t xml:space="preserve"> </w:t>
      </w:r>
      <w:r>
        <w:rPr>
          <w:rStyle w:val="CodeChar"/>
        </w:rPr>
        <w:t xml:space="preserve">ann_driver.pl</w:t>
      </w:r>
      <w:r>
        <w:t xml:space="preserve"> (step driver, </w:t>
      </w:r>
      <w:r>
        <w:rPr>
          <w:rStyle w:val="CodeChar"/>
        </w:rPr>
        <w:t xml:space="preserve">fixpoint/3</w:t>
      </w:r>
      <w:r>
        <w:t xml:space="preserve">, ranking, backtracking, step budget) and </w:t>
      </w:r>
      <w:r>
        <w:rPr>
          <w:rStyle w:val="CodeChar"/>
        </w:rPr>
        <w:t xml:space="preserve">ann_mnn.pl</w:t>
      </w:r>
      <w:r>
        <w:t xml:space="preserve">, tested on a toy policy.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M2 Phase 2 state and executor.</w:t>
      </w:r>
      <w:r>
        <w:t xml:space="preserve"> </w:t>
      </w:r>
      <w:r>
        <w:rPr>
          <w:rStyle w:val="CodeChar"/>
        </w:rPr>
        <w:t xml:space="preserve">ann_t_state.pl</w:t>
      </w:r>
      <w:r>
        <w:t xml:space="preserve">, </w:t>
      </w:r>
      <w:r>
        <w:rPr>
          <w:rStyle w:val="CodeChar"/>
        </w:rPr>
        <w:t xml:space="preserve">ann_t_exec.pl</w:t>
      </w:r>
      <w:r>
        <w:t xml:space="preserve">, </w:t>
      </w:r>
      <w:r>
        <w:rPr>
          <w:rStyle w:val="CodeChar"/>
        </w:rPr>
        <w:t xml:space="preserve">legal_actions/2</w:t>
      </w:r>
      <w:r>
        <w:t xml:space="preserve">. Unit-test every FR-3 action on hand-built states.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M3 Phase 2 oracle.</w:t>
      </w:r>
      <w:r>
        <w:t xml:space="preserve"> </w:t>
      </w:r>
      <w:r>
        <w:rPr>
          <w:rStyle w:val="CodeChar"/>
        </w:rPr>
        <w:t xml:space="preserve">ann_traverse/4</w:t>
      </w:r>
      <w:r>
        <w:t xml:space="preserve"> with </w:t>
      </w:r>
      <w:r>
        <w:rPr>
          <w:rStyle w:val="CodeChar"/>
        </w:rPr>
        <w:t xml:space="preserve">policy(oracle)</w:t>
      </w:r>
      <w:r>
        <w:t xml:space="preserve">, which picks the action the recursive engine would take. Pass AC-2 and AC-3, proving the step machine is equivalent before any learning.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M4 Phase 1 state and executor.</w:t>
      </w:r>
      <w:r>
        <w:t xml:space="preserve"> </w:t>
      </w:r>
      <w:r>
        <w:rPr>
          <w:rStyle w:val="CodeChar"/>
        </w:rPr>
        <w:t xml:space="preserve">ann_g_state.pl</w:t>
      </w:r>
      <w:r>
        <w:t xml:space="preserve">, </w:t>
      </w:r>
      <w:r>
        <w:rPr>
          <w:rStyle w:val="CodeChar"/>
        </w:rPr>
        <w:t xml:space="preserve">ann_g_exec.pl</w:t>
      </w:r>
      <w:r>
        <w:t xml:space="preserve">, </w:t>
      </w:r>
      <w:r>
        <w:rPr>
          <w:rStyle w:val="CodeChar"/>
        </w:rPr>
        <w:t xml:space="preserve">legal_actions_g/2</w:t>
      </w:r>
      <w:r>
        <w:t xml:space="preserve">. Unit-test every FR-17 action, including nested repeats (</w:t>
      </w:r>
      <w:r>
        <w:rPr>
          <w:rStyle w:val="CodeChar"/>
        </w:rPr>
        <w:t xml:space="preserve">['&amp;r',[1,['&amp;r',[2,'C1']]]]</w:t>
      </w:r>
      <w:r>
        <w:t xml:space="preserve">), brackets and </w:t>
      </w:r>
      <w:r>
        <w:rPr>
          <w:rStyle w:val="CodeChar"/>
        </w:rPr>
        <w:t xml:space="preserve">rjv</w:t>
      </w:r>
      <w:r>
        <w:t xml:space="preserve"> reuse.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M5 Phase 1 oracle and dispatcher.</w:t>
      </w:r>
      <w:r>
        <w:t xml:space="preserve"> </w:t>
      </w:r>
      <w:r>
        <w:rPr>
          <w:rStyle w:val="CodeChar"/>
        </w:rPr>
        <w:t xml:space="preserve">ann_find_lists/2</w:t>
      </w:r>
      <w:r>
        <w:t xml:space="preserve"> with </w:t>
      </w:r>
      <w:r>
        <w:rPr>
          <w:rStyle w:val="CodeChar"/>
        </w:rPr>
        <w:t xml:space="preserve">policy(oracle)</w:t>
      </w:r>
      <w:r>
        <w:t xml:space="preserve">, the </w:t>
      </w:r>
      <w:r>
        <w:rPr>
          <w:rStyle w:val="CodeChar"/>
        </w:rPr>
        <w:t xml:space="preserve">find_lists3b/2</w:t>
      </w:r>
      <w:r>
        <w:t xml:space="preserve"> dispatcher and </w:t>
      </w:r>
      <w:r>
        <w:rPr>
          <w:rStyle w:val="CodeChar"/>
        </w:rPr>
        <w:t xml:space="preserve">ann_spec_to_algorithm/4</w:t>
      </w:r>
      <w:r>
        <w:t xml:space="preserve">. Pass AC-12 and AC-13.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M6 Traces.</w:t>
      </w:r>
      <w:r>
        <w:t xml:space="preserve"> </w:t>
      </w:r>
      <w:r>
        <w:rPr>
          <w:rStyle w:val="CodeChar"/>
        </w:rPr>
        <w:t xml:space="preserve">ann_g_traces.pl</w:t>
      </w:r>
      <w:r>
        <w:t xml:space="preserve">, </w:t>
      </w:r>
      <w:r>
        <w:rPr>
          <w:rStyle w:val="CodeChar"/>
        </w:rPr>
        <w:t xml:space="preserve">ann_t_traces.pl</w:t>
      </w:r>
      <w:r>
        <w:t xml:space="preserve">, </w:t>
      </w:r>
      <w:r>
        <w:rPr>
          <w:rStyle w:val="CodeChar"/>
        </w:rPr>
        <w:t xml:space="preserve">tests/gen_specs.pl</w:t>
      </w:r>
      <w:r>
        <w:t xml:space="preserve">; commit a small sample trace file per phase and the generator seed.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M7 Train both nets.</w:t>
      </w:r>
      <w:r>
        <w:t xml:space="preserve"> Encoders, </w:t>
      </w:r>
      <w:r>
        <w:rPr>
          <w:rStyle w:val="CodeChar"/>
        </w:rPr>
        <w:t xml:space="preserve">ann_train.pl</w:t>
      </w:r>
      <w:r>
        <w:t xml:space="preserve">; commit both weight files; pass AC-4, AC-5, AC-7, AC-11.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M8 Runners.</w:t>
      </w:r>
      <w:r>
        <w:t xml:space="preserve"> </w:t>
      </w:r>
      <w:r>
        <w:rPr>
          <w:rStyle w:val="CodeChar"/>
        </w:rPr>
        <w:t xml:space="preserve">ann_algorithm.pl</w:t>
      </w:r>
      <w:r>
        <w:t xml:space="preserve"> and the engine flags; pass AC-1, AC-2, AC-8, AC-10, AC-14.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M9 Transparency.</w:t>
      </w:r>
      <w:r>
        <w:t xml:space="preserve"> </w:t>
      </w:r>
      <w:r>
        <w:rPr>
          <w:rStyle w:val="CodeChar"/>
        </w:rPr>
        <w:t xml:space="preserve">ann_rules.pl</w:t>
      </w:r>
      <w:r>
        <w:t xml:space="preserve">, </w:t>
      </w:r>
      <w:r>
        <w:rPr>
          <w:rStyle w:val="CodeChar"/>
        </w:rPr>
        <w:t xml:space="preserve">ann_explain.pl</w:t>
      </w:r>
      <w:r>
        <w:t xml:space="preserve">; pass AC-6; README section showing one explained run of S2A test 2 through both phases: MNN-G finding </w:t>
      </w:r>
      <w:r>
        <w:rPr>
          <w:rStyle w:val="CodeChar"/>
        </w:rPr>
        <w:t xml:space="preserve">['&amp;r',[1,['&amp;r',[2,'C1']]]]</w:t>
      </w:r>
      <w:r>
        <w:t xml:space="preserve"> in </w:t>
      </w:r>
      <w:r>
        <w:rPr>
          <w:rStyle w:val="CodeChar"/>
        </w:rPr>
        <w:t xml:space="preserve">1,2,3,2,3,1,2,3,2,3</w:t>
      </w:r>
      <w:r>
        <w:t xml:space="preserve">, then MNN-T matching it against new data.</w:t>
      </w:r>
    </w:p>
    <w:p>
      <w:pPr/>
      <w:r>
        <w:rPr>
          <w:b/>
        </w:rPr>
        <w:t xml:space="preserve">Every PR</w:t>
      </w:r>
    </w:p>
    <w:p>
      <w:pPr>
        <w:pStyle w:val="ListParagraph"/>
        <w:numPr>
          <w:ilvl w:val="0"/>
          <w:numId w:val="18"/>
        </w:numPr>
      </w:pPr>
      <w:r>
        <w:t xml:space="preserve">☐ Tests for the milestone added and passing; </w:t>
      </w:r>
      <w:r>
        <w:rPr>
          <w:rStyle w:val="CodeChar"/>
        </w:rPr>
        <w:t xml:space="preserve">run_ann_s2a_tests</w:t>
      </w:r>
      <w:r>
        <w:t xml:space="preserve"> output pasted in the description</w:t>
      </w:r>
    </w:p>
    <w:p>
      <w:pPr>
        <w:pStyle w:val="ListParagraph"/>
        <w:numPr>
          <w:ilvl w:val="0"/>
          <w:numId w:val="18"/>
        </w:numPr>
      </w:pPr>
      <w:r>
        <w:t xml:space="preserve">☐ No edits under </w:t>
      </w:r>
      <w:r>
        <w:rPr>
          <w:rStyle w:val="CodeChar"/>
        </w:rPr>
        <w:t xml:space="preserve">Philosophy/</w:t>
      </w:r>
    </w:p>
    <w:p>
      <w:pPr>
        <w:pStyle w:val="ListParagraph"/>
        <w:numPr>
          <w:ilvl w:val="0"/>
          <w:numId w:val="18"/>
        </w:numPr>
      </w:pPr>
      <w:r>
        <w:t xml:space="preserve">☐ No new recursion over pattern or data terms (AC-9)</w:t>
      </w:r>
    </w:p>
    <w:p>
      <w:pPr>
        <w:pStyle w:val="ListParagraph"/>
        <w:numPr>
          <w:ilvl w:val="0"/>
          <w:numId w:val="18"/>
        </w:numPr>
      </w:pPr>
      <w:r>
        <w:t xml:space="preserve">☐ Generated files (</w:t>
      </w:r>
      <w:r>
        <w:rPr>
          <w:rStyle w:val="CodeChar"/>
        </w:rPr>
        <w:t xml:space="preserve">mnn_weights.pl</w:t>
      </w:r>
      <w:r>
        <w:t xml:space="preserve">, </w:t>
      </w:r>
      <w:r>
        <w:rPr>
          <w:rStyle w:val="CodeChar"/>
        </w:rPr>
        <w:t xml:space="preserve">ann_rules_out.pl</w:t>
      </w:r>
      <w:r>
        <w:t xml:space="preserve">) regenerated with the recorded seed</w:t>
      </w:r>
    </w:p>
    <w:p>
      <w:pPr>
        <w:pStyle w:val="ListParagraph"/>
        <w:numPr>
          <w:ilvl w:val="0"/>
          <w:numId w:val="18"/>
        </w:numPr>
      </w:pPr>
      <w:r>
        <w:t xml:space="preserve">☐ README updated: load, run, train, test, explain</w:t>
      </w:r>
    </w:p>
    <w:p>
      <w:pPr>
        <w:pStyle w:val="ListParagraph"/>
        <w:numPr>
          <w:ilvl w:val="0"/>
          <w:numId w:val="18"/>
        </w:numPr>
      </w:pPr>
      <w:r>
        <w:t xml:space="preserve">☐ BSD-3-Clause header retained; Lucian Green credited</w:t>
      </w:r>
    </w:p>
    <w:p>
      <w:pPr/>
      <w:r>
        <w:rPr>
          <w:b/>
        </w:rPr>
        <w:t xml:space="preserve">Ask, don't guess, when:</w:t>
      </w:r>
      <w:r>
        <w:t xml:space="preserve"> a test's expected output disagrees with what the recursive engine produces; the recursive engine's solution order depends on side effects that </w:t>
      </w:r>
      <w:r>
        <w:rPr>
          <w:rStyle w:val="CodeChar"/>
        </w:rPr>
        <w:t xml:space="preserve">ts/5</w:t>
      </w:r>
      <w:r>
        <w:t xml:space="preserve"> cannot reproduce; a phase 1 result depends on table_s2g/1 contents left by an earlier call; or a spec shape appears that the action sets in FR-3 or FR-17 cannot express.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9"/>
    </w:lvlOverride>
  </w:num>
  <w:num w:numId="8">
    <w:abstractNumId w:val="1"/>
    <w:lvlOverride w:ilvl="0">
      <w:startOverride w:val="11"/>
    </w:lvlOverride>
  </w:num>
  <w:num w:numId="9">
    <w:abstractNumId w:val="1"/>
    <w:lvlOverride w:ilvl="0">
      <w:startOverride w:val="15"/>
    </w:lvlOverride>
  </w:num>
  <w:num w:numId="10">
    <w:abstractNumId w:val="1"/>
    <w:lvlOverride w:ilvl="0">
      <w:startOverride w:val="18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luciangreen/Philosophy/tree/master/s2a" TargetMode="External"/><Relationship Id="rId4" Type="http://schemas.openxmlformats.org/officeDocument/2006/relationships/hyperlink" Target="https://github.com/luciangreen/mnns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ANN-S2A Prolog Program Requirements</dc:title>
  <dc:description>Claude Docs node/5e888058-f170@24 docx-w6</dc:description>
  <cp:revision>24</cp:revision>
</cp:coreProperties>
</file>